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5E" w:rsidRDefault="0019425E" w:rsidP="0019425E">
      <w:pPr>
        <w:pStyle w:val="Header"/>
        <w:jc w:val="center"/>
        <w:rPr>
          <w:rFonts w:ascii="Arial" w:hAnsi="Arial"/>
          <w:b/>
          <w:sz w:val="28"/>
          <w:szCs w:val="28"/>
        </w:rPr>
      </w:pPr>
      <w:r>
        <w:rPr>
          <w:rFonts w:ascii="Arial" w:hAnsi="Arial"/>
          <w:b/>
          <w:sz w:val="28"/>
          <w:szCs w:val="28"/>
          <w:lang w:eastAsia="id-ID"/>
        </w:rPr>
        <w:drawing>
          <wp:anchor distT="0" distB="0" distL="114300" distR="114300" simplePos="0" relativeHeight="251641856" behindDoc="1" locked="0" layoutInCell="1" allowOverlap="1">
            <wp:simplePos x="0" y="0"/>
            <wp:positionH relativeFrom="column">
              <wp:posOffset>2254871</wp:posOffset>
            </wp:positionH>
            <wp:positionV relativeFrom="paragraph">
              <wp:posOffset>-4961</wp:posOffset>
            </wp:positionV>
            <wp:extent cx="660428" cy="663191"/>
            <wp:effectExtent l="19050" t="0" r="6322" b="0"/>
            <wp:wrapNone/>
            <wp:docPr id="4"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660428" cy="663191"/>
                    </a:xfrm>
                    <a:prstGeom prst="rect">
                      <a:avLst/>
                    </a:prstGeom>
                  </pic:spPr>
                </pic:pic>
              </a:graphicData>
            </a:graphic>
          </wp:anchor>
        </w:drawing>
      </w: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Pr="00AE3F77" w:rsidRDefault="0019425E" w:rsidP="0019425E">
      <w:pPr>
        <w:pStyle w:val="Header"/>
        <w:jc w:val="center"/>
        <w:rPr>
          <w:rFonts w:ascii="Arial" w:hAnsi="Arial"/>
          <w:b/>
          <w:sz w:val="28"/>
          <w:szCs w:val="28"/>
          <w:lang w:val="sv-SE"/>
        </w:rPr>
      </w:pPr>
      <w:r w:rsidRPr="00AE3F77">
        <w:rPr>
          <w:rFonts w:ascii="Arial" w:hAnsi="Arial"/>
          <w:b/>
          <w:sz w:val="28"/>
          <w:szCs w:val="28"/>
          <w:lang w:val="sv-SE"/>
        </w:rPr>
        <w:t xml:space="preserve">PEMERINTAH KABUPATEN </w:t>
      </w:r>
      <w:r w:rsidRPr="00AE3F77">
        <w:rPr>
          <w:rFonts w:ascii="Arial" w:hAnsi="Arial"/>
          <w:b/>
          <w:sz w:val="28"/>
          <w:szCs w:val="28"/>
        </w:rPr>
        <w:t xml:space="preserve">KEPULAUAN </w:t>
      </w:r>
      <w:r w:rsidRPr="00AE3F77">
        <w:rPr>
          <w:rFonts w:ascii="Arial" w:hAnsi="Arial"/>
          <w:b/>
          <w:sz w:val="28"/>
          <w:szCs w:val="28"/>
          <w:lang w:val="sv-SE"/>
        </w:rPr>
        <w:t>SELAYAR</w:t>
      </w:r>
    </w:p>
    <w:p w:rsidR="0019425E" w:rsidRPr="001E4590" w:rsidRDefault="0019425E" w:rsidP="0019425E">
      <w:pPr>
        <w:pStyle w:val="Header"/>
        <w:jc w:val="center"/>
        <w:rPr>
          <w:rFonts w:ascii="Arial" w:hAnsi="Arial"/>
          <w:b/>
          <w:sz w:val="26"/>
        </w:rPr>
      </w:pPr>
      <w:r>
        <w:rPr>
          <w:rFonts w:ascii="Arial" w:hAnsi="Arial"/>
          <w:b/>
          <w:sz w:val="26"/>
        </w:rPr>
        <w:t>BADAN PENANGGULANGAN BENCANA DAERAH</w:t>
      </w:r>
    </w:p>
    <w:p w:rsidR="0019425E" w:rsidRPr="00E95997" w:rsidRDefault="0019425E" w:rsidP="0019425E">
      <w:pPr>
        <w:pStyle w:val="Header"/>
        <w:jc w:val="center"/>
        <w:rPr>
          <w:rFonts w:ascii="Arial" w:hAnsi="Arial"/>
          <w:b/>
          <w:sz w:val="26"/>
        </w:rPr>
      </w:pPr>
      <w:r>
        <w:rPr>
          <w:rFonts w:ascii="Arial" w:hAnsi="Arial"/>
          <w:b/>
          <w:sz w:val="26"/>
        </w:rPr>
        <w:t>(BPBD)</w:t>
      </w:r>
    </w:p>
    <w:p w:rsidR="0019425E" w:rsidRPr="00AE3F77" w:rsidRDefault="0019425E" w:rsidP="0019425E">
      <w:pPr>
        <w:pStyle w:val="Header"/>
        <w:jc w:val="center"/>
        <w:rPr>
          <w:rFonts w:ascii="Arial" w:hAnsi="Arial"/>
          <w:b/>
          <w:sz w:val="20"/>
          <w:szCs w:val="20"/>
        </w:rPr>
      </w:pPr>
      <w:r w:rsidRPr="00AE3F77">
        <w:rPr>
          <w:rFonts w:ascii="Arial" w:hAnsi="Arial"/>
          <w:b/>
          <w:sz w:val="20"/>
          <w:szCs w:val="20"/>
        </w:rPr>
        <w:t>Alamat : Jalan Muh. Krg. Bonto No. 30 Telp/Fax : 0414 -21029</w:t>
      </w:r>
    </w:p>
    <w:p w:rsidR="0019425E" w:rsidRPr="00BF459A" w:rsidRDefault="0019425E" w:rsidP="0019425E">
      <w:pPr>
        <w:pStyle w:val="Header"/>
        <w:jc w:val="center"/>
        <w:rPr>
          <w:rFonts w:ascii="Arial" w:hAnsi="Arial"/>
          <w:b/>
          <w:sz w:val="26"/>
        </w:rPr>
      </w:pPr>
      <w:r>
        <w:rPr>
          <w:rFonts w:ascii="Arial" w:hAnsi="Arial"/>
          <w:b/>
          <w:sz w:val="26"/>
        </w:rPr>
        <w:t>BENTENG</w:t>
      </w:r>
    </w:p>
    <w:p w:rsidR="0019425E" w:rsidRDefault="00195FD6" w:rsidP="0019425E">
      <w:pPr>
        <w:pStyle w:val="Header"/>
      </w:pPr>
      <w:r w:rsidRPr="00195FD6">
        <w:rPr>
          <w:rFonts w:ascii="Arial" w:hAnsi="Arial"/>
          <w:b/>
          <w:sz w:val="26"/>
          <w:lang w:val="en-US"/>
        </w:rPr>
        <w:pict>
          <v:line id="_x0000_s1026" style="position:absolute;z-index:251658240" from="-.4pt,1.95pt" to="396.8pt,1.95pt" strokeweight="3pt">
            <v:stroke linestyle="thinThin"/>
          </v:line>
        </w:pict>
      </w:r>
    </w:p>
    <w:p w:rsidR="0019425E" w:rsidRPr="00045D66" w:rsidRDefault="0019425E" w:rsidP="0019425E">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19425E" w:rsidRDefault="0019425E" w:rsidP="00623215">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19425E" w:rsidRDefault="0019425E" w:rsidP="0019425E">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Drs. H. ODDING KARIM, M.H.</w:t>
      </w:r>
    </w:p>
    <w:p w:rsidR="0019425E" w:rsidRDefault="0019425E" w:rsidP="0019425E">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Kepala Pelaksana Badan Penanggulangan Bencana </w:t>
      </w:r>
    </w:p>
    <w:p w:rsidR="0019425E" w:rsidRDefault="0019425E" w:rsidP="0019425E">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p>
    <w:p w:rsidR="0019425E" w:rsidRDefault="0019425E" w:rsidP="0019425E">
      <w:pPr>
        <w:spacing w:after="0" w:line="240" w:lineRule="auto"/>
        <w:ind w:left="2160"/>
        <w:jc w:val="both"/>
        <w:rPr>
          <w:rFonts w:ascii="Arial" w:hAnsi="Arial" w:cs="Arial"/>
          <w:sz w:val="24"/>
          <w:szCs w:val="24"/>
        </w:rPr>
      </w:pPr>
    </w:p>
    <w:p w:rsidR="0019425E" w:rsidRDefault="0019425E" w:rsidP="0019425E">
      <w:pPr>
        <w:jc w:val="both"/>
        <w:rPr>
          <w:rFonts w:ascii="Arial" w:hAnsi="Arial" w:cs="Arial"/>
          <w:sz w:val="24"/>
          <w:szCs w:val="24"/>
        </w:rPr>
      </w:pPr>
      <w:r>
        <w:rPr>
          <w:rFonts w:ascii="Arial" w:hAnsi="Arial" w:cs="Arial"/>
          <w:sz w:val="24"/>
          <w:szCs w:val="24"/>
        </w:rPr>
        <w:t>Selanjutnya disebut pihak pertama</w:t>
      </w:r>
    </w:p>
    <w:p w:rsidR="0019425E" w:rsidRDefault="0019425E" w:rsidP="00623215">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H. MUH. BASLI ALI</w:t>
      </w:r>
    </w:p>
    <w:p w:rsidR="0019425E" w:rsidRDefault="0019425E" w:rsidP="00623215">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Bupati Kabupaten Kepulauan Selayar</w:t>
      </w:r>
    </w:p>
    <w:p w:rsidR="0019425E" w:rsidRDefault="0019425E" w:rsidP="0019425E">
      <w:pPr>
        <w:jc w:val="both"/>
        <w:rPr>
          <w:rFonts w:ascii="Arial" w:hAnsi="Arial" w:cs="Arial"/>
          <w:sz w:val="24"/>
          <w:szCs w:val="24"/>
        </w:rPr>
      </w:pPr>
      <w:r>
        <w:rPr>
          <w:rFonts w:ascii="Arial" w:hAnsi="Arial" w:cs="Arial"/>
          <w:sz w:val="24"/>
          <w:szCs w:val="24"/>
        </w:rPr>
        <w:t>Selaku atasan pihak pertama, selanjutnya disebut pihak kedua</w:t>
      </w:r>
    </w:p>
    <w:p w:rsidR="0019425E" w:rsidRDefault="0019425E" w:rsidP="00623215">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19425E" w:rsidRDefault="0019425E" w:rsidP="00623215">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19425E" w:rsidRDefault="00623215" w:rsidP="0019425E">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425E">
        <w:rPr>
          <w:rFonts w:ascii="Arial" w:hAnsi="Arial" w:cs="Arial"/>
          <w:sz w:val="24"/>
          <w:szCs w:val="24"/>
        </w:rPr>
        <w:t xml:space="preserve">Benteng, 02 Januari 2019  </w:t>
      </w:r>
    </w:p>
    <w:p w:rsidR="0019425E" w:rsidRDefault="00623215" w:rsidP="00623215">
      <w:pPr>
        <w:ind w:firstLine="426"/>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425E">
        <w:rPr>
          <w:rFonts w:ascii="Arial" w:hAnsi="Arial" w:cs="Arial"/>
          <w:sz w:val="24"/>
          <w:szCs w:val="24"/>
        </w:rPr>
        <w:t>Pihak Kesatu,</w:t>
      </w:r>
    </w:p>
    <w:p w:rsidR="0019425E" w:rsidRDefault="0019425E" w:rsidP="0019425E">
      <w:pPr>
        <w:jc w:val="both"/>
        <w:rPr>
          <w:rFonts w:ascii="Arial" w:hAnsi="Arial" w:cs="Arial"/>
          <w:sz w:val="24"/>
          <w:szCs w:val="24"/>
        </w:rPr>
      </w:pPr>
    </w:p>
    <w:p w:rsidR="00623215" w:rsidRDefault="00623215" w:rsidP="0019425E">
      <w:pPr>
        <w:jc w:val="both"/>
        <w:rPr>
          <w:rFonts w:ascii="Arial" w:hAnsi="Arial" w:cs="Arial"/>
          <w:sz w:val="24"/>
          <w:szCs w:val="24"/>
        </w:rPr>
      </w:pPr>
    </w:p>
    <w:p w:rsidR="0019425E" w:rsidRDefault="0019425E" w:rsidP="00623215">
      <w:pPr>
        <w:ind w:firstLine="426"/>
        <w:jc w:val="both"/>
        <w:rPr>
          <w:rFonts w:ascii="Arial" w:hAnsi="Arial" w:cs="Arial"/>
          <w:sz w:val="24"/>
          <w:szCs w:val="24"/>
        </w:rPr>
      </w:pPr>
      <w:r>
        <w:rPr>
          <w:rFonts w:ascii="Arial" w:hAnsi="Arial" w:cs="Arial"/>
          <w:b/>
          <w:sz w:val="24"/>
          <w:szCs w:val="24"/>
          <w:u w:val="single"/>
        </w:rPr>
        <w:t xml:space="preserve">H. </w:t>
      </w:r>
      <w:r w:rsidRPr="00B5359E">
        <w:rPr>
          <w:rFonts w:ascii="Arial" w:hAnsi="Arial" w:cs="Arial"/>
          <w:b/>
          <w:sz w:val="24"/>
          <w:szCs w:val="24"/>
          <w:u w:val="single"/>
        </w:rPr>
        <w:t>MUH. BASLI ALI</w:t>
      </w:r>
      <w:r>
        <w:rPr>
          <w:rFonts w:ascii="Arial" w:hAnsi="Arial" w:cs="Arial"/>
          <w:sz w:val="24"/>
          <w:szCs w:val="24"/>
        </w:rPr>
        <w:tab/>
      </w:r>
      <w:r>
        <w:rPr>
          <w:rFonts w:ascii="Arial" w:hAnsi="Arial" w:cs="Arial"/>
          <w:sz w:val="24"/>
          <w:szCs w:val="24"/>
        </w:rPr>
        <w:tab/>
      </w:r>
      <w:r>
        <w:rPr>
          <w:rFonts w:ascii="Arial" w:hAnsi="Arial" w:cs="Arial"/>
          <w:sz w:val="24"/>
          <w:szCs w:val="24"/>
        </w:rPr>
        <w:tab/>
      </w:r>
      <w:r w:rsidRPr="001B424C">
        <w:rPr>
          <w:rFonts w:ascii="Arial" w:hAnsi="Arial" w:cs="Arial"/>
          <w:b/>
          <w:sz w:val="24"/>
          <w:szCs w:val="24"/>
          <w:u w:val="single"/>
        </w:rPr>
        <w:t>Drs. H. ODDING KARIM, M.H.</w:t>
      </w:r>
    </w:p>
    <w:p w:rsidR="00623215" w:rsidRDefault="00623215" w:rsidP="00623215">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 KINERJA TAHUN</w:t>
      </w:r>
      <w:r>
        <w:rPr>
          <w:rFonts w:ascii="Arial" w:hAnsi="Arial" w:cs="Arial"/>
          <w:b/>
          <w:sz w:val="24"/>
          <w:szCs w:val="24"/>
        </w:rPr>
        <w:t xml:space="preserve"> 2019</w:t>
      </w:r>
    </w:p>
    <w:p w:rsidR="00623215" w:rsidRDefault="00623215" w:rsidP="00623215">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BADAN PENANGGULANGAN BENCANA DAERAH</w:t>
      </w:r>
    </w:p>
    <w:p w:rsidR="00623215" w:rsidRDefault="00623215" w:rsidP="00623215">
      <w:pPr>
        <w:tabs>
          <w:tab w:val="left" w:pos="522"/>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623215" w:rsidRDefault="00623215" w:rsidP="006232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JABATAN : KEPALA PELAKSANA BADAN PENANGGULANGAN BENCANA DAERAH</w:t>
      </w:r>
    </w:p>
    <w:p w:rsidR="00623215" w:rsidRDefault="00623215" w:rsidP="00623215">
      <w:pPr>
        <w:autoSpaceDE w:val="0"/>
        <w:autoSpaceDN w:val="0"/>
        <w:adjustRightInd w:val="0"/>
        <w:spacing w:after="0" w:line="240" w:lineRule="auto"/>
        <w:jc w:val="both"/>
        <w:rPr>
          <w:rFonts w:ascii="Arial" w:hAnsi="Arial" w:cs="Arial"/>
          <w:sz w:val="24"/>
          <w:szCs w:val="24"/>
        </w:rPr>
      </w:pPr>
    </w:p>
    <w:tbl>
      <w:tblPr>
        <w:tblStyle w:val="TableGrid"/>
        <w:tblW w:w="9086" w:type="dxa"/>
        <w:jc w:val="center"/>
        <w:tblInd w:w="-406" w:type="dxa"/>
        <w:tblLook w:val="04A0"/>
      </w:tblPr>
      <w:tblGrid>
        <w:gridCol w:w="581"/>
        <w:gridCol w:w="2277"/>
        <w:gridCol w:w="5025"/>
        <w:gridCol w:w="1203"/>
      </w:tblGrid>
      <w:tr w:rsidR="00623215" w:rsidTr="00A94B93">
        <w:trPr>
          <w:trHeight w:val="575"/>
          <w:jc w:val="center"/>
        </w:trPr>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23215" w:rsidRDefault="00623215" w:rsidP="0010583B">
            <w:pPr>
              <w:jc w:val="center"/>
              <w:rPr>
                <w:rFonts w:ascii="Arial" w:hAnsi="Arial" w:cs="Arial"/>
                <w:b/>
                <w:sz w:val="24"/>
                <w:szCs w:val="24"/>
              </w:rPr>
            </w:pPr>
            <w:r>
              <w:rPr>
                <w:rFonts w:ascii="Arial" w:hAnsi="Arial" w:cs="Arial"/>
                <w:b/>
                <w:sz w:val="24"/>
                <w:szCs w:val="24"/>
              </w:rPr>
              <w:t>NO</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23215" w:rsidRDefault="00623215" w:rsidP="0010583B">
            <w:pPr>
              <w:jc w:val="center"/>
              <w:rPr>
                <w:rFonts w:ascii="Arial" w:hAnsi="Arial" w:cs="Arial"/>
                <w:b/>
                <w:sz w:val="24"/>
                <w:szCs w:val="24"/>
              </w:rPr>
            </w:pPr>
            <w:r>
              <w:rPr>
                <w:rFonts w:ascii="Arial" w:hAnsi="Arial" w:cs="Arial"/>
                <w:b/>
                <w:sz w:val="24"/>
                <w:szCs w:val="24"/>
              </w:rPr>
              <w:t>SASARAN STRATEGIS</w:t>
            </w:r>
          </w:p>
        </w:tc>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23215" w:rsidRDefault="00623215" w:rsidP="0010583B">
            <w:pPr>
              <w:jc w:val="center"/>
              <w:rPr>
                <w:rFonts w:ascii="Arial" w:hAnsi="Arial" w:cs="Arial"/>
                <w:b/>
                <w:sz w:val="24"/>
                <w:szCs w:val="24"/>
              </w:rPr>
            </w:pPr>
            <w:r>
              <w:rPr>
                <w:rFonts w:ascii="Arial" w:hAnsi="Arial" w:cs="Arial"/>
                <w:b/>
                <w:sz w:val="24"/>
                <w:szCs w:val="24"/>
              </w:rPr>
              <w:t>INDIKATOR KINERJA</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623215" w:rsidRDefault="00623215" w:rsidP="0010583B">
            <w:pPr>
              <w:jc w:val="center"/>
              <w:rPr>
                <w:rFonts w:ascii="Arial" w:hAnsi="Arial" w:cs="Arial"/>
                <w:b/>
                <w:sz w:val="24"/>
                <w:szCs w:val="24"/>
              </w:rPr>
            </w:pPr>
            <w:r>
              <w:rPr>
                <w:rFonts w:ascii="Arial" w:hAnsi="Arial" w:cs="Arial"/>
                <w:b/>
                <w:sz w:val="24"/>
                <w:szCs w:val="24"/>
              </w:rPr>
              <w:t>TARGET</w:t>
            </w:r>
          </w:p>
        </w:tc>
      </w:tr>
      <w:tr w:rsidR="00623215" w:rsidTr="00820570">
        <w:trPr>
          <w:trHeight w:val="248"/>
          <w:jc w:val="center"/>
        </w:trPr>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jc w:val="center"/>
              <w:rPr>
                <w:rFonts w:ascii="Arial" w:hAnsi="Arial" w:cs="Arial"/>
                <w:sz w:val="24"/>
                <w:szCs w:val="24"/>
              </w:rPr>
            </w:pPr>
            <w:r>
              <w:rPr>
                <w:rFonts w:ascii="Arial" w:hAnsi="Arial" w:cs="Arial"/>
                <w:sz w:val="24"/>
                <w:szCs w:val="24"/>
              </w:rPr>
              <w:t>(1)</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jc w:val="center"/>
              <w:rPr>
                <w:rFonts w:ascii="Arial" w:hAnsi="Arial" w:cs="Arial"/>
                <w:sz w:val="24"/>
                <w:szCs w:val="24"/>
              </w:rPr>
            </w:pPr>
            <w:r>
              <w:rPr>
                <w:rFonts w:ascii="Arial" w:hAnsi="Arial" w:cs="Arial"/>
                <w:sz w:val="24"/>
                <w:szCs w:val="24"/>
              </w:rPr>
              <w:t>(2)</w:t>
            </w:r>
          </w:p>
        </w:tc>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jc w:val="center"/>
              <w:rPr>
                <w:rFonts w:ascii="Arial" w:hAnsi="Arial" w:cs="Arial"/>
                <w:sz w:val="24"/>
                <w:szCs w:val="24"/>
              </w:rPr>
            </w:pPr>
            <w:r>
              <w:rPr>
                <w:rFonts w:ascii="Arial" w:hAnsi="Arial" w:cs="Arial"/>
                <w:sz w:val="24"/>
                <w:szCs w:val="24"/>
              </w:rPr>
              <w:t>(3)</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jc w:val="center"/>
              <w:rPr>
                <w:rFonts w:ascii="Arial" w:hAnsi="Arial" w:cs="Arial"/>
                <w:sz w:val="24"/>
                <w:szCs w:val="24"/>
              </w:rPr>
            </w:pPr>
            <w:r>
              <w:rPr>
                <w:rFonts w:ascii="Arial" w:hAnsi="Arial" w:cs="Arial"/>
                <w:sz w:val="24"/>
                <w:szCs w:val="24"/>
              </w:rPr>
              <w:t>(4)</w:t>
            </w:r>
          </w:p>
        </w:tc>
      </w:tr>
      <w:tr w:rsidR="00623215" w:rsidTr="00820570">
        <w:trPr>
          <w:trHeight w:val="797"/>
          <w:jc w:val="center"/>
        </w:trPr>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rPr>
                <w:rFonts w:ascii="Arial" w:hAnsi="Arial" w:cs="Arial"/>
                <w:color w:val="000000"/>
                <w:sz w:val="24"/>
                <w:szCs w:val="24"/>
              </w:rPr>
            </w:pPr>
            <w:r>
              <w:rPr>
                <w:rFonts w:ascii="Arial" w:hAnsi="Arial" w:cs="Arial"/>
                <w:color w:val="000000"/>
                <w:sz w:val="24"/>
                <w:szCs w:val="24"/>
              </w:rPr>
              <w:t>1.</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215" w:rsidRDefault="00623215" w:rsidP="0010583B">
            <w:pPr>
              <w:jc w:val="both"/>
              <w:rPr>
                <w:rFonts w:ascii="Arial" w:hAnsi="Arial" w:cs="Arial"/>
                <w:color w:val="000000"/>
                <w:sz w:val="24"/>
                <w:szCs w:val="24"/>
              </w:rPr>
            </w:pPr>
            <w:r>
              <w:rPr>
                <w:rFonts w:ascii="Arial" w:hAnsi="Arial" w:cs="Arial"/>
                <w:color w:val="000000"/>
                <w:sz w:val="24"/>
                <w:szCs w:val="24"/>
              </w:rPr>
              <w:t>Terpeliharanya Kelestarian Hidup Sumber Daya Alam (S-24)</w:t>
            </w:r>
          </w:p>
        </w:tc>
        <w:tc>
          <w:tcPr>
            <w:tcW w:w="5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215" w:rsidRDefault="00623215" w:rsidP="00623215">
            <w:pPr>
              <w:pStyle w:val="ListParagraph"/>
              <w:numPr>
                <w:ilvl w:val="0"/>
                <w:numId w:val="29"/>
              </w:numPr>
              <w:ind w:left="195" w:hanging="284"/>
              <w:jc w:val="both"/>
              <w:rPr>
                <w:rFonts w:ascii="Arial" w:hAnsi="Arial" w:cs="Arial"/>
                <w:sz w:val="24"/>
                <w:szCs w:val="24"/>
              </w:rPr>
            </w:pPr>
            <w:r>
              <w:rPr>
                <w:rFonts w:ascii="Arial" w:hAnsi="Arial" w:cs="Arial"/>
                <w:sz w:val="24"/>
                <w:szCs w:val="24"/>
              </w:rPr>
              <w:t>Peningkatan pencegahan dan  kesiapsiagaan dalam upaya penanggulangan bencana :</w:t>
            </w:r>
          </w:p>
          <w:p w:rsidR="00623215" w:rsidRDefault="00623215" w:rsidP="00623215">
            <w:pPr>
              <w:pStyle w:val="ListParagraph"/>
              <w:numPr>
                <w:ilvl w:val="0"/>
                <w:numId w:val="30"/>
              </w:numPr>
              <w:ind w:left="620" w:hanging="284"/>
              <w:jc w:val="both"/>
              <w:rPr>
                <w:rFonts w:ascii="Arial" w:hAnsi="Arial" w:cs="Arial"/>
                <w:sz w:val="24"/>
                <w:szCs w:val="24"/>
              </w:rPr>
            </w:pPr>
            <w:r>
              <w:rPr>
                <w:rFonts w:ascii="Arial" w:hAnsi="Arial" w:cs="Arial"/>
                <w:sz w:val="24"/>
                <w:szCs w:val="24"/>
              </w:rPr>
              <w:t>Cakupan ketersedian naskah kebijakan di bidang pencegahan dan kesiapsiagaan penanggulangan bencana.</w:t>
            </w:r>
          </w:p>
          <w:p w:rsidR="00623215" w:rsidRDefault="00623215" w:rsidP="00623215">
            <w:pPr>
              <w:pStyle w:val="ListParagraph"/>
              <w:numPr>
                <w:ilvl w:val="0"/>
                <w:numId w:val="30"/>
              </w:numPr>
              <w:ind w:left="620" w:hanging="284"/>
              <w:jc w:val="both"/>
              <w:rPr>
                <w:rFonts w:ascii="Arial" w:hAnsi="Arial" w:cs="Arial"/>
                <w:sz w:val="24"/>
                <w:szCs w:val="24"/>
              </w:rPr>
            </w:pPr>
            <w:r>
              <w:rPr>
                <w:rFonts w:ascii="Arial" w:hAnsi="Arial" w:cs="Arial"/>
                <w:sz w:val="24"/>
                <w:szCs w:val="24"/>
              </w:rPr>
              <w:t>Persentase penurunan jumlah korban bencana yang mengalami kematian pada saat penanganan.</w:t>
            </w:r>
          </w:p>
          <w:p w:rsidR="00623215" w:rsidRDefault="00623215" w:rsidP="00623215">
            <w:pPr>
              <w:pStyle w:val="ListParagraph"/>
              <w:numPr>
                <w:ilvl w:val="0"/>
                <w:numId w:val="30"/>
              </w:numPr>
              <w:ind w:left="620" w:hanging="284"/>
              <w:jc w:val="both"/>
              <w:rPr>
                <w:rFonts w:ascii="Arial" w:hAnsi="Arial" w:cs="Arial"/>
                <w:sz w:val="24"/>
                <w:szCs w:val="24"/>
              </w:rPr>
            </w:pPr>
            <w:r>
              <w:rPr>
                <w:rFonts w:ascii="Arial" w:hAnsi="Arial" w:cs="Arial"/>
                <w:sz w:val="24"/>
                <w:szCs w:val="24"/>
              </w:rPr>
              <w:t>Persentase penurunan resiko bencana.</w:t>
            </w:r>
          </w:p>
          <w:p w:rsidR="00623215" w:rsidRDefault="00623215" w:rsidP="00623215">
            <w:pPr>
              <w:pStyle w:val="ListParagraph"/>
              <w:numPr>
                <w:ilvl w:val="0"/>
                <w:numId w:val="29"/>
              </w:numPr>
              <w:ind w:left="195" w:hanging="284"/>
              <w:jc w:val="both"/>
              <w:rPr>
                <w:rFonts w:ascii="Arial" w:hAnsi="Arial" w:cs="Arial"/>
                <w:sz w:val="24"/>
                <w:szCs w:val="24"/>
              </w:rPr>
            </w:pPr>
            <w:r>
              <w:rPr>
                <w:rFonts w:ascii="Arial" w:hAnsi="Arial" w:cs="Arial"/>
                <w:sz w:val="24"/>
                <w:szCs w:val="24"/>
              </w:rPr>
              <w:t>Peningkatan pelayanan penanganan bencana :</w:t>
            </w:r>
          </w:p>
          <w:p w:rsidR="00623215" w:rsidRDefault="00623215" w:rsidP="00623215">
            <w:pPr>
              <w:pStyle w:val="ListParagraph"/>
              <w:numPr>
                <w:ilvl w:val="0"/>
                <w:numId w:val="31"/>
              </w:numPr>
              <w:ind w:left="620" w:hanging="284"/>
              <w:jc w:val="both"/>
              <w:rPr>
                <w:rFonts w:ascii="Arial" w:hAnsi="Arial" w:cs="Arial"/>
                <w:sz w:val="24"/>
                <w:szCs w:val="24"/>
              </w:rPr>
            </w:pPr>
            <w:r>
              <w:rPr>
                <w:rFonts w:ascii="Arial" w:hAnsi="Arial" w:cs="Arial"/>
                <w:sz w:val="24"/>
                <w:szCs w:val="24"/>
              </w:rPr>
              <w:t>Respon time penanganan korban bencana.</w:t>
            </w:r>
          </w:p>
          <w:p w:rsidR="00623215" w:rsidRDefault="00623215" w:rsidP="00623215">
            <w:pPr>
              <w:pStyle w:val="ListParagraph"/>
              <w:numPr>
                <w:ilvl w:val="0"/>
                <w:numId w:val="31"/>
              </w:numPr>
              <w:ind w:left="620" w:hanging="284"/>
              <w:jc w:val="both"/>
              <w:rPr>
                <w:rFonts w:ascii="Arial" w:hAnsi="Arial" w:cs="Arial"/>
                <w:sz w:val="24"/>
                <w:szCs w:val="24"/>
              </w:rPr>
            </w:pPr>
            <w:r>
              <w:rPr>
                <w:rFonts w:ascii="Arial" w:hAnsi="Arial" w:cs="Arial"/>
                <w:sz w:val="24"/>
                <w:szCs w:val="24"/>
              </w:rPr>
              <w:t>Indeks kapasitas penanganan bencana.</w:t>
            </w:r>
          </w:p>
          <w:p w:rsidR="00623215" w:rsidRDefault="00623215" w:rsidP="00623215">
            <w:pPr>
              <w:pStyle w:val="ListParagraph"/>
              <w:numPr>
                <w:ilvl w:val="0"/>
                <w:numId w:val="29"/>
              </w:numPr>
              <w:ind w:left="195" w:hanging="284"/>
              <w:jc w:val="both"/>
              <w:rPr>
                <w:rFonts w:ascii="Arial" w:hAnsi="Arial" w:cs="Arial"/>
                <w:sz w:val="24"/>
                <w:szCs w:val="24"/>
              </w:rPr>
            </w:pPr>
            <w:r>
              <w:rPr>
                <w:rFonts w:ascii="Arial" w:hAnsi="Arial" w:cs="Arial"/>
                <w:sz w:val="24"/>
                <w:szCs w:val="24"/>
              </w:rPr>
              <w:t>Peningkatan pelayanan pasca bencana :</w:t>
            </w:r>
          </w:p>
          <w:p w:rsidR="00623215" w:rsidRDefault="00623215" w:rsidP="00623215">
            <w:pPr>
              <w:pStyle w:val="ListParagraph"/>
              <w:numPr>
                <w:ilvl w:val="0"/>
                <w:numId w:val="32"/>
              </w:numPr>
              <w:ind w:left="620" w:hanging="284"/>
              <w:jc w:val="both"/>
              <w:rPr>
                <w:rFonts w:ascii="Arial" w:hAnsi="Arial" w:cs="Arial"/>
                <w:sz w:val="24"/>
                <w:szCs w:val="24"/>
              </w:rPr>
            </w:pPr>
            <w:r>
              <w:rPr>
                <w:rFonts w:ascii="Arial" w:hAnsi="Arial" w:cs="Arial"/>
                <w:sz w:val="24"/>
                <w:szCs w:val="24"/>
              </w:rPr>
              <w:t>Cakupan rehabilitas pasca bencana.</w:t>
            </w:r>
          </w:p>
          <w:p w:rsidR="00623215" w:rsidRDefault="00623215" w:rsidP="00623215">
            <w:pPr>
              <w:pStyle w:val="ListParagraph"/>
              <w:numPr>
                <w:ilvl w:val="0"/>
                <w:numId w:val="32"/>
              </w:numPr>
              <w:ind w:left="620" w:hanging="284"/>
              <w:jc w:val="both"/>
              <w:rPr>
                <w:rFonts w:ascii="Arial" w:hAnsi="Arial" w:cs="Arial"/>
                <w:sz w:val="24"/>
                <w:szCs w:val="24"/>
              </w:rPr>
            </w:pPr>
            <w:r>
              <w:rPr>
                <w:rFonts w:ascii="Arial" w:hAnsi="Arial" w:cs="Arial"/>
                <w:sz w:val="24"/>
                <w:szCs w:val="24"/>
              </w:rPr>
              <w:t>Cakupan rekonstruksi pasca bencana</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3215" w:rsidRDefault="00623215" w:rsidP="0010583B">
            <w:pPr>
              <w:jc w:val="center"/>
              <w:rPr>
                <w:rFonts w:ascii="Arial" w:hAnsi="Arial" w:cs="Arial"/>
                <w:sz w:val="24"/>
                <w:szCs w:val="24"/>
              </w:rPr>
            </w:pPr>
            <w:r>
              <w:rPr>
                <w:rFonts w:ascii="Arial" w:hAnsi="Arial" w:cs="Arial"/>
                <w:sz w:val="24"/>
                <w:szCs w:val="24"/>
              </w:rPr>
              <w:t>78.7 %</w:t>
            </w:r>
          </w:p>
        </w:tc>
      </w:tr>
    </w:tbl>
    <w:p w:rsidR="00623215" w:rsidRDefault="00623215" w:rsidP="00623215">
      <w:pPr>
        <w:ind w:left="5040" w:firstLine="720"/>
        <w:jc w:val="both"/>
        <w:rPr>
          <w:rFonts w:ascii="Arial" w:hAnsi="Arial" w:cs="Arial"/>
          <w:sz w:val="24"/>
          <w:szCs w:val="24"/>
        </w:rPr>
      </w:pPr>
    </w:p>
    <w:p w:rsidR="00623215" w:rsidRDefault="00623215" w:rsidP="00820570">
      <w:pPr>
        <w:ind w:left="3600" w:firstLine="720"/>
        <w:jc w:val="both"/>
        <w:rPr>
          <w:rFonts w:ascii="Arial" w:hAnsi="Arial" w:cs="Arial"/>
          <w:sz w:val="24"/>
          <w:szCs w:val="24"/>
        </w:rPr>
      </w:pPr>
      <w:r>
        <w:rPr>
          <w:rFonts w:ascii="Arial" w:hAnsi="Arial" w:cs="Arial"/>
          <w:sz w:val="24"/>
          <w:szCs w:val="24"/>
        </w:rPr>
        <w:t>Benteng, 02 Januari 2019</w:t>
      </w:r>
    </w:p>
    <w:p w:rsidR="00623215" w:rsidRDefault="00623215" w:rsidP="00820570">
      <w:pPr>
        <w:ind w:left="3600" w:firstLine="720"/>
        <w:jc w:val="both"/>
        <w:rPr>
          <w:rFonts w:ascii="Arial" w:hAnsi="Arial" w:cs="Arial"/>
          <w:sz w:val="24"/>
          <w:szCs w:val="24"/>
        </w:rPr>
      </w:pPr>
      <w:r>
        <w:rPr>
          <w:rFonts w:ascii="Arial" w:hAnsi="Arial" w:cs="Arial"/>
          <w:b/>
          <w:sz w:val="24"/>
          <w:szCs w:val="24"/>
        </w:rPr>
        <w:t>KEPALA PELAKSANA BPBD,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623215" w:rsidRDefault="00623215" w:rsidP="00623215">
      <w:pPr>
        <w:jc w:val="both"/>
        <w:rPr>
          <w:rFonts w:ascii="Arial" w:hAnsi="Arial" w:cs="Arial"/>
          <w:b/>
          <w:sz w:val="24"/>
          <w:szCs w:val="24"/>
        </w:rPr>
      </w:pPr>
    </w:p>
    <w:p w:rsidR="00623215" w:rsidRDefault="00623215" w:rsidP="00623215">
      <w:pPr>
        <w:jc w:val="both"/>
        <w:rPr>
          <w:rFonts w:ascii="Arial" w:hAnsi="Arial" w:cs="Arial"/>
          <w:b/>
          <w:sz w:val="24"/>
          <w:szCs w:val="24"/>
        </w:rPr>
      </w:pPr>
    </w:p>
    <w:p w:rsidR="00623215" w:rsidRDefault="00623215" w:rsidP="00623215">
      <w:pPr>
        <w:jc w:val="both"/>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554A8">
        <w:rPr>
          <w:rFonts w:ascii="Arial" w:hAnsi="Arial" w:cs="Arial"/>
          <w:b/>
          <w:sz w:val="24"/>
          <w:szCs w:val="24"/>
          <w:u w:val="single"/>
        </w:rPr>
        <w:t>Drs. H. ODDING KARIM, M.H.</w:t>
      </w: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623215" w:rsidP="0019425E">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42880" behindDoc="1" locked="0" layoutInCell="1" allowOverlap="1">
            <wp:simplePos x="0" y="0"/>
            <wp:positionH relativeFrom="column">
              <wp:posOffset>2274967</wp:posOffset>
            </wp:positionH>
            <wp:positionV relativeFrom="paragraph">
              <wp:posOffset>-35106</wp:posOffset>
            </wp:positionV>
            <wp:extent cx="593899" cy="592852"/>
            <wp:effectExtent l="19050" t="0" r="0" b="0"/>
            <wp:wrapNone/>
            <wp:docPr id="1"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93899" cy="592852"/>
                    </a:xfrm>
                    <a:prstGeom prst="rect">
                      <a:avLst/>
                    </a:prstGeom>
                  </pic:spPr>
                </pic:pic>
              </a:graphicData>
            </a:graphic>
          </wp:anchor>
        </w:drawing>
      </w: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Pr="00AE3F77" w:rsidRDefault="0019425E" w:rsidP="0019425E">
      <w:pPr>
        <w:pStyle w:val="Header"/>
        <w:jc w:val="center"/>
        <w:rPr>
          <w:rFonts w:ascii="Arial" w:hAnsi="Arial"/>
          <w:b/>
          <w:sz w:val="28"/>
          <w:szCs w:val="28"/>
          <w:lang w:val="sv-SE"/>
        </w:rPr>
      </w:pPr>
      <w:r w:rsidRPr="00AE3F77">
        <w:rPr>
          <w:rFonts w:ascii="Arial" w:hAnsi="Arial"/>
          <w:b/>
          <w:sz w:val="28"/>
          <w:szCs w:val="28"/>
          <w:lang w:val="sv-SE"/>
        </w:rPr>
        <w:t xml:space="preserve">PEMERINTAH KABUPATEN </w:t>
      </w:r>
      <w:r w:rsidRPr="00AE3F77">
        <w:rPr>
          <w:rFonts w:ascii="Arial" w:hAnsi="Arial"/>
          <w:b/>
          <w:sz w:val="28"/>
          <w:szCs w:val="28"/>
        </w:rPr>
        <w:t xml:space="preserve">KEPULAUAN </w:t>
      </w:r>
      <w:r w:rsidRPr="00AE3F77">
        <w:rPr>
          <w:rFonts w:ascii="Arial" w:hAnsi="Arial"/>
          <w:b/>
          <w:sz w:val="28"/>
          <w:szCs w:val="28"/>
          <w:lang w:val="sv-SE"/>
        </w:rPr>
        <w:t>SELAYAR</w:t>
      </w:r>
    </w:p>
    <w:p w:rsidR="0019425E" w:rsidRPr="001E4590" w:rsidRDefault="0019425E" w:rsidP="0019425E">
      <w:pPr>
        <w:pStyle w:val="Header"/>
        <w:jc w:val="center"/>
        <w:rPr>
          <w:rFonts w:ascii="Arial" w:hAnsi="Arial"/>
          <w:b/>
          <w:sz w:val="26"/>
        </w:rPr>
      </w:pPr>
      <w:r>
        <w:rPr>
          <w:rFonts w:ascii="Arial" w:hAnsi="Arial"/>
          <w:b/>
          <w:sz w:val="26"/>
        </w:rPr>
        <w:t>BADAN PENANGGULANGAN BENCANA DAERAH</w:t>
      </w:r>
    </w:p>
    <w:p w:rsidR="0019425E" w:rsidRPr="00E95997" w:rsidRDefault="0019425E" w:rsidP="0019425E">
      <w:pPr>
        <w:pStyle w:val="Header"/>
        <w:jc w:val="center"/>
        <w:rPr>
          <w:rFonts w:ascii="Arial" w:hAnsi="Arial"/>
          <w:b/>
          <w:sz w:val="26"/>
        </w:rPr>
      </w:pPr>
      <w:r>
        <w:rPr>
          <w:rFonts w:ascii="Arial" w:hAnsi="Arial"/>
          <w:b/>
          <w:sz w:val="26"/>
        </w:rPr>
        <w:t>(BPBD)</w:t>
      </w:r>
    </w:p>
    <w:p w:rsidR="0019425E" w:rsidRPr="00AE3F77" w:rsidRDefault="0019425E" w:rsidP="0019425E">
      <w:pPr>
        <w:pStyle w:val="Header"/>
        <w:jc w:val="center"/>
        <w:rPr>
          <w:rFonts w:ascii="Arial" w:hAnsi="Arial"/>
          <w:b/>
          <w:sz w:val="20"/>
          <w:szCs w:val="20"/>
        </w:rPr>
      </w:pPr>
      <w:r w:rsidRPr="00AE3F77">
        <w:rPr>
          <w:rFonts w:ascii="Arial" w:hAnsi="Arial"/>
          <w:b/>
          <w:sz w:val="20"/>
          <w:szCs w:val="20"/>
        </w:rPr>
        <w:t>Alamat : Jalan Muh. Krg. Bonto No. 30 Telp/Fax : 0414 -21029</w:t>
      </w:r>
    </w:p>
    <w:p w:rsidR="0019425E" w:rsidRPr="00BF459A" w:rsidRDefault="0019425E" w:rsidP="0019425E">
      <w:pPr>
        <w:pStyle w:val="Header"/>
        <w:jc w:val="center"/>
        <w:rPr>
          <w:rFonts w:ascii="Arial" w:hAnsi="Arial"/>
          <w:b/>
          <w:sz w:val="26"/>
        </w:rPr>
      </w:pPr>
      <w:r>
        <w:rPr>
          <w:rFonts w:ascii="Arial" w:hAnsi="Arial"/>
          <w:b/>
          <w:sz w:val="26"/>
        </w:rPr>
        <w:t>BENTENG</w:t>
      </w:r>
    </w:p>
    <w:p w:rsidR="0019425E" w:rsidRDefault="00195FD6" w:rsidP="0019425E">
      <w:pPr>
        <w:pStyle w:val="Header"/>
      </w:pPr>
      <w:r w:rsidRPr="00195FD6">
        <w:rPr>
          <w:rFonts w:ascii="Arial" w:hAnsi="Arial"/>
          <w:b/>
          <w:sz w:val="26"/>
          <w:lang w:val="en-US"/>
        </w:rPr>
        <w:pict>
          <v:line id="_x0000_s1027" style="position:absolute;z-index:251659264" from="-1.2pt,1.95pt" to="396.8pt,1.95pt" strokeweight="3pt">
            <v:stroke linestyle="thinThin"/>
          </v:line>
        </w:pict>
      </w:r>
    </w:p>
    <w:p w:rsidR="0019425E" w:rsidRPr="00045D66" w:rsidRDefault="0019425E" w:rsidP="0019425E">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19425E" w:rsidRDefault="0019425E" w:rsidP="00623215">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19425E" w:rsidRDefault="0019425E" w:rsidP="00623215">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ROSA INDAH HASAN, SP.</w:t>
      </w:r>
    </w:p>
    <w:p w:rsidR="0019425E" w:rsidRDefault="0019425E" w:rsidP="00623215">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Sekretaris </w:t>
      </w:r>
    </w:p>
    <w:p w:rsidR="00623215" w:rsidRDefault="0019425E" w:rsidP="00623215">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19425E" w:rsidRDefault="0019425E" w:rsidP="00623215">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623215" w:rsidRPr="00623215" w:rsidRDefault="00623215" w:rsidP="00623215">
      <w:pPr>
        <w:spacing w:after="0" w:line="240" w:lineRule="auto"/>
        <w:ind w:left="1560" w:firstLine="720"/>
        <w:jc w:val="both"/>
        <w:rPr>
          <w:rFonts w:ascii="Arial" w:hAnsi="Arial" w:cs="Arial"/>
          <w:sz w:val="14"/>
          <w:szCs w:val="24"/>
        </w:rPr>
      </w:pPr>
    </w:p>
    <w:p w:rsidR="0019425E" w:rsidRDefault="0019425E" w:rsidP="00623215">
      <w:pPr>
        <w:spacing w:after="0" w:line="240" w:lineRule="auto"/>
        <w:jc w:val="both"/>
        <w:rPr>
          <w:rFonts w:ascii="Arial" w:hAnsi="Arial" w:cs="Arial"/>
          <w:sz w:val="24"/>
          <w:szCs w:val="24"/>
        </w:rPr>
      </w:pPr>
      <w:r>
        <w:rPr>
          <w:rFonts w:ascii="Arial" w:hAnsi="Arial" w:cs="Arial"/>
          <w:sz w:val="24"/>
          <w:szCs w:val="24"/>
        </w:rPr>
        <w:t>Selanjutnya disebut pihak pertama</w:t>
      </w:r>
    </w:p>
    <w:p w:rsidR="00623215" w:rsidRPr="00623215" w:rsidRDefault="00623215" w:rsidP="00623215">
      <w:pPr>
        <w:spacing w:after="0" w:line="240" w:lineRule="auto"/>
        <w:jc w:val="both"/>
        <w:rPr>
          <w:rFonts w:ascii="Arial" w:hAnsi="Arial" w:cs="Arial"/>
          <w:sz w:val="12"/>
          <w:szCs w:val="24"/>
        </w:rPr>
      </w:pPr>
    </w:p>
    <w:p w:rsidR="0019425E" w:rsidRDefault="0019425E" w:rsidP="00623215">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Drs. H. ODDING KARIM, M.H.</w:t>
      </w:r>
    </w:p>
    <w:p w:rsidR="0019425E" w:rsidRDefault="0019425E" w:rsidP="00623215">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Kepala Pelaksana Badan Penanggulangan Bencana </w:t>
      </w:r>
    </w:p>
    <w:p w:rsidR="0019425E" w:rsidRDefault="0019425E" w:rsidP="00623215">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p>
    <w:p w:rsidR="00623215" w:rsidRPr="00623215" w:rsidRDefault="00623215" w:rsidP="00623215">
      <w:pPr>
        <w:spacing w:after="0" w:line="240" w:lineRule="auto"/>
        <w:ind w:left="2160"/>
        <w:jc w:val="both"/>
        <w:rPr>
          <w:rFonts w:ascii="Arial" w:hAnsi="Arial" w:cs="Arial"/>
          <w:sz w:val="12"/>
          <w:szCs w:val="24"/>
        </w:rPr>
      </w:pPr>
    </w:p>
    <w:p w:rsidR="0019425E" w:rsidRDefault="0019425E" w:rsidP="00623215">
      <w:pPr>
        <w:spacing w:after="0" w:line="240" w:lineRule="auto"/>
        <w:jc w:val="both"/>
        <w:rPr>
          <w:rFonts w:ascii="Arial" w:hAnsi="Arial" w:cs="Arial"/>
          <w:sz w:val="24"/>
          <w:szCs w:val="24"/>
        </w:rPr>
      </w:pPr>
      <w:r>
        <w:rPr>
          <w:rFonts w:ascii="Arial" w:hAnsi="Arial" w:cs="Arial"/>
          <w:sz w:val="24"/>
          <w:szCs w:val="24"/>
        </w:rPr>
        <w:t>Selaku atasan pihak pertama, selanjutnya disebut pihak kedua</w:t>
      </w:r>
    </w:p>
    <w:p w:rsidR="0019425E" w:rsidRDefault="0019425E" w:rsidP="00623215">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19425E" w:rsidRDefault="0019425E" w:rsidP="00623215">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19425E" w:rsidRDefault="00623215" w:rsidP="00623215">
      <w:pPr>
        <w:tabs>
          <w:tab w:val="left" w:pos="4820"/>
        </w:tabs>
        <w:jc w:val="both"/>
        <w:rPr>
          <w:rFonts w:ascii="Arial" w:hAnsi="Arial" w:cs="Arial"/>
          <w:sz w:val="24"/>
          <w:szCs w:val="24"/>
        </w:rPr>
      </w:pPr>
      <w:r>
        <w:rPr>
          <w:rFonts w:ascii="Arial" w:hAnsi="Arial" w:cs="Arial"/>
          <w:sz w:val="24"/>
          <w:szCs w:val="24"/>
        </w:rPr>
        <w:tab/>
      </w:r>
      <w:r w:rsidR="0019425E">
        <w:rPr>
          <w:rFonts w:ascii="Arial" w:hAnsi="Arial" w:cs="Arial"/>
          <w:sz w:val="24"/>
          <w:szCs w:val="24"/>
        </w:rPr>
        <w:t xml:space="preserve">Benteng, 02 Januari 2019     </w:t>
      </w:r>
    </w:p>
    <w:p w:rsidR="0019425E" w:rsidRDefault="00623215" w:rsidP="00623215">
      <w:pPr>
        <w:tabs>
          <w:tab w:val="left" w:pos="4820"/>
        </w:tabs>
        <w:ind w:firstLine="426"/>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sidR="0019425E">
        <w:rPr>
          <w:rFonts w:ascii="Arial" w:hAnsi="Arial" w:cs="Arial"/>
          <w:sz w:val="24"/>
          <w:szCs w:val="24"/>
        </w:rPr>
        <w:t>Pihak Kesatu,</w:t>
      </w:r>
    </w:p>
    <w:p w:rsidR="0019425E" w:rsidRDefault="0019425E" w:rsidP="0019425E">
      <w:pPr>
        <w:jc w:val="both"/>
        <w:rPr>
          <w:rFonts w:ascii="Arial" w:hAnsi="Arial" w:cs="Arial"/>
          <w:sz w:val="24"/>
          <w:szCs w:val="24"/>
        </w:rPr>
      </w:pPr>
    </w:p>
    <w:p w:rsidR="00623215" w:rsidRDefault="00623215" w:rsidP="00623215">
      <w:pPr>
        <w:tabs>
          <w:tab w:val="left" w:pos="4820"/>
        </w:tabs>
        <w:ind w:firstLine="426"/>
        <w:jc w:val="both"/>
        <w:rPr>
          <w:rFonts w:ascii="Arial" w:hAnsi="Arial" w:cs="Arial"/>
          <w:b/>
          <w:sz w:val="24"/>
          <w:szCs w:val="24"/>
          <w:u w:val="single"/>
        </w:rPr>
      </w:pPr>
    </w:p>
    <w:p w:rsidR="0019425E" w:rsidRDefault="0019425E" w:rsidP="00623215">
      <w:pPr>
        <w:tabs>
          <w:tab w:val="left" w:pos="4820"/>
        </w:tabs>
        <w:ind w:firstLine="426"/>
        <w:jc w:val="both"/>
        <w:rPr>
          <w:rFonts w:ascii="Arial" w:hAnsi="Arial" w:cs="Arial"/>
          <w:sz w:val="24"/>
          <w:szCs w:val="24"/>
        </w:rPr>
      </w:pPr>
      <w:r w:rsidRPr="001B424C">
        <w:rPr>
          <w:rFonts w:ascii="Arial" w:hAnsi="Arial" w:cs="Arial"/>
          <w:b/>
          <w:sz w:val="24"/>
          <w:szCs w:val="24"/>
          <w:u w:val="single"/>
        </w:rPr>
        <w:t>Drs. H. ODDING KARIM, M.H.</w:t>
      </w:r>
      <w:r w:rsidRPr="000D2DAD">
        <w:rPr>
          <w:rFonts w:ascii="Arial" w:hAnsi="Arial" w:cs="Arial"/>
          <w:b/>
          <w:sz w:val="24"/>
          <w:szCs w:val="24"/>
        </w:rPr>
        <w:tab/>
      </w:r>
      <w:r w:rsidRPr="00194DF6">
        <w:rPr>
          <w:rFonts w:ascii="Arial" w:hAnsi="Arial" w:cs="Arial"/>
          <w:b/>
          <w:sz w:val="24"/>
          <w:szCs w:val="24"/>
          <w:u w:val="single"/>
        </w:rPr>
        <w:t>ROSA INDAH HASAN, SP.</w:t>
      </w:r>
      <w:r>
        <w:rPr>
          <w:rFonts w:ascii="Arial" w:hAnsi="Arial" w:cs="Arial"/>
          <w:sz w:val="24"/>
          <w:szCs w:val="24"/>
        </w:rPr>
        <w:tab/>
      </w:r>
      <w:r>
        <w:rPr>
          <w:rFonts w:ascii="Arial" w:hAnsi="Arial" w:cs="Arial"/>
          <w:sz w:val="24"/>
          <w:szCs w:val="24"/>
        </w:rPr>
        <w:tab/>
      </w:r>
      <w:r>
        <w:rPr>
          <w:rFonts w:ascii="Arial" w:hAnsi="Arial" w:cs="Arial"/>
          <w:sz w:val="24"/>
          <w:szCs w:val="24"/>
        </w:rPr>
        <w:tab/>
      </w:r>
    </w:p>
    <w:p w:rsidR="00820570" w:rsidRPr="00E041AE" w:rsidRDefault="00820570" w:rsidP="00820570">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820570" w:rsidRPr="00E041AE" w:rsidRDefault="00820570" w:rsidP="00820570">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820570" w:rsidRPr="00820570" w:rsidRDefault="00820570" w:rsidP="00820570">
      <w:pPr>
        <w:autoSpaceDE w:val="0"/>
        <w:autoSpaceDN w:val="0"/>
        <w:adjustRightInd w:val="0"/>
        <w:spacing w:after="0" w:line="240" w:lineRule="auto"/>
        <w:jc w:val="center"/>
        <w:rPr>
          <w:rFonts w:ascii="Arial" w:hAnsi="Arial" w:cs="Arial"/>
          <w:b/>
          <w:sz w:val="12"/>
          <w:szCs w:val="24"/>
        </w:rPr>
      </w:pPr>
    </w:p>
    <w:p w:rsidR="00820570" w:rsidRPr="005A3349" w:rsidRDefault="00820570" w:rsidP="00820570">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SEKRETARIS</w:t>
      </w:r>
    </w:p>
    <w:p w:rsidR="00820570" w:rsidRPr="00820570" w:rsidRDefault="00820570" w:rsidP="00820570">
      <w:pPr>
        <w:autoSpaceDE w:val="0"/>
        <w:autoSpaceDN w:val="0"/>
        <w:adjustRightInd w:val="0"/>
        <w:spacing w:after="0" w:line="240" w:lineRule="auto"/>
        <w:jc w:val="center"/>
        <w:rPr>
          <w:rFonts w:ascii="Arial" w:hAnsi="Arial" w:cs="Arial"/>
          <w:b/>
          <w:sz w:val="14"/>
          <w:szCs w:val="24"/>
        </w:rPr>
      </w:pPr>
    </w:p>
    <w:tbl>
      <w:tblPr>
        <w:tblStyle w:val="TableGrid"/>
        <w:tblW w:w="9807" w:type="dxa"/>
        <w:jc w:val="center"/>
        <w:tblInd w:w="-738" w:type="dxa"/>
        <w:tblLook w:val="04A0"/>
      </w:tblPr>
      <w:tblGrid>
        <w:gridCol w:w="619"/>
        <w:gridCol w:w="3577"/>
        <w:gridCol w:w="4252"/>
        <w:gridCol w:w="1359"/>
      </w:tblGrid>
      <w:tr w:rsidR="00820570" w:rsidRPr="00E041AE" w:rsidTr="00C87655">
        <w:trPr>
          <w:trHeight w:val="548"/>
          <w:jc w:val="center"/>
        </w:trPr>
        <w:tc>
          <w:tcPr>
            <w:tcW w:w="619" w:type="dxa"/>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NO</w:t>
            </w:r>
          </w:p>
        </w:tc>
        <w:tc>
          <w:tcPr>
            <w:tcW w:w="3577" w:type="dxa"/>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SASARAN STRATEGIS</w:t>
            </w:r>
          </w:p>
        </w:tc>
        <w:tc>
          <w:tcPr>
            <w:tcW w:w="4252" w:type="dxa"/>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INDIKATOR KINERJA</w:t>
            </w:r>
          </w:p>
        </w:tc>
        <w:tc>
          <w:tcPr>
            <w:tcW w:w="1359" w:type="dxa"/>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TARGET</w:t>
            </w:r>
          </w:p>
        </w:tc>
      </w:tr>
      <w:tr w:rsidR="00820570" w:rsidRPr="00E041AE" w:rsidTr="00820570">
        <w:trPr>
          <w:trHeight w:val="897"/>
          <w:jc w:val="center"/>
        </w:trPr>
        <w:tc>
          <w:tcPr>
            <w:tcW w:w="619" w:type="dxa"/>
          </w:tcPr>
          <w:p w:rsidR="00820570" w:rsidRPr="00AC0970" w:rsidRDefault="00820570" w:rsidP="0010583B">
            <w:pPr>
              <w:rPr>
                <w:rFonts w:ascii="Arial" w:hAnsi="Arial" w:cs="Arial"/>
                <w:color w:val="000000"/>
                <w:sz w:val="24"/>
                <w:szCs w:val="24"/>
              </w:rPr>
            </w:pPr>
            <w:r>
              <w:rPr>
                <w:rFonts w:ascii="Arial" w:hAnsi="Arial" w:cs="Arial"/>
                <w:color w:val="000000"/>
                <w:sz w:val="24"/>
                <w:szCs w:val="24"/>
              </w:rPr>
              <w:t>1.</w:t>
            </w:r>
          </w:p>
        </w:tc>
        <w:tc>
          <w:tcPr>
            <w:tcW w:w="3577" w:type="dxa"/>
          </w:tcPr>
          <w:p w:rsidR="00820570" w:rsidRPr="00E041AE" w:rsidRDefault="00820570" w:rsidP="0010583B">
            <w:pPr>
              <w:rPr>
                <w:rFonts w:ascii="Arial" w:hAnsi="Arial" w:cs="Arial"/>
                <w:sz w:val="24"/>
                <w:szCs w:val="24"/>
              </w:rPr>
            </w:pPr>
            <w:r>
              <w:rPr>
                <w:rFonts w:ascii="Arial" w:hAnsi="Arial" w:cs="Arial"/>
                <w:sz w:val="24"/>
                <w:szCs w:val="24"/>
              </w:rPr>
              <w:t>Menciptakan Profesionalisme Aparatur dalam Penanggulangan Bencana</w:t>
            </w:r>
          </w:p>
        </w:tc>
        <w:tc>
          <w:tcPr>
            <w:tcW w:w="4252" w:type="dxa"/>
          </w:tcPr>
          <w:p w:rsidR="00820570" w:rsidRPr="00E041AE" w:rsidRDefault="00820570" w:rsidP="0010583B">
            <w:pPr>
              <w:rPr>
                <w:rFonts w:ascii="Arial" w:eastAsia="Times New Roman" w:hAnsi="Arial" w:cs="Arial"/>
                <w:color w:val="000000"/>
                <w:sz w:val="24"/>
                <w:szCs w:val="24"/>
              </w:rPr>
            </w:pPr>
            <w:r>
              <w:rPr>
                <w:rFonts w:ascii="Arial" w:eastAsia="Times New Roman" w:hAnsi="Arial" w:cs="Arial"/>
                <w:color w:val="000000"/>
                <w:sz w:val="24"/>
                <w:szCs w:val="24"/>
              </w:rPr>
              <w:t>Jumlah Pelayanan Administrasi Perkantoran yang difasilitasi</w:t>
            </w:r>
          </w:p>
        </w:tc>
        <w:tc>
          <w:tcPr>
            <w:tcW w:w="1359" w:type="dxa"/>
          </w:tcPr>
          <w:p w:rsidR="00820570" w:rsidRPr="00E041AE" w:rsidRDefault="00820570" w:rsidP="0010583B">
            <w:pPr>
              <w:rPr>
                <w:rFonts w:ascii="Arial" w:hAnsi="Arial" w:cs="Arial"/>
                <w:sz w:val="24"/>
                <w:szCs w:val="24"/>
              </w:rPr>
            </w:pPr>
            <w:r>
              <w:rPr>
                <w:rFonts w:ascii="Arial" w:hAnsi="Arial" w:cs="Arial"/>
                <w:sz w:val="24"/>
                <w:szCs w:val="24"/>
              </w:rPr>
              <w:t>100 %</w:t>
            </w:r>
          </w:p>
        </w:tc>
      </w:tr>
      <w:tr w:rsidR="00820570" w:rsidRPr="00E041AE" w:rsidTr="00820570">
        <w:trPr>
          <w:trHeight w:val="791"/>
          <w:jc w:val="center"/>
        </w:trPr>
        <w:tc>
          <w:tcPr>
            <w:tcW w:w="619" w:type="dxa"/>
            <w:tcBorders>
              <w:bottom w:val="single" w:sz="4" w:space="0" w:color="auto"/>
            </w:tcBorders>
          </w:tcPr>
          <w:p w:rsidR="00820570" w:rsidRPr="00AC0970" w:rsidRDefault="00820570" w:rsidP="0010583B">
            <w:pPr>
              <w:rPr>
                <w:rFonts w:ascii="Arial" w:hAnsi="Arial" w:cs="Arial"/>
                <w:color w:val="000000"/>
                <w:sz w:val="24"/>
                <w:szCs w:val="24"/>
              </w:rPr>
            </w:pPr>
            <w:r>
              <w:rPr>
                <w:rFonts w:ascii="Arial" w:hAnsi="Arial" w:cs="Arial"/>
                <w:color w:val="000000"/>
                <w:sz w:val="24"/>
                <w:szCs w:val="24"/>
              </w:rPr>
              <w:t>2.</w:t>
            </w:r>
          </w:p>
        </w:tc>
        <w:tc>
          <w:tcPr>
            <w:tcW w:w="3577" w:type="dxa"/>
            <w:tcBorders>
              <w:bottom w:val="single" w:sz="4" w:space="0" w:color="auto"/>
            </w:tcBorders>
          </w:tcPr>
          <w:p w:rsidR="00820570" w:rsidRPr="00E041AE" w:rsidRDefault="00820570" w:rsidP="0010583B">
            <w:pPr>
              <w:rPr>
                <w:rFonts w:ascii="Arial" w:hAnsi="Arial" w:cs="Arial"/>
                <w:color w:val="000000"/>
                <w:sz w:val="24"/>
                <w:szCs w:val="24"/>
              </w:rPr>
            </w:pPr>
            <w:r>
              <w:rPr>
                <w:rFonts w:ascii="Arial" w:hAnsi="Arial" w:cs="Arial"/>
                <w:color w:val="000000"/>
                <w:sz w:val="24"/>
                <w:szCs w:val="24"/>
              </w:rPr>
              <w:t>Meningkatkan Pelayanan dan Usia Pakai Sarana dan Prasarana Gedung Kantor dan Kendaraan</w:t>
            </w:r>
          </w:p>
        </w:tc>
        <w:tc>
          <w:tcPr>
            <w:tcW w:w="4252" w:type="dxa"/>
            <w:tcBorders>
              <w:bottom w:val="single" w:sz="4" w:space="0" w:color="auto"/>
            </w:tcBorders>
          </w:tcPr>
          <w:p w:rsidR="00820570" w:rsidRPr="00E041AE" w:rsidRDefault="00820570" w:rsidP="0010583B">
            <w:pPr>
              <w:rPr>
                <w:rFonts w:ascii="Arial" w:hAnsi="Arial" w:cs="Arial"/>
                <w:sz w:val="24"/>
                <w:szCs w:val="24"/>
              </w:rPr>
            </w:pPr>
            <w:r>
              <w:rPr>
                <w:rFonts w:ascii="Arial" w:hAnsi="Arial" w:cs="Arial"/>
                <w:sz w:val="24"/>
                <w:szCs w:val="24"/>
              </w:rPr>
              <w:t xml:space="preserve">Terwujudnya Peningkatan Sarana dan Prasarana Aparatur </w:t>
            </w:r>
          </w:p>
        </w:tc>
        <w:tc>
          <w:tcPr>
            <w:tcW w:w="1359" w:type="dxa"/>
            <w:tcBorders>
              <w:bottom w:val="single" w:sz="4" w:space="0" w:color="auto"/>
            </w:tcBorders>
          </w:tcPr>
          <w:p w:rsidR="00820570" w:rsidRDefault="00820570" w:rsidP="0010583B">
            <w:pPr>
              <w:rPr>
                <w:rFonts w:ascii="Arial" w:hAnsi="Arial" w:cs="Arial"/>
                <w:sz w:val="24"/>
                <w:szCs w:val="24"/>
              </w:rPr>
            </w:pPr>
            <w:r>
              <w:rPr>
                <w:rFonts w:ascii="Arial" w:hAnsi="Arial" w:cs="Arial"/>
                <w:sz w:val="24"/>
                <w:szCs w:val="24"/>
              </w:rPr>
              <w:t>100 %</w:t>
            </w:r>
          </w:p>
          <w:p w:rsidR="00820570" w:rsidRPr="00E041AE" w:rsidRDefault="00820570" w:rsidP="0010583B">
            <w:pPr>
              <w:rPr>
                <w:rFonts w:ascii="Arial" w:hAnsi="Arial" w:cs="Arial"/>
                <w:sz w:val="24"/>
                <w:szCs w:val="24"/>
              </w:rPr>
            </w:pPr>
          </w:p>
        </w:tc>
      </w:tr>
      <w:tr w:rsidR="00820570" w:rsidRPr="00E041AE" w:rsidTr="00820570">
        <w:trPr>
          <w:trHeight w:val="554"/>
          <w:jc w:val="center"/>
        </w:trPr>
        <w:tc>
          <w:tcPr>
            <w:tcW w:w="619" w:type="dxa"/>
            <w:tcBorders>
              <w:top w:val="single" w:sz="4" w:space="0" w:color="auto"/>
              <w:bottom w:val="single" w:sz="4" w:space="0" w:color="auto"/>
            </w:tcBorders>
          </w:tcPr>
          <w:p w:rsidR="00820570" w:rsidRPr="00AC0970" w:rsidRDefault="00820570" w:rsidP="0010583B">
            <w:pPr>
              <w:rPr>
                <w:rFonts w:ascii="Arial" w:hAnsi="Arial" w:cs="Arial"/>
                <w:color w:val="000000"/>
                <w:sz w:val="24"/>
                <w:szCs w:val="24"/>
              </w:rPr>
            </w:pPr>
            <w:r>
              <w:rPr>
                <w:rFonts w:ascii="Arial" w:hAnsi="Arial" w:cs="Arial"/>
                <w:color w:val="000000"/>
                <w:sz w:val="24"/>
                <w:szCs w:val="24"/>
              </w:rPr>
              <w:t>3.</w:t>
            </w:r>
          </w:p>
        </w:tc>
        <w:tc>
          <w:tcPr>
            <w:tcW w:w="3577" w:type="dxa"/>
            <w:tcBorders>
              <w:top w:val="single" w:sz="4" w:space="0" w:color="auto"/>
              <w:bottom w:val="single" w:sz="4" w:space="0" w:color="auto"/>
            </w:tcBorders>
          </w:tcPr>
          <w:p w:rsidR="00820570" w:rsidRPr="00B4182D" w:rsidRDefault="00820570" w:rsidP="0010583B">
            <w:pPr>
              <w:rPr>
                <w:rFonts w:ascii="Arial" w:hAnsi="Arial" w:cs="Arial"/>
                <w:sz w:val="24"/>
                <w:szCs w:val="24"/>
              </w:rPr>
            </w:pPr>
            <w:r>
              <w:rPr>
                <w:rFonts w:ascii="Arial" w:hAnsi="Arial" w:cs="Arial"/>
                <w:sz w:val="24"/>
                <w:szCs w:val="24"/>
              </w:rPr>
              <w:t>Meningkatkan Kapasitas SDM Aparatur dalam Melaksanakan Tugas</w:t>
            </w:r>
          </w:p>
        </w:tc>
        <w:tc>
          <w:tcPr>
            <w:tcW w:w="4252" w:type="dxa"/>
            <w:tcBorders>
              <w:top w:val="single" w:sz="4" w:space="0" w:color="auto"/>
              <w:bottom w:val="single" w:sz="4" w:space="0" w:color="auto"/>
            </w:tcBorders>
          </w:tcPr>
          <w:p w:rsidR="00820570" w:rsidRPr="00B23FB8" w:rsidRDefault="00820570" w:rsidP="0010583B">
            <w:pPr>
              <w:rPr>
                <w:rFonts w:ascii="Arial" w:hAnsi="Arial" w:cs="Arial"/>
                <w:sz w:val="24"/>
                <w:szCs w:val="24"/>
              </w:rPr>
            </w:pPr>
            <w:r>
              <w:rPr>
                <w:rFonts w:ascii="Arial" w:hAnsi="Arial" w:cs="Arial"/>
                <w:sz w:val="24"/>
                <w:szCs w:val="24"/>
              </w:rPr>
              <w:t>Persentase Kehadiran Pegawai Tepat Waktu</w:t>
            </w:r>
          </w:p>
        </w:tc>
        <w:tc>
          <w:tcPr>
            <w:tcW w:w="1359" w:type="dxa"/>
            <w:tcBorders>
              <w:top w:val="single" w:sz="4" w:space="0" w:color="auto"/>
              <w:bottom w:val="single" w:sz="4" w:space="0" w:color="auto"/>
            </w:tcBorders>
          </w:tcPr>
          <w:p w:rsidR="00820570" w:rsidRDefault="00820570" w:rsidP="0010583B">
            <w:pPr>
              <w:rPr>
                <w:rFonts w:ascii="Arial" w:hAnsi="Arial" w:cs="Arial"/>
                <w:sz w:val="24"/>
                <w:szCs w:val="24"/>
              </w:rPr>
            </w:pPr>
            <w:r>
              <w:rPr>
                <w:rFonts w:ascii="Arial" w:hAnsi="Arial" w:cs="Arial"/>
                <w:sz w:val="24"/>
                <w:szCs w:val="24"/>
              </w:rPr>
              <w:t>100 %</w:t>
            </w:r>
          </w:p>
          <w:p w:rsidR="00820570" w:rsidRPr="00E041AE" w:rsidRDefault="00820570" w:rsidP="0010583B">
            <w:pPr>
              <w:rPr>
                <w:rFonts w:ascii="Arial" w:hAnsi="Arial" w:cs="Arial"/>
                <w:sz w:val="24"/>
                <w:szCs w:val="24"/>
              </w:rPr>
            </w:pPr>
          </w:p>
        </w:tc>
      </w:tr>
      <w:tr w:rsidR="00820570" w:rsidRPr="00E041AE" w:rsidTr="00820570">
        <w:trPr>
          <w:trHeight w:val="253"/>
          <w:jc w:val="center"/>
        </w:trPr>
        <w:tc>
          <w:tcPr>
            <w:tcW w:w="619" w:type="dxa"/>
            <w:tcBorders>
              <w:top w:val="single" w:sz="4" w:space="0" w:color="auto"/>
              <w:bottom w:val="single" w:sz="4" w:space="0" w:color="auto"/>
            </w:tcBorders>
          </w:tcPr>
          <w:p w:rsidR="00820570" w:rsidRPr="00AC0970" w:rsidRDefault="00820570" w:rsidP="0010583B">
            <w:pPr>
              <w:rPr>
                <w:rFonts w:ascii="Arial" w:hAnsi="Arial" w:cs="Arial"/>
                <w:color w:val="000000"/>
                <w:sz w:val="24"/>
                <w:szCs w:val="24"/>
              </w:rPr>
            </w:pPr>
            <w:r>
              <w:rPr>
                <w:rFonts w:ascii="Arial" w:hAnsi="Arial" w:cs="Arial"/>
                <w:color w:val="000000"/>
                <w:sz w:val="24"/>
                <w:szCs w:val="24"/>
              </w:rPr>
              <w:t>4.</w:t>
            </w:r>
          </w:p>
        </w:tc>
        <w:tc>
          <w:tcPr>
            <w:tcW w:w="3577" w:type="dxa"/>
            <w:tcBorders>
              <w:top w:val="single" w:sz="4" w:space="0" w:color="auto"/>
              <w:bottom w:val="single" w:sz="4" w:space="0" w:color="auto"/>
            </w:tcBorders>
          </w:tcPr>
          <w:p w:rsidR="00820570" w:rsidRPr="00B4182D" w:rsidRDefault="00820570" w:rsidP="0010583B">
            <w:pPr>
              <w:rPr>
                <w:rFonts w:ascii="Arial" w:hAnsi="Arial" w:cs="Arial"/>
                <w:sz w:val="24"/>
                <w:szCs w:val="24"/>
              </w:rPr>
            </w:pPr>
            <w:r>
              <w:rPr>
                <w:rFonts w:ascii="Arial" w:hAnsi="Arial" w:cs="Arial"/>
                <w:sz w:val="24"/>
                <w:szCs w:val="24"/>
              </w:rPr>
              <w:t>Meningkatnya Pelayanan SDM Aparatur dalam Mengantisipasi Bencana</w:t>
            </w:r>
          </w:p>
        </w:tc>
        <w:tc>
          <w:tcPr>
            <w:tcW w:w="4252" w:type="dxa"/>
            <w:tcBorders>
              <w:top w:val="single" w:sz="4" w:space="0" w:color="auto"/>
              <w:bottom w:val="single" w:sz="4" w:space="0" w:color="auto"/>
            </w:tcBorders>
          </w:tcPr>
          <w:p w:rsidR="00820570" w:rsidRDefault="00820570" w:rsidP="0010583B">
            <w:pPr>
              <w:rPr>
                <w:rFonts w:ascii="Arial" w:hAnsi="Arial" w:cs="Arial"/>
                <w:sz w:val="24"/>
                <w:szCs w:val="24"/>
              </w:rPr>
            </w:pPr>
            <w:r>
              <w:rPr>
                <w:rFonts w:ascii="Arial" w:hAnsi="Arial" w:cs="Arial"/>
                <w:sz w:val="24"/>
                <w:szCs w:val="24"/>
              </w:rPr>
              <w:t>Jumlah Sumber Daya Aparatur yang difasilitasi</w:t>
            </w:r>
          </w:p>
        </w:tc>
        <w:tc>
          <w:tcPr>
            <w:tcW w:w="1359" w:type="dxa"/>
            <w:tcBorders>
              <w:top w:val="single" w:sz="4" w:space="0" w:color="auto"/>
              <w:bottom w:val="single" w:sz="4" w:space="0" w:color="auto"/>
            </w:tcBorders>
          </w:tcPr>
          <w:p w:rsidR="00820570" w:rsidRDefault="00820570" w:rsidP="0010583B">
            <w:pPr>
              <w:rPr>
                <w:rFonts w:ascii="Arial" w:hAnsi="Arial" w:cs="Arial"/>
                <w:sz w:val="24"/>
                <w:szCs w:val="24"/>
              </w:rPr>
            </w:pPr>
            <w:r>
              <w:rPr>
                <w:rFonts w:ascii="Arial" w:hAnsi="Arial" w:cs="Arial"/>
                <w:sz w:val="24"/>
                <w:szCs w:val="24"/>
              </w:rPr>
              <w:t>100 %</w:t>
            </w:r>
          </w:p>
          <w:p w:rsidR="00820570" w:rsidRPr="0009464F" w:rsidRDefault="00820570" w:rsidP="0010583B">
            <w:pPr>
              <w:rPr>
                <w:rFonts w:ascii="Arial" w:hAnsi="Arial" w:cs="Arial"/>
                <w:sz w:val="24"/>
                <w:szCs w:val="24"/>
              </w:rPr>
            </w:pPr>
          </w:p>
        </w:tc>
      </w:tr>
      <w:tr w:rsidR="00820570" w:rsidRPr="00E041AE" w:rsidTr="00820570">
        <w:trPr>
          <w:trHeight w:val="332"/>
          <w:jc w:val="center"/>
        </w:trPr>
        <w:tc>
          <w:tcPr>
            <w:tcW w:w="619" w:type="dxa"/>
            <w:tcBorders>
              <w:top w:val="single" w:sz="4" w:space="0" w:color="auto"/>
              <w:bottom w:val="single" w:sz="4" w:space="0" w:color="auto"/>
            </w:tcBorders>
          </w:tcPr>
          <w:p w:rsidR="00820570" w:rsidRPr="00AC0970" w:rsidRDefault="00820570" w:rsidP="0010583B">
            <w:pPr>
              <w:rPr>
                <w:rFonts w:ascii="Arial" w:hAnsi="Arial" w:cs="Arial"/>
                <w:color w:val="000000"/>
                <w:sz w:val="24"/>
                <w:szCs w:val="24"/>
              </w:rPr>
            </w:pPr>
            <w:r>
              <w:rPr>
                <w:rFonts w:ascii="Arial" w:hAnsi="Arial" w:cs="Arial"/>
                <w:color w:val="000000"/>
                <w:sz w:val="24"/>
                <w:szCs w:val="24"/>
              </w:rPr>
              <w:t>5.</w:t>
            </w:r>
          </w:p>
        </w:tc>
        <w:tc>
          <w:tcPr>
            <w:tcW w:w="3577" w:type="dxa"/>
            <w:tcBorders>
              <w:top w:val="single" w:sz="4" w:space="0" w:color="auto"/>
              <w:bottom w:val="single" w:sz="4" w:space="0" w:color="auto"/>
            </w:tcBorders>
          </w:tcPr>
          <w:p w:rsidR="00820570" w:rsidRPr="00B4182D" w:rsidRDefault="00820570" w:rsidP="0010583B">
            <w:pPr>
              <w:rPr>
                <w:rFonts w:ascii="Arial" w:hAnsi="Arial" w:cs="Arial"/>
                <w:sz w:val="24"/>
                <w:szCs w:val="24"/>
              </w:rPr>
            </w:pPr>
            <w:r>
              <w:rPr>
                <w:rFonts w:ascii="Arial" w:hAnsi="Arial" w:cs="Arial"/>
                <w:sz w:val="24"/>
                <w:szCs w:val="24"/>
              </w:rPr>
              <w:t xml:space="preserve">Meningkatnya Dokumen /Laporan BPBD Kepulauan Selayar </w:t>
            </w:r>
          </w:p>
        </w:tc>
        <w:tc>
          <w:tcPr>
            <w:tcW w:w="4252" w:type="dxa"/>
            <w:tcBorders>
              <w:top w:val="single" w:sz="4" w:space="0" w:color="auto"/>
              <w:bottom w:val="single" w:sz="4" w:space="0" w:color="auto"/>
            </w:tcBorders>
          </w:tcPr>
          <w:p w:rsidR="00820570" w:rsidRPr="0009464F" w:rsidRDefault="00820570" w:rsidP="0010583B">
            <w:pPr>
              <w:rPr>
                <w:rFonts w:ascii="Arial" w:hAnsi="Arial" w:cs="Arial"/>
                <w:sz w:val="24"/>
                <w:szCs w:val="24"/>
              </w:rPr>
            </w:pPr>
            <w:r>
              <w:rPr>
                <w:rFonts w:ascii="Arial" w:hAnsi="Arial" w:cs="Arial"/>
                <w:sz w:val="24"/>
                <w:szCs w:val="24"/>
              </w:rPr>
              <w:t xml:space="preserve">Persentase Pengembangan Sistem Pelaporan Capaian Kinerja Keuangan  </w:t>
            </w:r>
          </w:p>
        </w:tc>
        <w:tc>
          <w:tcPr>
            <w:tcW w:w="1359" w:type="dxa"/>
            <w:tcBorders>
              <w:top w:val="single" w:sz="4" w:space="0" w:color="auto"/>
              <w:bottom w:val="single" w:sz="4" w:space="0" w:color="auto"/>
            </w:tcBorders>
          </w:tcPr>
          <w:p w:rsidR="00820570" w:rsidRDefault="00820570" w:rsidP="0010583B">
            <w:pPr>
              <w:rPr>
                <w:rFonts w:ascii="Arial" w:hAnsi="Arial" w:cs="Arial"/>
                <w:sz w:val="24"/>
                <w:szCs w:val="24"/>
              </w:rPr>
            </w:pPr>
            <w:r>
              <w:rPr>
                <w:rFonts w:ascii="Arial" w:hAnsi="Arial" w:cs="Arial"/>
                <w:sz w:val="24"/>
                <w:szCs w:val="24"/>
              </w:rPr>
              <w:t>100 %</w:t>
            </w:r>
          </w:p>
          <w:p w:rsidR="00820570" w:rsidRDefault="00820570" w:rsidP="0010583B">
            <w:pPr>
              <w:rPr>
                <w:rFonts w:ascii="Arial" w:hAnsi="Arial" w:cs="Arial"/>
                <w:sz w:val="24"/>
                <w:szCs w:val="24"/>
              </w:rPr>
            </w:pPr>
          </w:p>
        </w:tc>
      </w:tr>
    </w:tbl>
    <w:p w:rsidR="00820570" w:rsidRPr="0009464F" w:rsidRDefault="00820570" w:rsidP="00820570">
      <w:pPr>
        <w:jc w:val="both"/>
        <w:rPr>
          <w:rFonts w:ascii="Arial" w:hAnsi="Arial" w:cs="Arial"/>
          <w:sz w:val="14"/>
          <w:szCs w:val="24"/>
        </w:rPr>
      </w:pPr>
    </w:p>
    <w:tbl>
      <w:tblPr>
        <w:tblStyle w:val="TableGrid"/>
        <w:tblW w:w="9894" w:type="dxa"/>
        <w:tblInd w:w="-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
        <w:gridCol w:w="5366"/>
        <w:gridCol w:w="2552"/>
        <w:gridCol w:w="1296"/>
      </w:tblGrid>
      <w:tr w:rsidR="00820570" w:rsidRPr="00E041AE" w:rsidTr="00C87655">
        <w:tc>
          <w:tcPr>
            <w:tcW w:w="680" w:type="dxa"/>
            <w:tcBorders>
              <w:top w:val="single" w:sz="4" w:space="0" w:color="auto"/>
              <w:left w:val="single" w:sz="4" w:space="0" w:color="auto"/>
              <w:bottom w:val="single" w:sz="4" w:space="0" w:color="auto"/>
              <w:right w:val="single" w:sz="4" w:space="0" w:color="auto"/>
            </w:tcBorders>
            <w:shd w:val="clear" w:color="auto" w:fill="FFC000"/>
            <w:vAlign w:val="center"/>
          </w:tcPr>
          <w:p w:rsidR="00820570" w:rsidRPr="00E041AE" w:rsidRDefault="00820570" w:rsidP="0010583B">
            <w:pPr>
              <w:jc w:val="center"/>
              <w:rPr>
                <w:rFonts w:ascii="Arial" w:hAnsi="Arial" w:cs="Arial"/>
                <w:b/>
                <w:sz w:val="24"/>
                <w:szCs w:val="24"/>
              </w:rPr>
            </w:pPr>
            <w:r>
              <w:rPr>
                <w:rFonts w:ascii="Arial" w:hAnsi="Arial" w:cs="Arial"/>
                <w:b/>
                <w:sz w:val="24"/>
                <w:szCs w:val="24"/>
              </w:rPr>
              <w:t>No</w:t>
            </w:r>
          </w:p>
        </w:tc>
        <w:tc>
          <w:tcPr>
            <w:tcW w:w="5366" w:type="dxa"/>
            <w:tcBorders>
              <w:top w:val="single" w:sz="4" w:space="0" w:color="auto"/>
              <w:left w:val="single" w:sz="4" w:space="0" w:color="auto"/>
              <w:bottom w:val="single" w:sz="4" w:space="0" w:color="auto"/>
              <w:right w:val="single" w:sz="4" w:space="0" w:color="auto"/>
            </w:tcBorders>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Program</w:t>
            </w:r>
          </w:p>
        </w:tc>
        <w:tc>
          <w:tcPr>
            <w:tcW w:w="2552" w:type="dxa"/>
            <w:tcBorders>
              <w:top w:val="single" w:sz="4" w:space="0" w:color="auto"/>
              <w:left w:val="single" w:sz="4" w:space="0" w:color="auto"/>
              <w:bottom w:val="single" w:sz="4" w:space="0" w:color="auto"/>
              <w:right w:val="single" w:sz="4" w:space="0" w:color="auto"/>
            </w:tcBorders>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Anggaran</w:t>
            </w:r>
          </w:p>
        </w:tc>
        <w:tc>
          <w:tcPr>
            <w:tcW w:w="1296" w:type="dxa"/>
            <w:tcBorders>
              <w:top w:val="single" w:sz="4" w:space="0" w:color="auto"/>
              <w:left w:val="single" w:sz="4" w:space="0" w:color="auto"/>
              <w:bottom w:val="single" w:sz="4" w:space="0" w:color="auto"/>
              <w:right w:val="single" w:sz="4" w:space="0" w:color="auto"/>
            </w:tcBorders>
            <w:shd w:val="clear" w:color="auto" w:fill="FFC000"/>
            <w:vAlign w:val="center"/>
          </w:tcPr>
          <w:p w:rsidR="00820570" w:rsidRPr="00E041AE" w:rsidRDefault="00820570" w:rsidP="0010583B">
            <w:pPr>
              <w:jc w:val="center"/>
              <w:rPr>
                <w:rFonts w:ascii="Arial" w:hAnsi="Arial" w:cs="Arial"/>
                <w:b/>
                <w:sz w:val="24"/>
                <w:szCs w:val="24"/>
              </w:rPr>
            </w:pPr>
            <w:r w:rsidRPr="00E041AE">
              <w:rPr>
                <w:rFonts w:ascii="Arial" w:hAnsi="Arial" w:cs="Arial"/>
                <w:b/>
                <w:sz w:val="24"/>
                <w:szCs w:val="24"/>
              </w:rPr>
              <w:t>Ke</w:t>
            </w:r>
            <w:r>
              <w:rPr>
                <w:rFonts w:ascii="Arial" w:hAnsi="Arial" w:cs="Arial"/>
                <w:b/>
                <w:sz w:val="24"/>
                <w:szCs w:val="24"/>
              </w:rPr>
              <w:t>t.</w:t>
            </w:r>
          </w:p>
        </w:tc>
      </w:tr>
      <w:tr w:rsidR="00820570" w:rsidRPr="00E041AE" w:rsidTr="00820570">
        <w:tc>
          <w:tcPr>
            <w:tcW w:w="680" w:type="dxa"/>
            <w:tcBorders>
              <w:top w:val="single" w:sz="4" w:space="0" w:color="auto"/>
              <w:left w:val="single" w:sz="4" w:space="0" w:color="auto"/>
              <w:bottom w:val="single" w:sz="4" w:space="0" w:color="auto"/>
              <w:right w:val="single" w:sz="4" w:space="0" w:color="auto"/>
            </w:tcBorders>
          </w:tcPr>
          <w:p w:rsidR="00820570" w:rsidRPr="00E041AE" w:rsidRDefault="00820570" w:rsidP="0010583B">
            <w:pPr>
              <w:pStyle w:val="ListParagraph"/>
              <w:ind w:left="0"/>
              <w:rPr>
                <w:rFonts w:ascii="Arial" w:hAnsi="Arial" w:cs="Arial"/>
                <w:sz w:val="24"/>
                <w:szCs w:val="24"/>
              </w:rPr>
            </w:pPr>
            <w:r>
              <w:rPr>
                <w:rFonts w:ascii="Arial" w:hAnsi="Arial" w:cs="Arial"/>
                <w:sz w:val="24"/>
                <w:szCs w:val="24"/>
              </w:rPr>
              <w:t>1.</w:t>
            </w:r>
          </w:p>
        </w:tc>
        <w:tc>
          <w:tcPr>
            <w:tcW w:w="5366" w:type="dxa"/>
            <w:tcBorders>
              <w:top w:val="single" w:sz="4" w:space="0" w:color="auto"/>
              <w:left w:val="single" w:sz="4" w:space="0" w:color="auto"/>
              <w:bottom w:val="single" w:sz="4" w:space="0" w:color="auto"/>
              <w:right w:val="single" w:sz="4" w:space="0" w:color="auto"/>
            </w:tcBorders>
          </w:tcPr>
          <w:p w:rsidR="00820570" w:rsidRPr="00510AA7" w:rsidRDefault="00820570" w:rsidP="0010583B">
            <w:pPr>
              <w:rPr>
                <w:rFonts w:ascii="Arial" w:hAnsi="Arial" w:cs="Arial"/>
                <w:sz w:val="24"/>
                <w:szCs w:val="24"/>
              </w:rPr>
            </w:pPr>
            <w:r w:rsidRPr="00510AA7">
              <w:rPr>
                <w:rFonts w:ascii="Arial" w:hAnsi="Arial" w:cs="Arial"/>
                <w:sz w:val="24"/>
                <w:szCs w:val="24"/>
              </w:rPr>
              <w:t>Program Pelayanan Administrasi Perkantoran</w:t>
            </w:r>
          </w:p>
        </w:tc>
        <w:tc>
          <w:tcPr>
            <w:tcW w:w="2552" w:type="dxa"/>
            <w:tcBorders>
              <w:top w:val="single" w:sz="4" w:space="0" w:color="auto"/>
              <w:left w:val="single" w:sz="4" w:space="0" w:color="auto"/>
              <w:bottom w:val="single" w:sz="4" w:space="0" w:color="auto"/>
              <w:right w:val="single" w:sz="4" w:space="0" w:color="auto"/>
            </w:tcBorders>
          </w:tcPr>
          <w:p w:rsidR="00820570" w:rsidRPr="00E041AE" w:rsidRDefault="00820570" w:rsidP="0010583B">
            <w:pPr>
              <w:rPr>
                <w:rFonts w:ascii="Arial" w:hAnsi="Arial" w:cs="Arial"/>
                <w:sz w:val="24"/>
                <w:szCs w:val="24"/>
              </w:rPr>
            </w:pPr>
            <w:r>
              <w:rPr>
                <w:rFonts w:ascii="Arial" w:hAnsi="Arial" w:cs="Arial"/>
                <w:sz w:val="24"/>
                <w:szCs w:val="24"/>
              </w:rPr>
              <w:t>Rp. 1.072.153.200,00</w:t>
            </w:r>
          </w:p>
        </w:tc>
        <w:tc>
          <w:tcPr>
            <w:tcW w:w="1296" w:type="dxa"/>
            <w:tcBorders>
              <w:top w:val="single" w:sz="4" w:space="0" w:color="auto"/>
              <w:left w:val="single" w:sz="4" w:space="0" w:color="auto"/>
              <w:bottom w:val="single" w:sz="4" w:space="0" w:color="auto"/>
              <w:right w:val="single" w:sz="4" w:space="0" w:color="auto"/>
            </w:tcBorders>
          </w:tcPr>
          <w:p w:rsidR="00820570" w:rsidRPr="00E041AE" w:rsidRDefault="00820570" w:rsidP="0010583B">
            <w:pPr>
              <w:rPr>
                <w:rFonts w:ascii="Arial" w:hAnsi="Arial" w:cs="Arial"/>
                <w:sz w:val="24"/>
                <w:szCs w:val="24"/>
              </w:rPr>
            </w:pPr>
          </w:p>
        </w:tc>
      </w:tr>
      <w:tr w:rsidR="00820570" w:rsidRPr="00E041AE" w:rsidTr="00820570">
        <w:trPr>
          <w:trHeight w:val="601"/>
        </w:trPr>
        <w:tc>
          <w:tcPr>
            <w:tcW w:w="680" w:type="dxa"/>
            <w:tcBorders>
              <w:top w:val="single" w:sz="4" w:space="0" w:color="auto"/>
              <w:left w:val="single" w:sz="4" w:space="0" w:color="auto"/>
              <w:bottom w:val="single" w:sz="4" w:space="0" w:color="auto"/>
              <w:right w:val="single" w:sz="4" w:space="0" w:color="auto"/>
            </w:tcBorders>
          </w:tcPr>
          <w:p w:rsidR="00820570" w:rsidRDefault="00820570" w:rsidP="0010583B">
            <w:pPr>
              <w:pStyle w:val="ListParagraph"/>
              <w:ind w:hanging="686"/>
              <w:rPr>
                <w:rFonts w:ascii="Arial" w:hAnsi="Arial" w:cs="Arial"/>
                <w:sz w:val="24"/>
                <w:szCs w:val="24"/>
              </w:rPr>
            </w:pPr>
            <w:r>
              <w:rPr>
                <w:rFonts w:ascii="Arial" w:hAnsi="Arial" w:cs="Arial"/>
                <w:sz w:val="24"/>
                <w:szCs w:val="24"/>
              </w:rPr>
              <w:t>2.</w:t>
            </w:r>
          </w:p>
          <w:p w:rsidR="00820570" w:rsidRPr="00E041AE" w:rsidRDefault="00820570" w:rsidP="0010583B">
            <w:pPr>
              <w:pStyle w:val="ListParagraph"/>
              <w:ind w:left="0"/>
              <w:rPr>
                <w:rFonts w:ascii="Arial" w:hAnsi="Arial" w:cs="Arial"/>
                <w:sz w:val="24"/>
                <w:szCs w:val="24"/>
              </w:rPr>
            </w:pPr>
          </w:p>
        </w:tc>
        <w:tc>
          <w:tcPr>
            <w:tcW w:w="5366" w:type="dxa"/>
            <w:tcBorders>
              <w:top w:val="single" w:sz="4" w:space="0" w:color="auto"/>
              <w:left w:val="single" w:sz="4" w:space="0" w:color="auto"/>
              <w:bottom w:val="single" w:sz="4" w:space="0" w:color="auto"/>
              <w:right w:val="single" w:sz="4" w:space="0" w:color="auto"/>
            </w:tcBorders>
          </w:tcPr>
          <w:p w:rsidR="00820570" w:rsidRPr="00510AA7" w:rsidRDefault="00820570" w:rsidP="0010583B">
            <w:pPr>
              <w:rPr>
                <w:rFonts w:ascii="Arial" w:hAnsi="Arial" w:cs="Arial"/>
                <w:sz w:val="24"/>
                <w:szCs w:val="24"/>
              </w:rPr>
            </w:pPr>
            <w:r w:rsidRPr="00510AA7">
              <w:rPr>
                <w:rFonts w:ascii="Arial" w:hAnsi="Arial" w:cs="Arial"/>
                <w:sz w:val="24"/>
                <w:szCs w:val="24"/>
              </w:rPr>
              <w:t xml:space="preserve">Program Peningkatan Sarana dan Prasarana Aparatur </w:t>
            </w:r>
          </w:p>
        </w:tc>
        <w:tc>
          <w:tcPr>
            <w:tcW w:w="2552" w:type="dxa"/>
            <w:tcBorders>
              <w:top w:val="single" w:sz="4" w:space="0" w:color="auto"/>
              <w:left w:val="single" w:sz="4" w:space="0" w:color="auto"/>
              <w:bottom w:val="single" w:sz="4" w:space="0" w:color="auto"/>
              <w:right w:val="single" w:sz="4" w:space="0" w:color="auto"/>
            </w:tcBorders>
          </w:tcPr>
          <w:p w:rsidR="00820570" w:rsidRPr="00E041AE" w:rsidRDefault="00820570" w:rsidP="0010583B">
            <w:pPr>
              <w:rPr>
                <w:rFonts w:ascii="Arial" w:hAnsi="Arial" w:cs="Arial"/>
                <w:sz w:val="24"/>
                <w:szCs w:val="24"/>
              </w:rPr>
            </w:pPr>
            <w:r w:rsidRPr="00E041AE">
              <w:rPr>
                <w:rFonts w:ascii="Arial" w:hAnsi="Arial" w:cs="Arial"/>
                <w:sz w:val="24"/>
                <w:szCs w:val="24"/>
              </w:rPr>
              <w:t>R</w:t>
            </w:r>
            <w:r>
              <w:rPr>
                <w:rFonts w:ascii="Arial" w:hAnsi="Arial" w:cs="Arial"/>
                <w:sz w:val="24"/>
                <w:szCs w:val="24"/>
              </w:rPr>
              <w:t>p. 285.500.000,00</w:t>
            </w:r>
          </w:p>
        </w:tc>
        <w:tc>
          <w:tcPr>
            <w:tcW w:w="1296" w:type="dxa"/>
            <w:tcBorders>
              <w:top w:val="single" w:sz="4" w:space="0" w:color="auto"/>
              <w:left w:val="single" w:sz="4" w:space="0" w:color="auto"/>
              <w:bottom w:val="single" w:sz="4" w:space="0" w:color="auto"/>
              <w:right w:val="single" w:sz="4" w:space="0" w:color="auto"/>
            </w:tcBorders>
          </w:tcPr>
          <w:p w:rsidR="00820570" w:rsidRDefault="00820570" w:rsidP="0010583B">
            <w:pPr>
              <w:rPr>
                <w:rFonts w:ascii="Arial" w:hAnsi="Arial" w:cs="Arial"/>
                <w:sz w:val="24"/>
                <w:szCs w:val="24"/>
              </w:rPr>
            </w:pPr>
          </w:p>
          <w:p w:rsidR="00820570" w:rsidRPr="00E041AE" w:rsidRDefault="00820570" w:rsidP="0010583B">
            <w:pPr>
              <w:rPr>
                <w:rFonts w:ascii="Arial" w:hAnsi="Arial" w:cs="Arial"/>
                <w:sz w:val="24"/>
                <w:szCs w:val="24"/>
              </w:rPr>
            </w:pPr>
          </w:p>
        </w:tc>
      </w:tr>
      <w:tr w:rsidR="00820570" w:rsidRPr="00E041AE" w:rsidTr="00820570">
        <w:trPr>
          <w:trHeight w:val="497"/>
        </w:trPr>
        <w:tc>
          <w:tcPr>
            <w:tcW w:w="680" w:type="dxa"/>
            <w:tcBorders>
              <w:top w:val="single" w:sz="4" w:space="0" w:color="auto"/>
              <w:left w:val="single" w:sz="4" w:space="0" w:color="auto"/>
              <w:bottom w:val="single" w:sz="4" w:space="0" w:color="auto"/>
              <w:right w:val="single" w:sz="4" w:space="0" w:color="auto"/>
            </w:tcBorders>
          </w:tcPr>
          <w:p w:rsidR="00820570" w:rsidRDefault="00820570" w:rsidP="0010583B">
            <w:pPr>
              <w:pStyle w:val="ListParagraph"/>
              <w:ind w:left="0"/>
              <w:rPr>
                <w:rFonts w:ascii="Arial" w:hAnsi="Arial" w:cs="Arial"/>
                <w:sz w:val="24"/>
                <w:szCs w:val="24"/>
              </w:rPr>
            </w:pPr>
            <w:r>
              <w:rPr>
                <w:rFonts w:ascii="Arial" w:hAnsi="Arial" w:cs="Arial"/>
                <w:sz w:val="24"/>
                <w:szCs w:val="24"/>
              </w:rPr>
              <w:t>3.</w:t>
            </w:r>
          </w:p>
        </w:tc>
        <w:tc>
          <w:tcPr>
            <w:tcW w:w="5366" w:type="dxa"/>
            <w:tcBorders>
              <w:top w:val="single" w:sz="4" w:space="0" w:color="auto"/>
              <w:left w:val="single" w:sz="4" w:space="0" w:color="auto"/>
              <w:bottom w:val="single" w:sz="4" w:space="0" w:color="auto"/>
              <w:right w:val="single" w:sz="4" w:space="0" w:color="auto"/>
            </w:tcBorders>
          </w:tcPr>
          <w:p w:rsidR="00820570" w:rsidRPr="00510AA7" w:rsidRDefault="00820570" w:rsidP="0010583B">
            <w:pPr>
              <w:rPr>
                <w:rFonts w:ascii="Arial" w:hAnsi="Arial" w:cs="Arial"/>
                <w:sz w:val="24"/>
                <w:szCs w:val="24"/>
              </w:rPr>
            </w:pPr>
            <w:r w:rsidRPr="00510AA7">
              <w:rPr>
                <w:rFonts w:ascii="Arial" w:hAnsi="Arial" w:cs="Arial"/>
                <w:sz w:val="24"/>
                <w:szCs w:val="24"/>
              </w:rPr>
              <w:t>Program Peningkatan Disiplin Aparatur</w:t>
            </w:r>
          </w:p>
        </w:tc>
        <w:tc>
          <w:tcPr>
            <w:tcW w:w="2552" w:type="dxa"/>
            <w:tcBorders>
              <w:top w:val="single" w:sz="4" w:space="0" w:color="auto"/>
              <w:left w:val="single" w:sz="4" w:space="0" w:color="auto"/>
              <w:bottom w:val="single" w:sz="4" w:space="0" w:color="auto"/>
              <w:right w:val="single" w:sz="4" w:space="0" w:color="auto"/>
            </w:tcBorders>
          </w:tcPr>
          <w:p w:rsidR="00820570" w:rsidRPr="00B61550" w:rsidRDefault="00820570" w:rsidP="0010583B">
            <w:pPr>
              <w:rPr>
                <w:rFonts w:ascii="Arial" w:hAnsi="Arial" w:cs="Arial"/>
                <w:sz w:val="24"/>
                <w:szCs w:val="24"/>
              </w:rPr>
            </w:pPr>
            <w:r>
              <w:rPr>
                <w:rFonts w:ascii="Arial" w:hAnsi="Arial" w:cs="Arial"/>
                <w:sz w:val="24"/>
                <w:szCs w:val="24"/>
              </w:rPr>
              <w:t>Rp. 35.000.000,00</w:t>
            </w:r>
          </w:p>
        </w:tc>
        <w:tc>
          <w:tcPr>
            <w:tcW w:w="1296" w:type="dxa"/>
            <w:tcBorders>
              <w:top w:val="single" w:sz="4" w:space="0" w:color="auto"/>
              <w:left w:val="single" w:sz="4" w:space="0" w:color="auto"/>
              <w:bottom w:val="single" w:sz="4" w:space="0" w:color="auto"/>
              <w:right w:val="single" w:sz="4" w:space="0" w:color="auto"/>
            </w:tcBorders>
          </w:tcPr>
          <w:p w:rsidR="00820570" w:rsidRDefault="00820570" w:rsidP="0010583B">
            <w:pPr>
              <w:rPr>
                <w:rFonts w:ascii="Arial" w:hAnsi="Arial" w:cs="Arial"/>
                <w:sz w:val="24"/>
                <w:szCs w:val="24"/>
              </w:rPr>
            </w:pPr>
          </w:p>
        </w:tc>
      </w:tr>
      <w:tr w:rsidR="00820570" w:rsidRPr="00E041AE" w:rsidTr="00820570">
        <w:trPr>
          <w:trHeight w:val="253"/>
        </w:trPr>
        <w:tc>
          <w:tcPr>
            <w:tcW w:w="680" w:type="dxa"/>
            <w:tcBorders>
              <w:top w:val="single" w:sz="4" w:space="0" w:color="auto"/>
              <w:left w:val="single" w:sz="4" w:space="0" w:color="auto"/>
              <w:bottom w:val="single" w:sz="4" w:space="0" w:color="auto"/>
              <w:right w:val="single" w:sz="4" w:space="0" w:color="auto"/>
            </w:tcBorders>
          </w:tcPr>
          <w:p w:rsidR="00820570" w:rsidRDefault="00820570" w:rsidP="0010583B">
            <w:pPr>
              <w:pStyle w:val="ListParagraph"/>
              <w:ind w:left="0"/>
              <w:rPr>
                <w:rFonts w:ascii="Arial" w:hAnsi="Arial" w:cs="Arial"/>
                <w:sz w:val="24"/>
                <w:szCs w:val="24"/>
              </w:rPr>
            </w:pPr>
            <w:r>
              <w:rPr>
                <w:rFonts w:ascii="Arial" w:hAnsi="Arial" w:cs="Arial"/>
                <w:sz w:val="24"/>
                <w:szCs w:val="24"/>
              </w:rPr>
              <w:t>4.</w:t>
            </w:r>
          </w:p>
        </w:tc>
        <w:tc>
          <w:tcPr>
            <w:tcW w:w="5366" w:type="dxa"/>
            <w:tcBorders>
              <w:top w:val="single" w:sz="4" w:space="0" w:color="auto"/>
              <w:left w:val="single" w:sz="4" w:space="0" w:color="auto"/>
              <w:bottom w:val="single" w:sz="4" w:space="0" w:color="auto"/>
              <w:right w:val="single" w:sz="4" w:space="0" w:color="auto"/>
            </w:tcBorders>
          </w:tcPr>
          <w:p w:rsidR="00820570" w:rsidRPr="00510AA7" w:rsidRDefault="00820570" w:rsidP="0010583B">
            <w:pPr>
              <w:rPr>
                <w:rFonts w:ascii="Arial" w:hAnsi="Arial" w:cs="Arial"/>
                <w:sz w:val="24"/>
                <w:szCs w:val="24"/>
              </w:rPr>
            </w:pPr>
            <w:r w:rsidRPr="00510AA7">
              <w:rPr>
                <w:rFonts w:ascii="Arial" w:hAnsi="Arial" w:cs="Arial"/>
                <w:sz w:val="24"/>
                <w:szCs w:val="24"/>
              </w:rPr>
              <w:t xml:space="preserve">Program Peningkatan Sumber Daya Aparatur  </w:t>
            </w:r>
          </w:p>
        </w:tc>
        <w:tc>
          <w:tcPr>
            <w:tcW w:w="2552" w:type="dxa"/>
            <w:tcBorders>
              <w:top w:val="single" w:sz="4" w:space="0" w:color="auto"/>
              <w:left w:val="single" w:sz="4" w:space="0" w:color="auto"/>
              <w:bottom w:val="single" w:sz="4" w:space="0" w:color="auto"/>
              <w:right w:val="single" w:sz="4" w:space="0" w:color="auto"/>
            </w:tcBorders>
          </w:tcPr>
          <w:p w:rsidR="00820570" w:rsidRPr="005C4945" w:rsidRDefault="00820570" w:rsidP="0010583B">
            <w:pPr>
              <w:rPr>
                <w:rFonts w:ascii="Arial" w:hAnsi="Arial" w:cs="Arial"/>
                <w:sz w:val="24"/>
                <w:szCs w:val="24"/>
              </w:rPr>
            </w:pPr>
            <w:r>
              <w:rPr>
                <w:rFonts w:ascii="Arial" w:hAnsi="Arial" w:cs="Arial"/>
                <w:sz w:val="24"/>
                <w:szCs w:val="24"/>
              </w:rPr>
              <w:t>Rp. 60.000.000,00</w:t>
            </w:r>
          </w:p>
        </w:tc>
        <w:tc>
          <w:tcPr>
            <w:tcW w:w="1296" w:type="dxa"/>
            <w:tcBorders>
              <w:top w:val="single" w:sz="4" w:space="0" w:color="auto"/>
              <w:left w:val="single" w:sz="4" w:space="0" w:color="auto"/>
              <w:bottom w:val="single" w:sz="4" w:space="0" w:color="auto"/>
              <w:right w:val="single" w:sz="4" w:space="0" w:color="auto"/>
            </w:tcBorders>
          </w:tcPr>
          <w:p w:rsidR="00820570" w:rsidRDefault="00820570" w:rsidP="0010583B">
            <w:pPr>
              <w:rPr>
                <w:rFonts w:ascii="Arial" w:hAnsi="Arial" w:cs="Arial"/>
                <w:sz w:val="24"/>
                <w:szCs w:val="24"/>
              </w:rPr>
            </w:pPr>
          </w:p>
        </w:tc>
      </w:tr>
      <w:tr w:rsidR="00820570" w:rsidRPr="00E041AE" w:rsidTr="00820570">
        <w:trPr>
          <w:trHeight w:val="248"/>
        </w:trPr>
        <w:tc>
          <w:tcPr>
            <w:tcW w:w="680" w:type="dxa"/>
            <w:tcBorders>
              <w:top w:val="single" w:sz="4" w:space="0" w:color="auto"/>
              <w:left w:val="single" w:sz="4" w:space="0" w:color="auto"/>
              <w:bottom w:val="single" w:sz="4" w:space="0" w:color="auto"/>
              <w:right w:val="single" w:sz="4" w:space="0" w:color="auto"/>
            </w:tcBorders>
          </w:tcPr>
          <w:p w:rsidR="00820570" w:rsidRDefault="00820570" w:rsidP="0010583B">
            <w:pPr>
              <w:pStyle w:val="ListParagraph"/>
              <w:ind w:left="0"/>
              <w:rPr>
                <w:rFonts w:ascii="Arial" w:hAnsi="Arial" w:cs="Arial"/>
                <w:sz w:val="24"/>
                <w:szCs w:val="24"/>
              </w:rPr>
            </w:pPr>
            <w:r>
              <w:rPr>
                <w:rFonts w:ascii="Arial" w:hAnsi="Arial" w:cs="Arial"/>
                <w:sz w:val="24"/>
                <w:szCs w:val="24"/>
              </w:rPr>
              <w:t>5.</w:t>
            </w:r>
          </w:p>
        </w:tc>
        <w:tc>
          <w:tcPr>
            <w:tcW w:w="5366" w:type="dxa"/>
            <w:tcBorders>
              <w:top w:val="single" w:sz="4" w:space="0" w:color="auto"/>
              <w:left w:val="single" w:sz="4" w:space="0" w:color="auto"/>
              <w:bottom w:val="single" w:sz="4" w:space="0" w:color="auto"/>
              <w:right w:val="single" w:sz="4" w:space="0" w:color="auto"/>
            </w:tcBorders>
          </w:tcPr>
          <w:p w:rsidR="00820570" w:rsidRPr="00510AA7" w:rsidRDefault="00820570" w:rsidP="0010583B">
            <w:pPr>
              <w:rPr>
                <w:rFonts w:ascii="Arial" w:hAnsi="Arial" w:cs="Arial"/>
                <w:sz w:val="24"/>
                <w:szCs w:val="24"/>
              </w:rPr>
            </w:pPr>
            <w:r w:rsidRPr="00510AA7">
              <w:rPr>
                <w:rFonts w:ascii="Arial" w:hAnsi="Arial" w:cs="Arial"/>
                <w:sz w:val="24"/>
                <w:szCs w:val="24"/>
              </w:rPr>
              <w:t>Program Peningkatan Pengembangan Sistem Laporan Capaian Kinerja Ikhtisar Realisasi Kinerja SKPD</w:t>
            </w:r>
          </w:p>
        </w:tc>
        <w:tc>
          <w:tcPr>
            <w:tcW w:w="2552" w:type="dxa"/>
            <w:tcBorders>
              <w:top w:val="single" w:sz="4" w:space="0" w:color="auto"/>
              <w:left w:val="single" w:sz="4" w:space="0" w:color="auto"/>
              <w:bottom w:val="single" w:sz="4" w:space="0" w:color="auto"/>
              <w:right w:val="single" w:sz="4" w:space="0" w:color="auto"/>
            </w:tcBorders>
          </w:tcPr>
          <w:p w:rsidR="00820570" w:rsidRPr="005C4945" w:rsidRDefault="00820570" w:rsidP="0010583B">
            <w:pPr>
              <w:rPr>
                <w:rFonts w:ascii="Arial" w:hAnsi="Arial" w:cs="Arial"/>
                <w:sz w:val="24"/>
                <w:szCs w:val="24"/>
              </w:rPr>
            </w:pPr>
            <w:r>
              <w:rPr>
                <w:rFonts w:ascii="Arial" w:hAnsi="Arial" w:cs="Arial"/>
                <w:sz w:val="24"/>
                <w:szCs w:val="24"/>
              </w:rPr>
              <w:t>Rp. 169.218.791,00</w:t>
            </w:r>
          </w:p>
        </w:tc>
        <w:tc>
          <w:tcPr>
            <w:tcW w:w="1296" w:type="dxa"/>
            <w:tcBorders>
              <w:top w:val="single" w:sz="4" w:space="0" w:color="auto"/>
              <w:left w:val="single" w:sz="4" w:space="0" w:color="auto"/>
              <w:bottom w:val="single" w:sz="4" w:space="0" w:color="auto"/>
              <w:right w:val="single" w:sz="4" w:space="0" w:color="auto"/>
            </w:tcBorders>
          </w:tcPr>
          <w:p w:rsidR="00820570" w:rsidRDefault="00820570" w:rsidP="0010583B">
            <w:pPr>
              <w:rPr>
                <w:rFonts w:ascii="Arial" w:hAnsi="Arial" w:cs="Arial"/>
                <w:sz w:val="24"/>
                <w:szCs w:val="24"/>
              </w:rPr>
            </w:pPr>
          </w:p>
        </w:tc>
      </w:tr>
    </w:tbl>
    <w:p w:rsidR="00820570" w:rsidRDefault="00820570" w:rsidP="00820570">
      <w:pPr>
        <w:jc w:val="both"/>
        <w:rPr>
          <w:rFonts w:ascii="Arial" w:hAnsi="Arial" w:cs="Arial"/>
          <w:b/>
          <w:sz w:val="18"/>
          <w:szCs w:val="24"/>
        </w:rPr>
      </w:pPr>
    </w:p>
    <w:p w:rsidR="00820570" w:rsidRDefault="00820570" w:rsidP="00820570">
      <w:pPr>
        <w:spacing w:after="0"/>
        <w:ind w:left="3600" w:firstLine="720"/>
        <w:jc w:val="both"/>
        <w:rPr>
          <w:rFonts w:ascii="Arial" w:hAnsi="Arial" w:cs="Arial"/>
          <w:sz w:val="24"/>
          <w:szCs w:val="24"/>
        </w:rPr>
      </w:pPr>
      <w:r w:rsidRPr="00EB5DD8">
        <w:rPr>
          <w:rFonts w:ascii="Arial" w:hAnsi="Arial" w:cs="Arial"/>
          <w:sz w:val="24"/>
          <w:szCs w:val="24"/>
        </w:rPr>
        <w:t>B</w:t>
      </w:r>
      <w:r>
        <w:rPr>
          <w:rFonts w:ascii="Arial" w:hAnsi="Arial" w:cs="Arial"/>
          <w:sz w:val="24"/>
          <w:szCs w:val="24"/>
        </w:rPr>
        <w:t>enteng, 02 Januari 2019</w:t>
      </w:r>
    </w:p>
    <w:p w:rsidR="00820570" w:rsidRPr="00326EBB" w:rsidRDefault="00820570" w:rsidP="00820570">
      <w:pPr>
        <w:spacing w:after="0"/>
        <w:ind w:left="5040" w:firstLine="720"/>
        <w:jc w:val="both"/>
        <w:rPr>
          <w:rFonts w:ascii="Arial" w:hAnsi="Arial" w:cs="Arial"/>
          <w:sz w:val="10"/>
          <w:szCs w:val="24"/>
        </w:rPr>
      </w:pPr>
    </w:p>
    <w:p w:rsidR="00820570" w:rsidRPr="00E041AE" w:rsidRDefault="00820570" w:rsidP="00820570">
      <w:pPr>
        <w:spacing w:after="0"/>
        <w:jc w:val="both"/>
        <w:rPr>
          <w:rFonts w:ascii="Arial" w:hAnsi="Arial" w:cs="Arial"/>
          <w:b/>
          <w:sz w:val="24"/>
          <w:szCs w:val="24"/>
        </w:rPr>
      </w:pPr>
      <w:r w:rsidRPr="00E041AE">
        <w:rPr>
          <w:rFonts w:ascii="Arial" w:hAnsi="Arial" w:cs="Arial"/>
          <w:b/>
          <w:sz w:val="24"/>
          <w:szCs w:val="24"/>
        </w:rPr>
        <w:t>K</w:t>
      </w:r>
      <w:r>
        <w:rPr>
          <w:rFonts w:ascii="Arial" w:hAnsi="Arial" w:cs="Arial"/>
          <w:b/>
          <w:sz w:val="24"/>
          <w:szCs w:val="24"/>
        </w:rPr>
        <w:t>EPALA PELAKSANA BPBD,</w:t>
      </w:r>
      <w:r>
        <w:rPr>
          <w:rFonts w:ascii="Arial" w:hAnsi="Arial" w:cs="Arial"/>
          <w:b/>
          <w:sz w:val="24"/>
          <w:szCs w:val="24"/>
        </w:rPr>
        <w:tab/>
      </w:r>
      <w:r>
        <w:rPr>
          <w:rFonts w:ascii="Arial" w:hAnsi="Arial" w:cs="Arial"/>
          <w:b/>
          <w:sz w:val="24"/>
          <w:szCs w:val="24"/>
        </w:rPr>
        <w:tab/>
        <w:t>SEKRETARIS,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820570" w:rsidRDefault="00820570" w:rsidP="00820570">
      <w:pPr>
        <w:spacing w:after="0"/>
        <w:ind w:firstLine="72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820570" w:rsidRDefault="00820570" w:rsidP="00820570">
      <w:pPr>
        <w:spacing w:after="0"/>
        <w:ind w:firstLine="720"/>
        <w:jc w:val="both"/>
        <w:rPr>
          <w:rFonts w:ascii="Arial" w:hAnsi="Arial" w:cs="Arial"/>
          <w:b/>
          <w:sz w:val="24"/>
          <w:szCs w:val="24"/>
        </w:rPr>
      </w:pPr>
    </w:p>
    <w:p w:rsidR="00820570" w:rsidRPr="00E041AE" w:rsidRDefault="00820570" w:rsidP="00820570">
      <w:pPr>
        <w:jc w:val="both"/>
        <w:rPr>
          <w:rFonts w:ascii="Arial" w:hAnsi="Arial" w:cs="Arial"/>
          <w:b/>
          <w:sz w:val="24"/>
          <w:szCs w:val="24"/>
        </w:rPr>
      </w:pPr>
      <w:r w:rsidRPr="00B554A8">
        <w:rPr>
          <w:rFonts w:ascii="Arial" w:hAnsi="Arial" w:cs="Arial"/>
          <w:b/>
          <w:sz w:val="24"/>
          <w:szCs w:val="24"/>
          <w:u w:val="single"/>
        </w:rPr>
        <w:t>Drs. H. ODDING KARIM, M.H.</w:t>
      </w:r>
      <w:r>
        <w:rPr>
          <w:rFonts w:ascii="Arial" w:hAnsi="Arial" w:cs="Arial"/>
          <w:b/>
          <w:sz w:val="24"/>
          <w:szCs w:val="24"/>
        </w:rPr>
        <w:tab/>
      </w:r>
      <w:r>
        <w:rPr>
          <w:rFonts w:ascii="Arial" w:hAnsi="Arial" w:cs="Arial"/>
          <w:b/>
          <w:sz w:val="24"/>
          <w:szCs w:val="24"/>
        </w:rPr>
        <w:tab/>
      </w:r>
      <w:r>
        <w:rPr>
          <w:rFonts w:ascii="Arial" w:hAnsi="Arial" w:cs="Arial"/>
          <w:b/>
          <w:sz w:val="24"/>
          <w:szCs w:val="24"/>
          <w:u w:val="single"/>
        </w:rPr>
        <w:t>ROSA INDAH HASAN, S.IP</w:t>
      </w:r>
      <w:r w:rsidRPr="00E041AE">
        <w:rPr>
          <w:rFonts w:ascii="Arial" w:hAnsi="Arial" w:cs="Arial"/>
          <w:b/>
          <w:sz w:val="24"/>
          <w:szCs w:val="24"/>
        </w:rPr>
        <w:tab/>
      </w:r>
      <w:r w:rsidRPr="00E041AE">
        <w:rPr>
          <w:rFonts w:ascii="Arial" w:hAnsi="Arial" w:cs="Arial"/>
          <w:b/>
          <w:sz w:val="24"/>
          <w:szCs w:val="24"/>
        </w:rPr>
        <w:tab/>
      </w:r>
    </w:p>
    <w:p w:rsidR="0010583B" w:rsidRDefault="0010583B" w:rsidP="0010583B">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55168" behindDoc="1" locked="0" layoutInCell="1" allowOverlap="1">
            <wp:simplePos x="0" y="0"/>
            <wp:positionH relativeFrom="column">
              <wp:posOffset>2295064</wp:posOffset>
            </wp:positionH>
            <wp:positionV relativeFrom="paragraph">
              <wp:posOffset>-35106</wp:posOffset>
            </wp:positionV>
            <wp:extent cx="566183" cy="582804"/>
            <wp:effectExtent l="19050" t="0" r="5317" b="0"/>
            <wp:wrapNone/>
            <wp:docPr id="8"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66183" cy="582804"/>
                    </a:xfrm>
                    <a:prstGeom prst="rect">
                      <a:avLst/>
                    </a:prstGeom>
                  </pic:spPr>
                </pic:pic>
              </a:graphicData>
            </a:graphic>
          </wp:anchor>
        </w:drawing>
      </w:r>
    </w:p>
    <w:p w:rsidR="0010583B" w:rsidRDefault="0010583B" w:rsidP="0010583B">
      <w:pPr>
        <w:pStyle w:val="Header"/>
        <w:jc w:val="center"/>
        <w:rPr>
          <w:rFonts w:ascii="Arial" w:hAnsi="Arial"/>
          <w:b/>
          <w:sz w:val="28"/>
          <w:szCs w:val="28"/>
        </w:rPr>
      </w:pPr>
    </w:p>
    <w:p w:rsidR="0010583B" w:rsidRDefault="0010583B" w:rsidP="0010583B">
      <w:pPr>
        <w:pStyle w:val="Header"/>
        <w:jc w:val="center"/>
        <w:rPr>
          <w:rFonts w:ascii="Arial" w:hAnsi="Arial"/>
          <w:b/>
          <w:sz w:val="28"/>
          <w:szCs w:val="28"/>
        </w:rPr>
      </w:pPr>
    </w:p>
    <w:p w:rsidR="0010583B" w:rsidRPr="00AE3F77" w:rsidRDefault="0010583B" w:rsidP="0010583B">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10583B" w:rsidRPr="001E4590" w:rsidRDefault="0010583B" w:rsidP="0010583B">
      <w:pPr>
        <w:pStyle w:val="Header"/>
        <w:jc w:val="center"/>
        <w:rPr>
          <w:rFonts w:ascii="Arial" w:hAnsi="Arial"/>
          <w:b/>
          <w:sz w:val="26"/>
        </w:rPr>
      </w:pPr>
      <w:r>
        <w:rPr>
          <w:rFonts w:ascii="Arial" w:hAnsi="Arial"/>
          <w:b/>
          <w:sz w:val="26"/>
        </w:rPr>
        <w:t>BADAN PENANGGULANGAN BENCANA DAERAH</w:t>
      </w:r>
    </w:p>
    <w:p w:rsidR="0010583B" w:rsidRPr="00E95997" w:rsidRDefault="0010583B" w:rsidP="0010583B">
      <w:pPr>
        <w:pStyle w:val="Header"/>
        <w:jc w:val="center"/>
        <w:rPr>
          <w:rFonts w:ascii="Arial" w:hAnsi="Arial"/>
          <w:b/>
          <w:sz w:val="26"/>
        </w:rPr>
      </w:pPr>
      <w:r>
        <w:rPr>
          <w:rFonts w:ascii="Arial" w:hAnsi="Arial"/>
          <w:b/>
          <w:sz w:val="26"/>
        </w:rPr>
        <w:t>(BPBD)</w:t>
      </w:r>
    </w:p>
    <w:p w:rsidR="0010583B" w:rsidRPr="00AE3F77" w:rsidRDefault="0010583B" w:rsidP="0010583B">
      <w:pPr>
        <w:pStyle w:val="Header"/>
        <w:jc w:val="center"/>
        <w:rPr>
          <w:rFonts w:ascii="Arial" w:hAnsi="Arial"/>
          <w:b/>
          <w:sz w:val="20"/>
          <w:szCs w:val="20"/>
        </w:rPr>
      </w:pPr>
      <w:r w:rsidRPr="00AE3F77">
        <w:rPr>
          <w:rFonts w:ascii="Arial" w:hAnsi="Arial"/>
          <w:b/>
          <w:sz w:val="20"/>
          <w:szCs w:val="20"/>
        </w:rPr>
        <w:t>Alamat : Jalan Muh. Krg. Bonto No. 30 Telp/Fax : 0414 -21029</w:t>
      </w:r>
    </w:p>
    <w:p w:rsidR="0010583B" w:rsidRPr="00BF459A" w:rsidRDefault="00195FD6" w:rsidP="0010583B">
      <w:pPr>
        <w:pStyle w:val="Header"/>
        <w:jc w:val="center"/>
        <w:rPr>
          <w:rFonts w:ascii="Arial" w:hAnsi="Arial"/>
          <w:b/>
          <w:sz w:val="26"/>
        </w:rPr>
      </w:pPr>
      <w:r w:rsidRPr="00195FD6">
        <w:rPr>
          <w:rFonts w:ascii="Arial" w:hAnsi="Arial"/>
          <w:b/>
          <w:sz w:val="26"/>
          <w:lang w:val="en-US"/>
        </w:rPr>
        <w:pict>
          <v:line id="_x0000_s1043" style="position:absolute;left:0;text-align:left;z-index:251671552" from="-18pt,16.9pt" to="459pt,16.9pt" strokeweight="3pt">
            <v:stroke linestyle="thinThin"/>
          </v:line>
        </w:pict>
      </w:r>
      <w:r w:rsidR="0010583B">
        <w:rPr>
          <w:rFonts w:ascii="Arial" w:hAnsi="Arial"/>
          <w:b/>
          <w:sz w:val="26"/>
        </w:rPr>
        <w:t>BENTENG</w:t>
      </w:r>
    </w:p>
    <w:p w:rsidR="0010583B" w:rsidRDefault="0010583B" w:rsidP="0010583B">
      <w:pPr>
        <w:pStyle w:val="Header"/>
      </w:pPr>
    </w:p>
    <w:p w:rsidR="0010583B" w:rsidRPr="00045D66" w:rsidRDefault="0010583B" w:rsidP="0010583B">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10583B" w:rsidRDefault="0010583B" w:rsidP="0010583B">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10583B" w:rsidRDefault="0010583B" w:rsidP="0010583B">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MUHAMMAD AGUS, S. Pt.</w:t>
      </w:r>
    </w:p>
    <w:p w:rsidR="0010583B" w:rsidRDefault="0010583B" w:rsidP="0010583B">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Pencegahan dan Kesiapsiagaan</w:t>
      </w:r>
    </w:p>
    <w:p w:rsidR="0010583B" w:rsidRDefault="0010583B" w:rsidP="0010583B">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10583B" w:rsidRDefault="0010583B" w:rsidP="0010583B">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10583B" w:rsidRDefault="0010583B" w:rsidP="0010583B">
      <w:pPr>
        <w:spacing w:after="0" w:line="240" w:lineRule="auto"/>
        <w:ind w:left="1560" w:firstLine="720"/>
        <w:jc w:val="both"/>
        <w:rPr>
          <w:rFonts w:ascii="Arial" w:hAnsi="Arial" w:cs="Arial"/>
          <w:sz w:val="24"/>
          <w:szCs w:val="24"/>
        </w:rPr>
      </w:pPr>
      <w:r>
        <w:rPr>
          <w:rFonts w:ascii="Arial" w:hAnsi="Arial" w:cs="Arial"/>
          <w:sz w:val="24"/>
          <w:szCs w:val="24"/>
        </w:rPr>
        <w:t xml:space="preserve"> </w:t>
      </w:r>
    </w:p>
    <w:p w:rsidR="0010583B" w:rsidRDefault="0010583B" w:rsidP="0010583B">
      <w:pPr>
        <w:spacing w:after="0" w:line="360" w:lineRule="auto"/>
        <w:jc w:val="both"/>
        <w:rPr>
          <w:rFonts w:ascii="Arial" w:hAnsi="Arial" w:cs="Arial"/>
          <w:sz w:val="24"/>
          <w:szCs w:val="24"/>
        </w:rPr>
      </w:pPr>
      <w:r>
        <w:rPr>
          <w:rFonts w:ascii="Arial" w:hAnsi="Arial" w:cs="Arial"/>
          <w:sz w:val="24"/>
          <w:szCs w:val="24"/>
        </w:rPr>
        <w:t>Selanjutnya disebut pihak pertama</w:t>
      </w:r>
    </w:p>
    <w:p w:rsidR="0010583B" w:rsidRDefault="0010583B" w:rsidP="0010583B">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Drs. H. ODDING KARIM, M.H.</w:t>
      </w:r>
    </w:p>
    <w:p w:rsidR="0010583B" w:rsidRDefault="0010583B" w:rsidP="0010583B">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Kepala Pelaksana Badan Penanggulangan Bencana </w:t>
      </w:r>
    </w:p>
    <w:p w:rsidR="0010583B" w:rsidRDefault="0010583B" w:rsidP="0010583B">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p>
    <w:p w:rsidR="0010583B" w:rsidRDefault="0010583B" w:rsidP="0010583B">
      <w:pPr>
        <w:spacing w:after="0" w:line="240" w:lineRule="auto"/>
        <w:ind w:left="2160"/>
        <w:jc w:val="both"/>
        <w:rPr>
          <w:rFonts w:ascii="Arial" w:hAnsi="Arial" w:cs="Arial"/>
          <w:sz w:val="24"/>
          <w:szCs w:val="24"/>
        </w:rPr>
      </w:pPr>
    </w:p>
    <w:p w:rsidR="0010583B" w:rsidRDefault="0010583B" w:rsidP="0010583B">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10583B" w:rsidRDefault="0010583B" w:rsidP="0010583B">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10583B" w:rsidRDefault="0010583B" w:rsidP="0010583B">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10583B" w:rsidRDefault="0010583B" w:rsidP="0010583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Benteng, 02 Januari 2019     </w:t>
      </w:r>
    </w:p>
    <w:p w:rsidR="0010583B" w:rsidRDefault="0010583B" w:rsidP="0010583B">
      <w:pPr>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Pihak Kesatu,</w:t>
      </w:r>
    </w:p>
    <w:p w:rsidR="0010583B" w:rsidRDefault="0010583B" w:rsidP="0010583B">
      <w:pPr>
        <w:jc w:val="both"/>
        <w:rPr>
          <w:rFonts w:ascii="Arial" w:hAnsi="Arial" w:cs="Arial"/>
          <w:sz w:val="24"/>
          <w:szCs w:val="24"/>
        </w:rPr>
      </w:pPr>
    </w:p>
    <w:p w:rsidR="0010583B" w:rsidRDefault="0010583B" w:rsidP="0010583B">
      <w:pPr>
        <w:jc w:val="both"/>
        <w:rPr>
          <w:rFonts w:ascii="Arial" w:hAnsi="Arial" w:cs="Arial"/>
          <w:sz w:val="24"/>
          <w:szCs w:val="24"/>
        </w:rPr>
      </w:pPr>
    </w:p>
    <w:p w:rsidR="0010583B" w:rsidRPr="0010583B" w:rsidRDefault="0010583B" w:rsidP="0010583B">
      <w:pPr>
        <w:jc w:val="both"/>
        <w:rPr>
          <w:rFonts w:ascii="Arial" w:hAnsi="Arial" w:cs="Arial"/>
          <w:sz w:val="24"/>
          <w:szCs w:val="24"/>
        </w:rPr>
      </w:pPr>
      <w:r>
        <w:rPr>
          <w:rFonts w:ascii="Arial" w:hAnsi="Arial" w:cs="Arial"/>
          <w:b/>
          <w:sz w:val="24"/>
          <w:szCs w:val="24"/>
        </w:rPr>
        <w:t xml:space="preserve"> </w:t>
      </w:r>
      <w:r w:rsidRPr="001B424C">
        <w:rPr>
          <w:rFonts w:ascii="Arial" w:hAnsi="Arial" w:cs="Arial"/>
          <w:b/>
          <w:sz w:val="24"/>
          <w:szCs w:val="24"/>
          <w:u w:val="single"/>
        </w:rPr>
        <w:t>Drs. H. ODDING KARIM, M.H.</w:t>
      </w:r>
      <w:r w:rsidRPr="000D2DAD">
        <w:rPr>
          <w:rFonts w:ascii="Arial" w:hAnsi="Arial" w:cs="Arial"/>
          <w:b/>
          <w:sz w:val="24"/>
          <w:szCs w:val="24"/>
        </w:rPr>
        <w:tab/>
      </w:r>
      <w:r>
        <w:rPr>
          <w:rFonts w:ascii="Arial" w:hAnsi="Arial" w:cs="Arial"/>
          <w:b/>
          <w:sz w:val="24"/>
          <w:szCs w:val="24"/>
        </w:rPr>
        <w:tab/>
      </w:r>
      <w:r w:rsidRPr="001B424C">
        <w:rPr>
          <w:rFonts w:ascii="Arial" w:hAnsi="Arial" w:cs="Arial"/>
          <w:b/>
          <w:sz w:val="24"/>
          <w:szCs w:val="24"/>
          <w:u w:val="single"/>
        </w:rPr>
        <w:t>MUHAMMAD AGUS, S. Pt.</w:t>
      </w:r>
    </w:p>
    <w:p w:rsidR="0010583B" w:rsidRPr="00E041AE" w:rsidRDefault="0010583B" w:rsidP="0010583B">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10583B" w:rsidRPr="00E041AE" w:rsidRDefault="0010583B" w:rsidP="0010583B">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10583B" w:rsidRDefault="0010583B" w:rsidP="0010583B">
      <w:pPr>
        <w:tabs>
          <w:tab w:val="left" w:pos="522"/>
        </w:tabs>
        <w:autoSpaceDE w:val="0"/>
        <w:autoSpaceDN w:val="0"/>
        <w:adjustRightInd w:val="0"/>
        <w:spacing w:after="0" w:line="240" w:lineRule="auto"/>
        <w:rPr>
          <w:rFonts w:ascii="Arial" w:hAnsi="Arial" w:cs="Arial"/>
          <w:sz w:val="24"/>
          <w:szCs w:val="24"/>
        </w:rPr>
      </w:pPr>
      <w:r w:rsidRPr="005A3349">
        <w:rPr>
          <w:rFonts w:ascii="Arial" w:hAnsi="Arial" w:cs="Arial"/>
          <w:sz w:val="24"/>
          <w:szCs w:val="24"/>
        </w:rPr>
        <w:tab/>
      </w:r>
    </w:p>
    <w:p w:rsidR="0010583B" w:rsidRPr="005A3349" w:rsidRDefault="0010583B" w:rsidP="0010583B">
      <w:pPr>
        <w:tabs>
          <w:tab w:val="left" w:pos="522"/>
        </w:tabs>
        <w:autoSpaceDE w:val="0"/>
        <w:autoSpaceDN w:val="0"/>
        <w:adjustRightInd w:val="0"/>
        <w:spacing w:after="0" w:line="240" w:lineRule="auto"/>
        <w:rPr>
          <w:rFonts w:ascii="Arial" w:hAnsi="Arial" w:cs="Arial"/>
          <w:sz w:val="24"/>
          <w:szCs w:val="24"/>
        </w:rPr>
      </w:pPr>
    </w:p>
    <w:p w:rsidR="0010583B" w:rsidRPr="005A3349" w:rsidRDefault="0010583B" w:rsidP="0010583B">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KABID. PENCEGAHAN DAN KESIAPSIAGAAN</w:t>
      </w:r>
    </w:p>
    <w:p w:rsidR="0010583B" w:rsidRPr="005A3349" w:rsidRDefault="0010583B" w:rsidP="0010583B">
      <w:pPr>
        <w:autoSpaceDE w:val="0"/>
        <w:autoSpaceDN w:val="0"/>
        <w:adjustRightInd w:val="0"/>
        <w:spacing w:after="0" w:line="240" w:lineRule="auto"/>
        <w:jc w:val="both"/>
        <w:rPr>
          <w:rFonts w:ascii="Arial" w:hAnsi="Arial" w:cs="Arial"/>
          <w:sz w:val="24"/>
          <w:szCs w:val="24"/>
        </w:rPr>
      </w:pPr>
    </w:p>
    <w:tbl>
      <w:tblPr>
        <w:tblStyle w:val="TableGrid"/>
        <w:tblW w:w="9623" w:type="dxa"/>
        <w:jc w:val="center"/>
        <w:tblLook w:val="04A0"/>
      </w:tblPr>
      <w:tblGrid>
        <w:gridCol w:w="582"/>
        <w:gridCol w:w="3805"/>
        <w:gridCol w:w="3686"/>
        <w:gridCol w:w="1550"/>
      </w:tblGrid>
      <w:tr w:rsidR="0010583B" w:rsidRPr="00E041AE" w:rsidTr="0010583B">
        <w:trPr>
          <w:trHeight w:val="575"/>
          <w:jc w:val="center"/>
        </w:trPr>
        <w:tc>
          <w:tcPr>
            <w:tcW w:w="582"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NO</w:t>
            </w:r>
          </w:p>
        </w:tc>
        <w:tc>
          <w:tcPr>
            <w:tcW w:w="3805"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SASARAN STRATEGIS</w:t>
            </w:r>
          </w:p>
        </w:tc>
        <w:tc>
          <w:tcPr>
            <w:tcW w:w="3686"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INDIKATOR KINERJA</w:t>
            </w:r>
          </w:p>
        </w:tc>
        <w:tc>
          <w:tcPr>
            <w:tcW w:w="1550"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TARGET</w:t>
            </w:r>
          </w:p>
        </w:tc>
      </w:tr>
      <w:tr w:rsidR="0010583B" w:rsidRPr="00E041AE" w:rsidTr="0010583B">
        <w:trPr>
          <w:trHeight w:val="797"/>
          <w:jc w:val="center"/>
        </w:trPr>
        <w:tc>
          <w:tcPr>
            <w:tcW w:w="582" w:type="dxa"/>
          </w:tcPr>
          <w:p w:rsidR="0010583B" w:rsidRPr="00E041AE" w:rsidRDefault="0010583B" w:rsidP="0010583B">
            <w:pPr>
              <w:rPr>
                <w:rFonts w:ascii="Arial" w:hAnsi="Arial" w:cs="Arial"/>
                <w:color w:val="000000"/>
                <w:sz w:val="24"/>
                <w:szCs w:val="24"/>
              </w:rPr>
            </w:pPr>
            <w:r>
              <w:rPr>
                <w:rFonts w:ascii="Arial" w:hAnsi="Arial" w:cs="Arial"/>
                <w:color w:val="000000"/>
                <w:sz w:val="24"/>
                <w:szCs w:val="24"/>
              </w:rPr>
              <w:t>1.</w:t>
            </w:r>
          </w:p>
        </w:tc>
        <w:tc>
          <w:tcPr>
            <w:tcW w:w="3805" w:type="dxa"/>
          </w:tcPr>
          <w:p w:rsidR="0010583B" w:rsidRDefault="0010583B" w:rsidP="0010583B">
            <w:pPr>
              <w:rPr>
                <w:rFonts w:ascii="Arial" w:hAnsi="Arial" w:cs="Arial"/>
                <w:color w:val="000000"/>
                <w:sz w:val="24"/>
                <w:szCs w:val="24"/>
              </w:rPr>
            </w:pPr>
            <w:r>
              <w:rPr>
                <w:rFonts w:ascii="Arial" w:hAnsi="Arial" w:cs="Arial"/>
                <w:color w:val="000000"/>
                <w:sz w:val="24"/>
                <w:szCs w:val="24"/>
              </w:rPr>
              <w:t>Meningkatkan Pemberdayaan Masyarakat dalam upaya Pengurangan Resiko B</w:t>
            </w:r>
            <w:r w:rsidRPr="00E041AE">
              <w:rPr>
                <w:rFonts w:ascii="Arial" w:hAnsi="Arial" w:cs="Arial"/>
                <w:color w:val="000000"/>
                <w:sz w:val="24"/>
                <w:szCs w:val="24"/>
              </w:rPr>
              <w:t>encana</w:t>
            </w:r>
          </w:p>
          <w:p w:rsidR="0010583B" w:rsidRPr="00E041AE" w:rsidRDefault="0010583B" w:rsidP="0010583B">
            <w:pPr>
              <w:rPr>
                <w:rFonts w:ascii="Arial" w:hAnsi="Arial" w:cs="Arial"/>
                <w:color w:val="000000"/>
                <w:sz w:val="24"/>
                <w:szCs w:val="24"/>
              </w:rPr>
            </w:pPr>
          </w:p>
        </w:tc>
        <w:tc>
          <w:tcPr>
            <w:tcW w:w="3686" w:type="dxa"/>
          </w:tcPr>
          <w:p w:rsidR="0010583B" w:rsidRPr="00E041AE" w:rsidRDefault="0010583B" w:rsidP="0010583B">
            <w:pPr>
              <w:rPr>
                <w:rFonts w:ascii="Arial" w:hAnsi="Arial" w:cs="Arial"/>
                <w:sz w:val="24"/>
                <w:szCs w:val="24"/>
              </w:rPr>
            </w:pPr>
            <w:r w:rsidRPr="00E041AE">
              <w:rPr>
                <w:rFonts w:ascii="Arial" w:hAnsi="Arial" w:cs="Arial"/>
                <w:sz w:val="24"/>
                <w:szCs w:val="24"/>
              </w:rPr>
              <w:t>Peningk</w:t>
            </w:r>
            <w:r>
              <w:rPr>
                <w:rFonts w:ascii="Arial" w:hAnsi="Arial" w:cs="Arial"/>
                <w:sz w:val="24"/>
                <w:szCs w:val="24"/>
              </w:rPr>
              <w:t>atan Persentase Pelibatan Masyarakat dalam Pencegahan Bencana A</w:t>
            </w:r>
            <w:r w:rsidRPr="00E041AE">
              <w:rPr>
                <w:rFonts w:ascii="Arial" w:hAnsi="Arial" w:cs="Arial"/>
                <w:sz w:val="24"/>
                <w:szCs w:val="24"/>
              </w:rPr>
              <w:t>lam</w:t>
            </w:r>
          </w:p>
        </w:tc>
        <w:tc>
          <w:tcPr>
            <w:tcW w:w="1550" w:type="dxa"/>
            <w:vAlign w:val="center"/>
          </w:tcPr>
          <w:p w:rsidR="0010583B" w:rsidRPr="00E041AE" w:rsidRDefault="0010583B" w:rsidP="0010583B">
            <w:pPr>
              <w:jc w:val="center"/>
              <w:rPr>
                <w:rFonts w:ascii="Arial" w:hAnsi="Arial" w:cs="Arial"/>
                <w:sz w:val="24"/>
                <w:szCs w:val="24"/>
              </w:rPr>
            </w:pPr>
            <w:r w:rsidRPr="00E041AE">
              <w:rPr>
                <w:rFonts w:ascii="Arial" w:hAnsi="Arial" w:cs="Arial"/>
                <w:sz w:val="24"/>
                <w:szCs w:val="24"/>
              </w:rPr>
              <w:t>98 %</w:t>
            </w:r>
          </w:p>
        </w:tc>
      </w:tr>
    </w:tbl>
    <w:p w:rsidR="0010583B" w:rsidRPr="00E041AE" w:rsidRDefault="0010583B" w:rsidP="0010583B">
      <w:pPr>
        <w:spacing w:after="0"/>
        <w:jc w:val="both"/>
        <w:rPr>
          <w:rFonts w:ascii="Arial" w:hAnsi="Arial" w:cs="Arial"/>
          <w:sz w:val="24"/>
          <w:szCs w:val="24"/>
        </w:rPr>
      </w:pPr>
    </w:p>
    <w:p w:rsidR="0010583B" w:rsidRPr="00E041AE" w:rsidRDefault="0010583B" w:rsidP="0010583B">
      <w:pPr>
        <w:spacing w:after="0"/>
        <w:jc w:val="both"/>
        <w:rPr>
          <w:rFonts w:ascii="Arial" w:hAnsi="Arial" w:cs="Arial"/>
          <w:sz w:val="24"/>
          <w:szCs w:val="24"/>
        </w:rPr>
      </w:pPr>
    </w:p>
    <w:tbl>
      <w:tblPr>
        <w:tblStyle w:val="TableGrid"/>
        <w:tblW w:w="9640" w:type="dxa"/>
        <w:tblInd w:w="-743" w:type="dxa"/>
        <w:tblLayout w:type="fixed"/>
        <w:tblLook w:val="04A0"/>
      </w:tblPr>
      <w:tblGrid>
        <w:gridCol w:w="567"/>
        <w:gridCol w:w="5387"/>
        <w:gridCol w:w="2410"/>
        <w:gridCol w:w="1276"/>
      </w:tblGrid>
      <w:tr w:rsidR="0010583B" w:rsidRPr="00E041AE" w:rsidTr="0010583B">
        <w:tc>
          <w:tcPr>
            <w:tcW w:w="567" w:type="dxa"/>
            <w:shd w:val="clear" w:color="auto" w:fill="FFC000"/>
            <w:vAlign w:val="center"/>
          </w:tcPr>
          <w:p w:rsidR="0010583B" w:rsidRPr="00E041AE" w:rsidRDefault="0010583B" w:rsidP="0010583B">
            <w:pPr>
              <w:jc w:val="center"/>
              <w:rPr>
                <w:rFonts w:ascii="Arial" w:hAnsi="Arial" w:cs="Arial"/>
                <w:b/>
                <w:sz w:val="24"/>
                <w:szCs w:val="24"/>
              </w:rPr>
            </w:pPr>
            <w:r>
              <w:rPr>
                <w:rFonts w:ascii="Arial" w:hAnsi="Arial" w:cs="Arial"/>
                <w:b/>
                <w:sz w:val="24"/>
                <w:szCs w:val="24"/>
              </w:rPr>
              <w:t>No</w:t>
            </w:r>
          </w:p>
        </w:tc>
        <w:tc>
          <w:tcPr>
            <w:tcW w:w="5387" w:type="dxa"/>
            <w:shd w:val="clear" w:color="auto" w:fill="FFC000"/>
            <w:vAlign w:val="center"/>
          </w:tcPr>
          <w:p w:rsidR="0010583B" w:rsidRDefault="0010583B" w:rsidP="0010583B">
            <w:pPr>
              <w:jc w:val="center"/>
              <w:rPr>
                <w:rFonts w:ascii="Arial" w:hAnsi="Arial" w:cs="Arial"/>
                <w:b/>
                <w:sz w:val="24"/>
                <w:szCs w:val="24"/>
              </w:rPr>
            </w:pPr>
          </w:p>
          <w:p w:rsidR="0010583B" w:rsidRDefault="0010583B" w:rsidP="0010583B">
            <w:pPr>
              <w:jc w:val="center"/>
              <w:rPr>
                <w:rFonts w:ascii="Arial" w:hAnsi="Arial" w:cs="Arial"/>
                <w:b/>
                <w:sz w:val="24"/>
                <w:szCs w:val="24"/>
              </w:rPr>
            </w:pPr>
            <w:r w:rsidRPr="00E041AE">
              <w:rPr>
                <w:rFonts w:ascii="Arial" w:hAnsi="Arial" w:cs="Arial"/>
                <w:b/>
                <w:sz w:val="24"/>
                <w:szCs w:val="24"/>
              </w:rPr>
              <w:t>Program</w:t>
            </w:r>
          </w:p>
          <w:p w:rsidR="0010583B" w:rsidRPr="00E041AE" w:rsidRDefault="0010583B" w:rsidP="0010583B">
            <w:pPr>
              <w:rPr>
                <w:rFonts w:ascii="Arial" w:hAnsi="Arial" w:cs="Arial"/>
                <w:b/>
                <w:sz w:val="24"/>
                <w:szCs w:val="24"/>
              </w:rPr>
            </w:pPr>
          </w:p>
        </w:tc>
        <w:tc>
          <w:tcPr>
            <w:tcW w:w="2410"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Anggaran</w:t>
            </w:r>
          </w:p>
        </w:tc>
        <w:tc>
          <w:tcPr>
            <w:tcW w:w="1276" w:type="dxa"/>
            <w:shd w:val="clear" w:color="auto" w:fill="FFC000"/>
            <w:vAlign w:val="center"/>
          </w:tcPr>
          <w:p w:rsidR="0010583B" w:rsidRPr="00E041AE" w:rsidRDefault="0010583B" w:rsidP="0010583B">
            <w:pPr>
              <w:jc w:val="center"/>
              <w:rPr>
                <w:rFonts w:ascii="Arial" w:hAnsi="Arial" w:cs="Arial"/>
                <w:b/>
                <w:sz w:val="24"/>
                <w:szCs w:val="24"/>
              </w:rPr>
            </w:pPr>
            <w:r w:rsidRPr="00E041AE">
              <w:rPr>
                <w:rFonts w:ascii="Arial" w:hAnsi="Arial" w:cs="Arial"/>
                <w:b/>
                <w:sz w:val="24"/>
                <w:szCs w:val="24"/>
              </w:rPr>
              <w:t>Ket</w:t>
            </w:r>
            <w:r>
              <w:rPr>
                <w:rFonts w:ascii="Arial" w:hAnsi="Arial" w:cs="Arial"/>
                <w:b/>
                <w:sz w:val="24"/>
                <w:szCs w:val="24"/>
              </w:rPr>
              <w:t>.</w:t>
            </w:r>
          </w:p>
        </w:tc>
      </w:tr>
      <w:tr w:rsidR="0010583B" w:rsidRPr="00E041AE" w:rsidTr="0010583B">
        <w:trPr>
          <w:trHeight w:val="337"/>
        </w:trPr>
        <w:tc>
          <w:tcPr>
            <w:tcW w:w="567" w:type="dxa"/>
          </w:tcPr>
          <w:p w:rsidR="0010583B" w:rsidRDefault="0010583B" w:rsidP="0010583B">
            <w:pPr>
              <w:pStyle w:val="ListParagraph"/>
              <w:ind w:left="318" w:hanging="142"/>
              <w:jc w:val="both"/>
              <w:rPr>
                <w:rFonts w:ascii="Arial" w:hAnsi="Arial" w:cs="Arial"/>
                <w:sz w:val="24"/>
                <w:szCs w:val="24"/>
              </w:rPr>
            </w:pPr>
            <w:r>
              <w:rPr>
                <w:rFonts w:ascii="Arial" w:hAnsi="Arial" w:cs="Arial"/>
                <w:sz w:val="24"/>
                <w:szCs w:val="24"/>
              </w:rPr>
              <w:t>1.</w:t>
            </w:r>
          </w:p>
          <w:p w:rsidR="0010583B" w:rsidRPr="00E041AE" w:rsidRDefault="0010583B" w:rsidP="0010583B">
            <w:pPr>
              <w:pStyle w:val="ListParagraph"/>
              <w:ind w:left="0"/>
              <w:rPr>
                <w:rFonts w:ascii="Arial" w:hAnsi="Arial" w:cs="Arial"/>
                <w:sz w:val="24"/>
                <w:szCs w:val="24"/>
              </w:rPr>
            </w:pPr>
          </w:p>
        </w:tc>
        <w:tc>
          <w:tcPr>
            <w:tcW w:w="5387" w:type="dxa"/>
          </w:tcPr>
          <w:p w:rsidR="0010583B" w:rsidRDefault="0010583B" w:rsidP="0010583B">
            <w:pPr>
              <w:pStyle w:val="ListParagraph"/>
              <w:ind w:left="0"/>
              <w:jc w:val="both"/>
              <w:rPr>
                <w:rFonts w:ascii="Arial" w:hAnsi="Arial" w:cs="Arial"/>
                <w:sz w:val="24"/>
                <w:szCs w:val="24"/>
              </w:rPr>
            </w:pPr>
            <w:r w:rsidRPr="00E041AE">
              <w:rPr>
                <w:rFonts w:ascii="Arial" w:hAnsi="Arial" w:cs="Arial"/>
                <w:sz w:val="24"/>
                <w:szCs w:val="24"/>
              </w:rPr>
              <w:t xml:space="preserve">Peningkatan kesiapsiagaan dan </w:t>
            </w:r>
          </w:p>
          <w:p w:rsidR="0010583B" w:rsidRPr="00E041AE" w:rsidRDefault="0010583B" w:rsidP="0010583B">
            <w:pPr>
              <w:pStyle w:val="ListParagraph"/>
              <w:ind w:left="0"/>
              <w:jc w:val="both"/>
              <w:rPr>
                <w:rFonts w:ascii="Arial" w:hAnsi="Arial" w:cs="Arial"/>
                <w:sz w:val="24"/>
                <w:szCs w:val="24"/>
              </w:rPr>
            </w:pPr>
            <w:r>
              <w:rPr>
                <w:rFonts w:ascii="Arial" w:hAnsi="Arial" w:cs="Arial"/>
                <w:sz w:val="24"/>
                <w:szCs w:val="24"/>
              </w:rPr>
              <w:t>P</w:t>
            </w:r>
            <w:r w:rsidRPr="00E041AE">
              <w:rPr>
                <w:rFonts w:ascii="Arial" w:hAnsi="Arial" w:cs="Arial"/>
                <w:sz w:val="24"/>
                <w:szCs w:val="24"/>
              </w:rPr>
              <w:t xml:space="preserve">encegahan Bencana  Alam </w:t>
            </w:r>
          </w:p>
        </w:tc>
        <w:tc>
          <w:tcPr>
            <w:tcW w:w="2410" w:type="dxa"/>
          </w:tcPr>
          <w:p w:rsidR="0010583B" w:rsidRPr="00E041AE" w:rsidRDefault="00097019" w:rsidP="0010583B">
            <w:pPr>
              <w:rPr>
                <w:rFonts w:ascii="Arial" w:hAnsi="Arial" w:cs="Arial"/>
                <w:sz w:val="24"/>
                <w:szCs w:val="24"/>
              </w:rPr>
            </w:pPr>
            <w:r>
              <w:rPr>
                <w:rFonts w:ascii="Arial" w:hAnsi="Arial" w:cs="Arial"/>
                <w:sz w:val="24"/>
                <w:szCs w:val="24"/>
              </w:rPr>
              <w:t>Rp. 494.589</w:t>
            </w:r>
            <w:r w:rsidR="0010583B">
              <w:rPr>
                <w:rFonts w:ascii="Arial" w:hAnsi="Arial" w:cs="Arial"/>
                <w:sz w:val="24"/>
                <w:szCs w:val="24"/>
              </w:rPr>
              <w:t>.053</w:t>
            </w:r>
            <w:r w:rsidR="0010583B" w:rsidRPr="00E041AE">
              <w:rPr>
                <w:rFonts w:ascii="Arial" w:hAnsi="Arial" w:cs="Arial"/>
                <w:sz w:val="24"/>
                <w:szCs w:val="24"/>
              </w:rPr>
              <w:t>,00</w:t>
            </w:r>
          </w:p>
        </w:tc>
        <w:tc>
          <w:tcPr>
            <w:tcW w:w="1276" w:type="dxa"/>
          </w:tcPr>
          <w:p w:rsidR="0010583B" w:rsidRPr="00E041AE" w:rsidRDefault="0010583B" w:rsidP="0010583B">
            <w:pPr>
              <w:jc w:val="both"/>
              <w:rPr>
                <w:rFonts w:ascii="Arial" w:hAnsi="Arial" w:cs="Arial"/>
                <w:sz w:val="24"/>
                <w:szCs w:val="24"/>
              </w:rPr>
            </w:pPr>
          </w:p>
        </w:tc>
      </w:tr>
    </w:tbl>
    <w:p w:rsidR="0010583B" w:rsidRPr="00E041AE" w:rsidRDefault="0010583B" w:rsidP="0010583B">
      <w:pPr>
        <w:jc w:val="both"/>
        <w:rPr>
          <w:rFonts w:ascii="Arial" w:hAnsi="Arial" w:cs="Arial"/>
          <w:sz w:val="24"/>
          <w:szCs w:val="24"/>
        </w:rPr>
      </w:pPr>
    </w:p>
    <w:p w:rsidR="0010583B" w:rsidRDefault="0010583B" w:rsidP="0010583B">
      <w:pPr>
        <w:ind w:left="4320" w:firstLine="358"/>
        <w:jc w:val="both"/>
        <w:rPr>
          <w:rFonts w:ascii="Arial" w:hAnsi="Arial" w:cs="Arial"/>
          <w:sz w:val="24"/>
          <w:szCs w:val="24"/>
        </w:rPr>
      </w:pPr>
      <w:r>
        <w:rPr>
          <w:rFonts w:ascii="Arial" w:hAnsi="Arial" w:cs="Arial"/>
          <w:sz w:val="24"/>
          <w:szCs w:val="24"/>
        </w:rPr>
        <w:t>Benteng, 02 Januari 2019</w:t>
      </w:r>
    </w:p>
    <w:p w:rsidR="0010583B" w:rsidRPr="00E041AE" w:rsidRDefault="0010583B" w:rsidP="0010583B">
      <w:pPr>
        <w:tabs>
          <w:tab w:val="left" w:pos="4678"/>
        </w:tabs>
        <w:jc w:val="both"/>
        <w:rPr>
          <w:rFonts w:ascii="Arial" w:hAnsi="Arial" w:cs="Arial"/>
          <w:sz w:val="24"/>
          <w:szCs w:val="24"/>
        </w:rPr>
      </w:pPr>
      <w:r w:rsidRPr="00E041AE">
        <w:rPr>
          <w:rFonts w:ascii="Arial" w:hAnsi="Arial" w:cs="Arial"/>
          <w:b/>
          <w:sz w:val="24"/>
          <w:szCs w:val="24"/>
        </w:rPr>
        <w:t>K</w:t>
      </w:r>
      <w:r>
        <w:rPr>
          <w:rFonts w:ascii="Arial" w:hAnsi="Arial" w:cs="Arial"/>
          <w:b/>
          <w:sz w:val="24"/>
          <w:szCs w:val="24"/>
        </w:rPr>
        <w:t>EPALA PELAKSANA BPBD,</w:t>
      </w:r>
      <w:r>
        <w:rPr>
          <w:rFonts w:ascii="Arial" w:hAnsi="Arial" w:cs="Arial"/>
          <w:b/>
          <w:sz w:val="24"/>
          <w:szCs w:val="24"/>
        </w:rPr>
        <w:tab/>
        <w:t>KABID. PENCEGAHAN DAN</w:t>
      </w:r>
      <w:r>
        <w:rPr>
          <w:rFonts w:ascii="Arial" w:hAnsi="Arial" w:cs="Arial"/>
          <w:b/>
          <w:sz w:val="24"/>
          <w:szCs w:val="24"/>
        </w:rPr>
        <w:tab/>
      </w:r>
      <w:r>
        <w:rPr>
          <w:rFonts w:ascii="Arial" w:hAnsi="Arial" w:cs="Arial"/>
          <w:b/>
          <w:sz w:val="24"/>
          <w:szCs w:val="24"/>
        </w:rPr>
        <w:tab/>
      </w:r>
      <w:r w:rsidRPr="00E041AE">
        <w:rPr>
          <w:rFonts w:ascii="Arial" w:hAnsi="Arial" w:cs="Arial"/>
          <w:b/>
          <w:sz w:val="24"/>
          <w:szCs w:val="24"/>
        </w:rPr>
        <w:t>KESIAPSIAGAAN,</w:t>
      </w:r>
    </w:p>
    <w:p w:rsidR="0010583B" w:rsidRPr="00E041AE" w:rsidRDefault="0010583B" w:rsidP="0010583B">
      <w:pPr>
        <w:jc w:val="both"/>
        <w:rPr>
          <w:rFonts w:ascii="Arial" w:hAnsi="Arial" w:cs="Arial"/>
          <w:b/>
          <w:sz w:val="24"/>
          <w:szCs w:val="24"/>
        </w:rPr>
      </w:pPr>
    </w:p>
    <w:p w:rsidR="0010583B" w:rsidRPr="00E041AE" w:rsidRDefault="0010583B" w:rsidP="0010583B">
      <w:pPr>
        <w:jc w:val="both"/>
        <w:rPr>
          <w:rFonts w:ascii="Arial" w:hAnsi="Arial" w:cs="Arial"/>
          <w:b/>
          <w:sz w:val="24"/>
          <w:szCs w:val="24"/>
        </w:rPr>
      </w:pPr>
    </w:p>
    <w:p w:rsidR="0010583B" w:rsidRPr="00E041AE" w:rsidRDefault="0010583B" w:rsidP="0010583B">
      <w:pPr>
        <w:tabs>
          <w:tab w:val="left" w:pos="4678"/>
        </w:tabs>
        <w:jc w:val="both"/>
        <w:rPr>
          <w:rFonts w:ascii="Arial" w:hAnsi="Arial" w:cs="Arial"/>
          <w:sz w:val="24"/>
          <w:szCs w:val="24"/>
        </w:rPr>
      </w:pPr>
      <w:r>
        <w:rPr>
          <w:rFonts w:ascii="Arial" w:hAnsi="Arial" w:cs="Arial"/>
          <w:b/>
          <w:sz w:val="24"/>
          <w:szCs w:val="24"/>
          <w:u w:val="single"/>
        </w:rPr>
        <w:t>Drs. H. ODDING KARIM, M.H.</w:t>
      </w:r>
      <w:r w:rsidRPr="00E041AE">
        <w:rPr>
          <w:rFonts w:ascii="Arial" w:hAnsi="Arial" w:cs="Arial"/>
          <w:b/>
          <w:sz w:val="24"/>
          <w:szCs w:val="24"/>
        </w:rPr>
        <w:tab/>
      </w:r>
      <w:r>
        <w:rPr>
          <w:rFonts w:ascii="Arial" w:hAnsi="Arial" w:cs="Arial"/>
          <w:b/>
          <w:sz w:val="24"/>
          <w:szCs w:val="24"/>
          <w:u w:val="single"/>
        </w:rPr>
        <w:t>MUHAMMAD AGUS, S. Pt.</w:t>
      </w: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9F19A4" w:rsidRDefault="009F19A4" w:rsidP="009F19A4">
      <w:pPr>
        <w:pStyle w:val="Header"/>
        <w:jc w:val="center"/>
        <w:rPr>
          <w:rFonts w:ascii="Arial" w:hAnsi="Arial"/>
          <w:b/>
          <w:sz w:val="28"/>
          <w:szCs w:val="28"/>
        </w:rPr>
      </w:pPr>
      <w:r w:rsidRPr="009F19A4">
        <w:rPr>
          <w:rFonts w:ascii="Arial" w:hAnsi="Arial"/>
          <w:b/>
          <w:sz w:val="28"/>
          <w:szCs w:val="28"/>
          <w:lang w:eastAsia="id-ID"/>
        </w:rPr>
        <w:lastRenderedPageBreak/>
        <w:drawing>
          <wp:anchor distT="0" distB="0" distL="114300" distR="114300" simplePos="0" relativeHeight="251656192" behindDoc="1" locked="0" layoutInCell="1" allowOverlap="1">
            <wp:simplePos x="0" y="0"/>
            <wp:positionH relativeFrom="column">
              <wp:posOffset>2295064</wp:posOffset>
            </wp:positionH>
            <wp:positionV relativeFrom="paragraph">
              <wp:posOffset>-85348</wp:posOffset>
            </wp:positionV>
            <wp:extent cx="550531" cy="562708"/>
            <wp:effectExtent l="19050" t="0" r="3189" b="0"/>
            <wp:wrapNone/>
            <wp:docPr id="13"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49261" cy="562708"/>
                    </a:xfrm>
                    <a:prstGeom prst="rect">
                      <a:avLst/>
                    </a:prstGeom>
                  </pic:spPr>
                </pic:pic>
              </a:graphicData>
            </a:graphic>
          </wp:anchor>
        </w:drawing>
      </w:r>
    </w:p>
    <w:p w:rsidR="009F19A4" w:rsidRDefault="009F19A4" w:rsidP="009F19A4">
      <w:pPr>
        <w:pStyle w:val="Header"/>
        <w:jc w:val="center"/>
        <w:rPr>
          <w:rFonts w:ascii="Arial" w:hAnsi="Arial"/>
          <w:b/>
          <w:sz w:val="28"/>
          <w:szCs w:val="28"/>
        </w:rPr>
      </w:pPr>
    </w:p>
    <w:p w:rsidR="009F19A4" w:rsidRPr="00C87655" w:rsidRDefault="009F19A4" w:rsidP="009F19A4">
      <w:pPr>
        <w:pStyle w:val="Header"/>
        <w:jc w:val="center"/>
        <w:rPr>
          <w:rFonts w:ascii="Arial" w:hAnsi="Arial"/>
          <w:b/>
          <w:sz w:val="14"/>
          <w:szCs w:val="28"/>
        </w:rPr>
      </w:pPr>
    </w:p>
    <w:p w:rsidR="009F19A4" w:rsidRPr="00AE3F77" w:rsidRDefault="009F19A4" w:rsidP="009F19A4">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9F19A4" w:rsidRPr="001E4590" w:rsidRDefault="009F19A4" w:rsidP="009F19A4">
      <w:pPr>
        <w:pStyle w:val="Header"/>
        <w:jc w:val="center"/>
        <w:rPr>
          <w:rFonts w:ascii="Arial" w:hAnsi="Arial"/>
          <w:b/>
          <w:sz w:val="26"/>
        </w:rPr>
      </w:pPr>
      <w:r>
        <w:rPr>
          <w:rFonts w:ascii="Arial" w:hAnsi="Arial"/>
          <w:b/>
          <w:sz w:val="26"/>
        </w:rPr>
        <w:t>BADAN PENANGGULANGAN BENCANA DAERAH</w:t>
      </w:r>
    </w:p>
    <w:p w:rsidR="009F19A4" w:rsidRPr="00E95997" w:rsidRDefault="009F19A4" w:rsidP="009F19A4">
      <w:pPr>
        <w:pStyle w:val="Header"/>
        <w:jc w:val="center"/>
        <w:rPr>
          <w:rFonts w:ascii="Arial" w:hAnsi="Arial"/>
          <w:b/>
          <w:sz w:val="26"/>
        </w:rPr>
      </w:pPr>
      <w:r>
        <w:rPr>
          <w:rFonts w:ascii="Arial" w:hAnsi="Arial"/>
          <w:b/>
          <w:sz w:val="26"/>
        </w:rPr>
        <w:t>(BPBD)</w:t>
      </w:r>
    </w:p>
    <w:p w:rsidR="009F19A4" w:rsidRPr="00AE3F77" w:rsidRDefault="009F19A4" w:rsidP="009F19A4">
      <w:pPr>
        <w:pStyle w:val="Header"/>
        <w:jc w:val="center"/>
        <w:rPr>
          <w:rFonts w:ascii="Arial" w:hAnsi="Arial"/>
          <w:b/>
          <w:sz w:val="20"/>
          <w:szCs w:val="20"/>
        </w:rPr>
      </w:pPr>
      <w:r w:rsidRPr="00AE3F77">
        <w:rPr>
          <w:rFonts w:ascii="Arial" w:hAnsi="Arial"/>
          <w:b/>
          <w:sz w:val="20"/>
          <w:szCs w:val="20"/>
        </w:rPr>
        <w:t>Alamat : Jalan Muh. Krg. Bonto No. 30 Telp/Fax : 0414 -21029</w:t>
      </w:r>
    </w:p>
    <w:p w:rsidR="009F19A4" w:rsidRPr="00BF459A" w:rsidRDefault="00195FD6" w:rsidP="009F19A4">
      <w:pPr>
        <w:pStyle w:val="Header"/>
        <w:jc w:val="center"/>
        <w:rPr>
          <w:rFonts w:ascii="Arial" w:hAnsi="Arial"/>
          <w:b/>
          <w:sz w:val="26"/>
        </w:rPr>
      </w:pPr>
      <w:r w:rsidRPr="00195FD6">
        <w:rPr>
          <w:rFonts w:ascii="Arial" w:hAnsi="Arial"/>
          <w:b/>
          <w:sz w:val="26"/>
          <w:lang w:val="en-US"/>
        </w:rPr>
        <w:pict>
          <v:line id="_x0000_s1044" style="position:absolute;left:0;text-align:left;z-index:251672576" from="-18pt,16.9pt" to="459pt,16.9pt" strokeweight="3pt">
            <v:stroke linestyle="thinThin"/>
          </v:line>
        </w:pict>
      </w:r>
      <w:r w:rsidR="009F19A4">
        <w:rPr>
          <w:rFonts w:ascii="Arial" w:hAnsi="Arial"/>
          <w:b/>
          <w:sz w:val="26"/>
        </w:rPr>
        <w:t>BENTENG</w:t>
      </w:r>
    </w:p>
    <w:p w:rsidR="009F19A4" w:rsidRDefault="009F19A4" w:rsidP="009F19A4">
      <w:pPr>
        <w:autoSpaceDE w:val="0"/>
        <w:autoSpaceDN w:val="0"/>
        <w:adjustRightInd w:val="0"/>
        <w:spacing w:after="0" w:line="240" w:lineRule="auto"/>
        <w:jc w:val="center"/>
        <w:rPr>
          <w:rFonts w:ascii="Arial" w:hAnsi="Arial" w:cs="Arial"/>
          <w:b/>
          <w:bCs/>
          <w:sz w:val="24"/>
          <w:szCs w:val="24"/>
        </w:rPr>
      </w:pPr>
    </w:p>
    <w:p w:rsidR="009F19A4" w:rsidRPr="00045D66" w:rsidRDefault="009F19A4" w:rsidP="009F19A4">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9F19A4" w:rsidRDefault="009F19A4" w:rsidP="009F19A4">
      <w:pPr>
        <w:spacing w:after="0"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9F19A4" w:rsidRDefault="009F19A4" w:rsidP="009F19A4">
      <w:pPr>
        <w:spacing w:after="0"/>
        <w:jc w:val="both"/>
        <w:rPr>
          <w:rFonts w:ascii="Arial" w:hAnsi="Arial" w:cs="Arial"/>
          <w:sz w:val="24"/>
          <w:szCs w:val="24"/>
        </w:rPr>
      </w:pPr>
    </w:p>
    <w:p w:rsidR="009F19A4" w:rsidRDefault="009F19A4" w:rsidP="009F19A4">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Hj. HAMDANI, S.IP</w:t>
      </w:r>
    </w:p>
    <w:p w:rsidR="009F19A4" w:rsidRDefault="009F19A4" w:rsidP="009F19A4">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Kedaruratan dan Logistik</w:t>
      </w:r>
    </w:p>
    <w:p w:rsidR="009F19A4" w:rsidRDefault="009F19A4" w:rsidP="009F19A4">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9F19A4" w:rsidRDefault="009F19A4" w:rsidP="009F19A4">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9F19A4" w:rsidRDefault="009F19A4" w:rsidP="009F19A4">
      <w:pPr>
        <w:spacing w:after="0" w:line="240" w:lineRule="auto"/>
        <w:ind w:left="1560" w:firstLine="720"/>
        <w:jc w:val="both"/>
        <w:rPr>
          <w:rFonts w:ascii="Arial" w:hAnsi="Arial" w:cs="Arial"/>
          <w:sz w:val="24"/>
          <w:szCs w:val="24"/>
        </w:rPr>
      </w:pPr>
    </w:p>
    <w:p w:rsidR="009F19A4" w:rsidRDefault="009F19A4" w:rsidP="009F19A4">
      <w:pPr>
        <w:spacing w:after="0" w:line="240" w:lineRule="auto"/>
        <w:jc w:val="both"/>
        <w:rPr>
          <w:rFonts w:ascii="Arial" w:hAnsi="Arial" w:cs="Arial"/>
          <w:sz w:val="24"/>
          <w:szCs w:val="24"/>
        </w:rPr>
      </w:pPr>
      <w:r>
        <w:rPr>
          <w:rFonts w:ascii="Arial" w:hAnsi="Arial" w:cs="Arial"/>
          <w:sz w:val="24"/>
          <w:szCs w:val="24"/>
        </w:rPr>
        <w:t>Selanjutnya disebut pihak pertama</w:t>
      </w:r>
    </w:p>
    <w:p w:rsidR="009F19A4" w:rsidRDefault="009F19A4" w:rsidP="009F19A4">
      <w:pPr>
        <w:spacing w:after="0" w:line="240" w:lineRule="auto"/>
        <w:jc w:val="both"/>
        <w:rPr>
          <w:rFonts w:ascii="Arial" w:hAnsi="Arial" w:cs="Arial"/>
          <w:sz w:val="24"/>
          <w:szCs w:val="24"/>
        </w:rPr>
      </w:pPr>
    </w:p>
    <w:p w:rsidR="009F19A4" w:rsidRDefault="009F19A4" w:rsidP="009F19A4">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Drs. H. ODDING KARIM, M.H.</w:t>
      </w:r>
    </w:p>
    <w:p w:rsidR="009F19A4" w:rsidRDefault="009F19A4" w:rsidP="009F19A4">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Kepala Pelaksana Badan Penanggulangan Bencana </w:t>
      </w:r>
    </w:p>
    <w:p w:rsidR="009F19A4" w:rsidRDefault="009F19A4" w:rsidP="009F19A4">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p>
    <w:p w:rsidR="009F19A4" w:rsidRDefault="009F19A4" w:rsidP="009F19A4">
      <w:pPr>
        <w:spacing w:after="0" w:line="240" w:lineRule="auto"/>
        <w:ind w:left="2160"/>
        <w:jc w:val="both"/>
        <w:rPr>
          <w:rFonts w:ascii="Arial" w:hAnsi="Arial" w:cs="Arial"/>
          <w:sz w:val="24"/>
          <w:szCs w:val="24"/>
        </w:rPr>
      </w:pPr>
    </w:p>
    <w:p w:rsidR="009F19A4" w:rsidRDefault="009F19A4" w:rsidP="009F19A4">
      <w:pPr>
        <w:spacing w:after="0" w:line="240" w:lineRule="auto"/>
        <w:jc w:val="both"/>
        <w:rPr>
          <w:rFonts w:ascii="Arial" w:hAnsi="Arial" w:cs="Arial"/>
          <w:sz w:val="24"/>
          <w:szCs w:val="24"/>
        </w:rPr>
      </w:pPr>
      <w:r>
        <w:rPr>
          <w:rFonts w:ascii="Arial" w:hAnsi="Arial" w:cs="Arial"/>
          <w:sz w:val="24"/>
          <w:szCs w:val="24"/>
        </w:rPr>
        <w:t>Selaku atasan pihak pertama, selanjutnya disebut pihak kedua</w:t>
      </w:r>
    </w:p>
    <w:p w:rsidR="009F19A4" w:rsidRDefault="009F19A4" w:rsidP="009F19A4">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9F19A4" w:rsidRDefault="009F19A4" w:rsidP="009F19A4">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9F19A4" w:rsidRDefault="009F19A4" w:rsidP="009F19A4">
      <w:pPr>
        <w:tabs>
          <w:tab w:val="left" w:pos="5103"/>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Benteng, 02 Januari 2019     </w:t>
      </w:r>
    </w:p>
    <w:p w:rsidR="009F19A4" w:rsidRDefault="009F19A4" w:rsidP="009F19A4">
      <w:pPr>
        <w:tabs>
          <w:tab w:val="left" w:pos="5103"/>
        </w:tabs>
        <w:jc w:val="both"/>
        <w:rPr>
          <w:rFonts w:ascii="Arial" w:hAnsi="Arial" w:cs="Arial"/>
          <w:sz w:val="24"/>
          <w:szCs w:val="24"/>
        </w:rPr>
      </w:pPr>
      <w:r>
        <w:rPr>
          <w:rFonts w:ascii="Arial" w:hAnsi="Arial" w:cs="Arial"/>
          <w:sz w:val="24"/>
          <w:szCs w:val="24"/>
        </w:rPr>
        <w:t>Pihak Kedua,</w:t>
      </w:r>
      <w:r>
        <w:rPr>
          <w:rFonts w:ascii="Arial" w:hAnsi="Arial" w:cs="Arial"/>
          <w:sz w:val="24"/>
          <w:szCs w:val="24"/>
        </w:rPr>
        <w:tab/>
        <w:t>Pihak Kesatu,</w:t>
      </w:r>
    </w:p>
    <w:p w:rsidR="009F19A4" w:rsidRDefault="009F19A4" w:rsidP="009F19A4">
      <w:pPr>
        <w:jc w:val="both"/>
        <w:rPr>
          <w:rFonts w:ascii="Arial" w:hAnsi="Arial" w:cs="Arial"/>
          <w:sz w:val="24"/>
          <w:szCs w:val="24"/>
        </w:rPr>
      </w:pPr>
    </w:p>
    <w:p w:rsidR="009F19A4" w:rsidRDefault="009F19A4" w:rsidP="009F19A4">
      <w:pPr>
        <w:pStyle w:val="Header"/>
        <w:tabs>
          <w:tab w:val="left" w:pos="5812"/>
        </w:tabs>
        <w:rPr>
          <w:rFonts w:ascii="Arial" w:hAnsi="Arial" w:cs="Arial"/>
          <w:b/>
          <w:sz w:val="24"/>
          <w:szCs w:val="24"/>
          <w:u w:val="single"/>
        </w:rPr>
      </w:pPr>
    </w:p>
    <w:p w:rsidR="009F19A4" w:rsidRDefault="009F19A4" w:rsidP="009F19A4">
      <w:pPr>
        <w:pStyle w:val="Header"/>
        <w:tabs>
          <w:tab w:val="left" w:pos="5103"/>
        </w:tabs>
        <w:rPr>
          <w:rFonts w:ascii="Arial" w:hAnsi="Arial"/>
          <w:b/>
          <w:sz w:val="28"/>
          <w:szCs w:val="28"/>
        </w:rPr>
      </w:pPr>
      <w:r w:rsidRPr="001B424C">
        <w:rPr>
          <w:rFonts w:ascii="Arial" w:hAnsi="Arial" w:cs="Arial"/>
          <w:b/>
          <w:sz w:val="24"/>
          <w:szCs w:val="24"/>
          <w:u w:val="single"/>
        </w:rPr>
        <w:t>Drs. H. ODDING KARIM, M.H.</w:t>
      </w:r>
      <w:r w:rsidRPr="000D2DAD">
        <w:rPr>
          <w:rFonts w:ascii="Arial" w:hAnsi="Arial" w:cs="Arial"/>
          <w:b/>
          <w:sz w:val="24"/>
          <w:szCs w:val="24"/>
        </w:rPr>
        <w:tab/>
      </w:r>
      <w:r>
        <w:rPr>
          <w:rFonts w:ascii="Arial" w:hAnsi="Arial" w:cs="Arial"/>
          <w:b/>
          <w:sz w:val="24"/>
          <w:szCs w:val="24"/>
        </w:rPr>
        <w:tab/>
      </w:r>
      <w:r w:rsidRPr="00E92791">
        <w:rPr>
          <w:rFonts w:ascii="Arial" w:hAnsi="Arial" w:cs="Arial"/>
          <w:b/>
          <w:sz w:val="24"/>
          <w:szCs w:val="24"/>
          <w:u w:val="single"/>
        </w:rPr>
        <w:t>Hj. HAMDANI, S.IP.</w:t>
      </w:r>
    </w:p>
    <w:p w:rsidR="009F19A4" w:rsidRPr="00E041AE" w:rsidRDefault="009F19A4" w:rsidP="009F19A4">
      <w:pPr>
        <w:tabs>
          <w:tab w:val="left" w:pos="2595"/>
          <w:tab w:val="center" w:pos="4748"/>
        </w:tabs>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9F19A4" w:rsidRDefault="009F19A4" w:rsidP="009F19A4">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9F19A4" w:rsidRDefault="009F19A4" w:rsidP="009F19A4">
      <w:pPr>
        <w:autoSpaceDE w:val="0"/>
        <w:autoSpaceDN w:val="0"/>
        <w:adjustRightInd w:val="0"/>
        <w:spacing w:after="0" w:line="240" w:lineRule="auto"/>
        <w:jc w:val="center"/>
        <w:rPr>
          <w:rFonts w:ascii="Arial" w:hAnsi="Arial" w:cs="Arial"/>
          <w:b/>
          <w:sz w:val="24"/>
          <w:szCs w:val="24"/>
        </w:rPr>
      </w:pPr>
    </w:p>
    <w:p w:rsidR="009F19A4" w:rsidRPr="005A3349" w:rsidRDefault="009F19A4" w:rsidP="009F19A4">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KABID. KEDARURATAN DAN LOGISTIK</w:t>
      </w:r>
    </w:p>
    <w:p w:rsidR="009F19A4" w:rsidRPr="00E041AE" w:rsidRDefault="009F19A4" w:rsidP="009F19A4">
      <w:pPr>
        <w:autoSpaceDE w:val="0"/>
        <w:autoSpaceDN w:val="0"/>
        <w:adjustRightInd w:val="0"/>
        <w:spacing w:after="0" w:line="240" w:lineRule="auto"/>
        <w:jc w:val="center"/>
        <w:rPr>
          <w:rFonts w:ascii="Arial" w:hAnsi="Arial" w:cs="Arial"/>
          <w:b/>
          <w:sz w:val="24"/>
          <w:szCs w:val="24"/>
        </w:rPr>
      </w:pPr>
    </w:p>
    <w:tbl>
      <w:tblPr>
        <w:tblStyle w:val="TableGrid"/>
        <w:tblW w:w="9138" w:type="dxa"/>
        <w:jc w:val="center"/>
        <w:tblInd w:w="-198" w:type="dxa"/>
        <w:tblLook w:val="04A0"/>
      </w:tblPr>
      <w:tblGrid>
        <w:gridCol w:w="600"/>
        <w:gridCol w:w="3261"/>
        <w:gridCol w:w="3827"/>
        <w:gridCol w:w="1450"/>
      </w:tblGrid>
      <w:tr w:rsidR="009F19A4" w:rsidRPr="00E041AE" w:rsidTr="009F19A4">
        <w:trPr>
          <w:trHeight w:val="548"/>
          <w:jc w:val="center"/>
        </w:trPr>
        <w:tc>
          <w:tcPr>
            <w:tcW w:w="600" w:type="dxa"/>
            <w:shd w:val="clear" w:color="auto" w:fill="FFC000"/>
            <w:vAlign w:val="center"/>
          </w:tcPr>
          <w:p w:rsidR="009F19A4" w:rsidRPr="00E041AE" w:rsidRDefault="009F19A4" w:rsidP="008B1862">
            <w:pPr>
              <w:jc w:val="center"/>
              <w:rPr>
                <w:rFonts w:ascii="Arial" w:hAnsi="Arial" w:cs="Arial"/>
                <w:b/>
                <w:sz w:val="24"/>
                <w:szCs w:val="24"/>
              </w:rPr>
            </w:pPr>
            <w:r w:rsidRPr="00E041AE">
              <w:rPr>
                <w:rFonts w:ascii="Arial" w:hAnsi="Arial" w:cs="Arial"/>
                <w:b/>
                <w:sz w:val="24"/>
                <w:szCs w:val="24"/>
              </w:rPr>
              <w:t>NO</w:t>
            </w:r>
          </w:p>
        </w:tc>
        <w:tc>
          <w:tcPr>
            <w:tcW w:w="3261" w:type="dxa"/>
            <w:shd w:val="clear" w:color="auto" w:fill="FFC000"/>
            <w:vAlign w:val="center"/>
          </w:tcPr>
          <w:p w:rsidR="009F19A4" w:rsidRPr="00E041AE" w:rsidRDefault="009F19A4" w:rsidP="008B1862">
            <w:pPr>
              <w:jc w:val="center"/>
              <w:rPr>
                <w:rFonts w:ascii="Arial" w:hAnsi="Arial" w:cs="Arial"/>
                <w:b/>
                <w:sz w:val="24"/>
                <w:szCs w:val="24"/>
              </w:rPr>
            </w:pPr>
            <w:r w:rsidRPr="00E041AE">
              <w:rPr>
                <w:rFonts w:ascii="Arial" w:hAnsi="Arial" w:cs="Arial"/>
                <w:b/>
                <w:sz w:val="24"/>
                <w:szCs w:val="24"/>
              </w:rPr>
              <w:t>SASARAN STRATEGIS</w:t>
            </w:r>
          </w:p>
        </w:tc>
        <w:tc>
          <w:tcPr>
            <w:tcW w:w="3827" w:type="dxa"/>
            <w:shd w:val="clear" w:color="auto" w:fill="FFC000"/>
            <w:vAlign w:val="center"/>
          </w:tcPr>
          <w:p w:rsidR="009F19A4" w:rsidRPr="00E041AE" w:rsidRDefault="009F19A4" w:rsidP="008B1862">
            <w:pPr>
              <w:jc w:val="center"/>
              <w:rPr>
                <w:rFonts w:ascii="Arial" w:hAnsi="Arial" w:cs="Arial"/>
                <w:b/>
                <w:sz w:val="24"/>
                <w:szCs w:val="24"/>
              </w:rPr>
            </w:pPr>
            <w:r w:rsidRPr="00E041AE">
              <w:rPr>
                <w:rFonts w:ascii="Arial" w:hAnsi="Arial" w:cs="Arial"/>
                <w:b/>
                <w:sz w:val="24"/>
                <w:szCs w:val="24"/>
              </w:rPr>
              <w:t>INDIKATOR KINERJA</w:t>
            </w:r>
          </w:p>
        </w:tc>
        <w:tc>
          <w:tcPr>
            <w:tcW w:w="1450" w:type="dxa"/>
            <w:shd w:val="clear" w:color="auto" w:fill="FFC000"/>
            <w:vAlign w:val="center"/>
          </w:tcPr>
          <w:p w:rsidR="009F19A4" w:rsidRPr="00E041AE" w:rsidRDefault="009F19A4" w:rsidP="008B1862">
            <w:pPr>
              <w:jc w:val="center"/>
              <w:rPr>
                <w:rFonts w:ascii="Arial" w:hAnsi="Arial" w:cs="Arial"/>
                <w:b/>
                <w:sz w:val="24"/>
                <w:szCs w:val="24"/>
              </w:rPr>
            </w:pPr>
            <w:r w:rsidRPr="00E041AE">
              <w:rPr>
                <w:rFonts w:ascii="Arial" w:hAnsi="Arial" w:cs="Arial"/>
                <w:b/>
                <w:sz w:val="24"/>
                <w:szCs w:val="24"/>
              </w:rPr>
              <w:t>TARGET</w:t>
            </w:r>
          </w:p>
        </w:tc>
      </w:tr>
      <w:tr w:rsidR="009F19A4" w:rsidRPr="00E041AE" w:rsidTr="009F19A4">
        <w:trPr>
          <w:jc w:val="center"/>
        </w:trPr>
        <w:tc>
          <w:tcPr>
            <w:tcW w:w="600" w:type="dxa"/>
          </w:tcPr>
          <w:p w:rsidR="009F19A4" w:rsidRPr="00E041AE" w:rsidRDefault="009F19A4" w:rsidP="008B1862">
            <w:pPr>
              <w:jc w:val="both"/>
              <w:rPr>
                <w:rFonts w:ascii="Arial" w:hAnsi="Arial" w:cs="Arial"/>
                <w:color w:val="000000"/>
                <w:sz w:val="24"/>
                <w:szCs w:val="24"/>
              </w:rPr>
            </w:pPr>
            <w:r w:rsidRPr="00E041AE">
              <w:rPr>
                <w:rFonts w:ascii="Arial" w:hAnsi="Arial" w:cs="Arial"/>
                <w:color w:val="000000"/>
                <w:sz w:val="24"/>
                <w:szCs w:val="24"/>
              </w:rPr>
              <w:t>1.</w:t>
            </w:r>
          </w:p>
        </w:tc>
        <w:tc>
          <w:tcPr>
            <w:tcW w:w="3261" w:type="dxa"/>
          </w:tcPr>
          <w:p w:rsidR="009F19A4" w:rsidRPr="00E041AE" w:rsidRDefault="009F19A4" w:rsidP="008B1862">
            <w:pPr>
              <w:rPr>
                <w:rFonts w:ascii="Arial" w:hAnsi="Arial" w:cs="Arial"/>
                <w:sz w:val="24"/>
                <w:szCs w:val="24"/>
              </w:rPr>
            </w:pPr>
            <w:r>
              <w:rPr>
                <w:rFonts w:ascii="Arial" w:hAnsi="Arial" w:cs="Arial"/>
                <w:color w:val="000000"/>
                <w:sz w:val="24"/>
                <w:szCs w:val="24"/>
              </w:rPr>
              <w:t>Tersedianya Bantuan Peralatan dan Logistik B</w:t>
            </w:r>
            <w:r w:rsidRPr="00E041AE">
              <w:rPr>
                <w:rFonts w:ascii="Arial" w:hAnsi="Arial" w:cs="Arial"/>
                <w:color w:val="000000"/>
                <w:sz w:val="24"/>
                <w:szCs w:val="24"/>
              </w:rPr>
              <w:t xml:space="preserve">encana </w:t>
            </w:r>
          </w:p>
        </w:tc>
        <w:tc>
          <w:tcPr>
            <w:tcW w:w="3827" w:type="dxa"/>
          </w:tcPr>
          <w:p w:rsidR="009F19A4" w:rsidRPr="00E041AE" w:rsidRDefault="009F19A4" w:rsidP="008B1862">
            <w:pPr>
              <w:rPr>
                <w:rFonts w:ascii="Arial" w:eastAsia="Times New Roman" w:hAnsi="Arial" w:cs="Arial"/>
                <w:color w:val="000000"/>
                <w:sz w:val="24"/>
                <w:szCs w:val="24"/>
              </w:rPr>
            </w:pPr>
            <w:r>
              <w:rPr>
                <w:rFonts w:ascii="Arial" w:hAnsi="Arial" w:cs="Arial"/>
                <w:sz w:val="24"/>
                <w:szCs w:val="24"/>
              </w:rPr>
              <w:t>Jumlah Peralatan dan Logistik Bencana yang Tersedia</w:t>
            </w:r>
          </w:p>
        </w:tc>
        <w:tc>
          <w:tcPr>
            <w:tcW w:w="1450" w:type="dxa"/>
            <w:vAlign w:val="center"/>
          </w:tcPr>
          <w:p w:rsidR="009F19A4" w:rsidRPr="00E041AE" w:rsidRDefault="009F19A4" w:rsidP="008B1862">
            <w:pPr>
              <w:jc w:val="center"/>
              <w:rPr>
                <w:rFonts w:ascii="Arial" w:hAnsi="Arial" w:cs="Arial"/>
                <w:sz w:val="24"/>
                <w:szCs w:val="24"/>
              </w:rPr>
            </w:pPr>
            <w:r w:rsidRPr="00E041AE">
              <w:rPr>
                <w:rFonts w:ascii="Arial" w:hAnsi="Arial" w:cs="Arial"/>
                <w:sz w:val="24"/>
                <w:szCs w:val="24"/>
              </w:rPr>
              <w:t>98%</w:t>
            </w:r>
          </w:p>
        </w:tc>
      </w:tr>
      <w:tr w:rsidR="009F19A4" w:rsidRPr="00E041AE" w:rsidTr="009F19A4">
        <w:trPr>
          <w:trHeight w:val="547"/>
          <w:jc w:val="center"/>
        </w:trPr>
        <w:tc>
          <w:tcPr>
            <w:tcW w:w="600" w:type="dxa"/>
          </w:tcPr>
          <w:p w:rsidR="009F19A4" w:rsidRPr="00E041AE" w:rsidRDefault="009F19A4" w:rsidP="008B1862">
            <w:pPr>
              <w:jc w:val="both"/>
              <w:rPr>
                <w:rFonts w:ascii="Arial" w:hAnsi="Arial" w:cs="Arial"/>
                <w:color w:val="000000"/>
                <w:sz w:val="24"/>
                <w:szCs w:val="24"/>
              </w:rPr>
            </w:pPr>
            <w:r w:rsidRPr="00E041AE">
              <w:rPr>
                <w:rFonts w:ascii="Arial" w:hAnsi="Arial" w:cs="Arial"/>
                <w:color w:val="000000"/>
                <w:sz w:val="24"/>
                <w:szCs w:val="24"/>
              </w:rPr>
              <w:t>2.</w:t>
            </w:r>
          </w:p>
        </w:tc>
        <w:tc>
          <w:tcPr>
            <w:tcW w:w="3261" w:type="dxa"/>
          </w:tcPr>
          <w:p w:rsidR="009F19A4" w:rsidRPr="00E041AE" w:rsidRDefault="009F19A4" w:rsidP="008B1862">
            <w:pPr>
              <w:rPr>
                <w:rFonts w:ascii="Arial" w:hAnsi="Arial" w:cs="Arial"/>
                <w:sz w:val="24"/>
                <w:szCs w:val="24"/>
              </w:rPr>
            </w:pPr>
            <w:r w:rsidRPr="00E041AE">
              <w:rPr>
                <w:rFonts w:ascii="Arial" w:hAnsi="Arial" w:cs="Arial"/>
                <w:sz w:val="24"/>
                <w:szCs w:val="24"/>
              </w:rPr>
              <w:t>Meningkatnya kepuasan masyarakat atas pemberian dana bantuan bagi korban bencana</w:t>
            </w:r>
          </w:p>
        </w:tc>
        <w:tc>
          <w:tcPr>
            <w:tcW w:w="3827" w:type="dxa"/>
          </w:tcPr>
          <w:p w:rsidR="009F19A4" w:rsidRPr="00756CDF" w:rsidRDefault="009F19A4" w:rsidP="008B1862">
            <w:pPr>
              <w:rPr>
                <w:rFonts w:ascii="Arial" w:hAnsi="Arial" w:cs="Arial"/>
                <w:sz w:val="24"/>
                <w:szCs w:val="24"/>
              </w:rPr>
            </w:pPr>
            <w:r>
              <w:rPr>
                <w:rFonts w:ascii="Arial" w:hAnsi="Arial" w:cs="Arial"/>
                <w:sz w:val="24"/>
                <w:szCs w:val="24"/>
              </w:rPr>
              <w:t>Persentase Penanganan K</w:t>
            </w:r>
            <w:r w:rsidRPr="00E041AE">
              <w:rPr>
                <w:rFonts w:ascii="Arial" w:hAnsi="Arial" w:cs="Arial"/>
                <w:sz w:val="24"/>
                <w:szCs w:val="24"/>
              </w:rPr>
              <w:t xml:space="preserve">orban </w:t>
            </w:r>
            <w:r>
              <w:rPr>
                <w:rFonts w:ascii="Arial" w:hAnsi="Arial" w:cs="Arial"/>
                <w:sz w:val="24"/>
                <w:szCs w:val="24"/>
              </w:rPr>
              <w:t>D</w:t>
            </w:r>
            <w:r w:rsidRPr="00E041AE">
              <w:rPr>
                <w:rFonts w:ascii="Arial" w:hAnsi="Arial" w:cs="Arial"/>
                <w:sz w:val="24"/>
                <w:szCs w:val="24"/>
              </w:rPr>
              <w:t>arurat</w:t>
            </w:r>
            <w:r>
              <w:rPr>
                <w:rFonts w:ascii="Arial" w:hAnsi="Arial" w:cs="Arial"/>
                <w:sz w:val="24"/>
                <w:szCs w:val="24"/>
              </w:rPr>
              <w:t xml:space="preserve"> </w:t>
            </w:r>
            <w:r w:rsidRPr="00E041AE">
              <w:rPr>
                <w:rFonts w:ascii="Arial" w:hAnsi="Arial" w:cs="Arial"/>
                <w:sz w:val="24"/>
                <w:szCs w:val="24"/>
              </w:rPr>
              <w:t>Bencana</w:t>
            </w:r>
          </w:p>
        </w:tc>
        <w:tc>
          <w:tcPr>
            <w:tcW w:w="1450" w:type="dxa"/>
            <w:vAlign w:val="center"/>
          </w:tcPr>
          <w:p w:rsidR="009F19A4" w:rsidRPr="00E041AE" w:rsidRDefault="009F19A4" w:rsidP="008B1862">
            <w:pPr>
              <w:jc w:val="center"/>
              <w:rPr>
                <w:rFonts w:ascii="Arial" w:hAnsi="Arial" w:cs="Arial"/>
                <w:sz w:val="24"/>
                <w:szCs w:val="24"/>
              </w:rPr>
            </w:pPr>
            <w:r w:rsidRPr="00E041AE">
              <w:rPr>
                <w:rFonts w:ascii="Arial" w:hAnsi="Arial" w:cs="Arial"/>
                <w:sz w:val="24"/>
                <w:szCs w:val="24"/>
              </w:rPr>
              <w:t>98%</w:t>
            </w:r>
          </w:p>
        </w:tc>
      </w:tr>
    </w:tbl>
    <w:tbl>
      <w:tblPr>
        <w:tblStyle w:val="TableGrid"/>
        <w:tblpPr w:leftFromText="180" w:rightFromText="180" w:vertAnchor="text" w:horzAnchor="margin" w:tblpXSpec="center" w:tblpY="416"/>
        <w:tblW w:w="9545" w:type="dxa"/>
        <w:tblLayout w:type="fixed"/>
        <w:tblLook w:val="04A0"/>
      </w:tblPr>
      <w:tblGrid>
        <w:gridCol w:w="817"/>
        <w:gridCol w:w="4820"/>
        <w:gridCol w:w="2409"/>
        <w:gridCol w:w="1499"/>
      </w:tblGrid>
      <w:tr w:rsidR="009F19A4" w:rsidRPr="00E041AE" w:rsidTr="009F19A4">
        <w:tc>
          <w:tcPr>
            <w:tcW w:w="817" w:type="dxa"/>
            <w:shd w:val="clear" w:color="auto" w:fill="FFC000"/>
            <w:vAlign w:val="center"/>
          </w:tcPr>
          <w:p w:rsidR="009F19A4" w:rsidRPr="00E041AE" w:rsidRDefault="009F19A4" w:rsidP="008B1862">
            <w:pPr>
              <w:jc w:val="center"/>
              <w:rPr>
                <w:rFonts w:ascii="Arial" w:hAnsi="Arial" w:cs="Arial"/>
                <w:b/>
                <w:sz w:val="24"/>
                <w:szCs w:val="24"/>
              </w:rPr>
            </w:pPr>
            <w:r>
              <w:rPr>
                <w:rFonts w:ascii="Arial" w:hAnsi="Arial" w:cs="Arial"/>
                <w:b/>
                <w:sz w:val="24"/>
                <w:szCs w:val="24"/>
              </w:rPr>
              <w:t>NO</w:t>
            </w:r>
          </w:p>
        </w:tc>
        <w:tc>
          <w:tcPr>
            <w:tcW w:w="4820" w:type="dxa"/>
            <w:shd w:val="clear" w:color="auto" w:fill="FFC000"/>
            <w:vAlign w:val="center"/>
          </w:tcPr>
          <w:p w:rsidR="009F19A4" w:rsidRDefault="009F19A4" w:rsidP="008B1862">
            <w:pPr>
              <w:jc w:val="center"/>
              <w:rPr>
                <w:rFonts w:ascii="Arial" w:hAnsi="Arial" w:cs="Arial"/>
                <w:b/>
                <w:sz w:val="24"/>
                <w:szCs w:val="24"/>
              </w:rPr>
            </w:pPr>
          </w:p>
          <w:p w:rsidR="009F19A4" w:rsidRDefault="009F19A4" w:rsidP="008B1862">
            <w:pPr>
              <w:jc w:val="center"/>
              <w:rPr>
                <w:rFonts w:ascii="Arial" w:hAnsi="Arial" w:cs="Arial"/>
                <w:b/>
                <w:sz w:val="24"/>
                <w:szCs w:val="24"/>
              </w:rPr>
            </w:pPr>
            <w:r w:rsidRPr="00E041AE">
              <w:rPr>
                <w:rFonts w:ascii="Arial" w:hAnsi="Arial" w:cs="Arial"/>
                <w:b/>
                <w:sz w:val="24"/>
                <w:szCs w:val="24"/>
              </w:rPr>
              <w:t>Program</w:t>
            </w:r>
          </w:p>
          <w:p w:rsidR="009F19A4" w:rsidRPr="00E041AE" w:rsidRDefault="009F19A4" w:rsidP="008B1862">
            <w:pPr>
              <w:jc w:val="center"/>
              <w:rPr>
                <w:rFonts w:ascii="Arial" w:hAnsi="Arial" w:cs="Arial"/>
                <w:b/>
                <w:sz w:val="24"/>
                <w:szCs w:val="24"/>
              </w:rPr>
            </w:pPr>
          </w:p>
        </w:tc>
        <w:tc>
          <w:tcPr>
            <w:tcW w:w="2409" w:type="dxa"/>
            <w:shd w:val="clear" w:color="auto" w:fill="FFC000"/>
            <w:vAlign w:val="center"/>
          </w:tcPr>
          <w:p w:rsidR="009F19A4" w:rsidRPr="00E041AE" w:rsidRDefault="009F19A4" w:rsidP="008B1862">
            <w:pPr>
              <w:jc w:val="center"/>
              <w:rPr>
                <w:rFonts w:ascii="Arial" w:hAnsi="Arial" w:cs="Arial"/>
                <w:b/>
                <w:sz w:val="24"/>
                <w:szCs w:val="24"/>
              </w:rPr>
            </w:pPr>
            <w:r w:rsidRPr="00E041AE">
              <w:rPr>
                <w:rFonts w:ascii="Arial" w:hAnsi="Arial" w:cs="Arial"/>
                <w:b/>
                <w:sz w:val="24"/>
                <w:szCs w:val="24"/>
              </w:rPr>
              <w:t>Anggaran</w:t>
            </w:r>
          </w:p>
        </w:tc>
        <w:tc>
          <w:tcPr>
            <w:tcW w:w="1499" w:type="dxa"/>
            <w:shd w:val="clear" w:color="auto" w:fill="FFC000"/>
            <w:vAlign w:val="center"/>
          </w:tcPr>
          <w:p w:rsidR="009F19A4" w:rsidRPr="00E041AE" w:rsidRDefault="009F19A4" w:rsidP="009F19A4">
            <w:pPr>
              <w:jc w:val="center"/>
              <w:rPr>
                <w:rFonts w:ascii="Arial" w:hAnsi="Arial" w:cs="Arial"/>
                <w:b/>
                <w:sz w:val="24"/>
                <w:szCs w:val="24"/>
              </w:rPr>
            </w:pPr>
            <w:r w:rsidRPr="00E041AE">
              <w:rPr>
                <w:rFonts w:ascii="Arial" w:hAnsi="Arial" w:cs="Arial"/>
                <w:b/>
                <w:sz w:val="24"/>
                <w:szCs w:val="24"/>
              </w:rPr>
              <w:t>Ket</w:t>
            </w:r>
            <w:r>
              <w:rPr>
                <w:rFonts w:ascii="Arial" w:hAnsi="Arial" w:cs="Arial"/>
                <w:b/>
                <w:sz w:val="24"/>
                <w:szCs w:val="24"/>
              </w:rPr>
              <w:t>.</w:t>
            </w:r>
          </w:p>
        </w:tc>
      </w:tr>
      <w:tr w:rsidR="009F19A4" w:rsidRPr="00E041AE" w:rsidTr="009F19A4">
        <w:tc>
          <w:tcPr>
            <w:tcW w:w="817" w:type="dxa"/>
          </w:tcPr>
          <w:p w:rsidR="009F19A4" w:rsidRPr="00E041AE" w:rsidRDefault="009F19A4" w:rsidP="008B1862">
            <w:pPr>
              <w:tabs>
                <w:tab w:val="left" w:pos="601"/>
              </w:tabs>
              <w:ind w:left="601" w:hanging="567"/>
              <w:jc w:val="both"/>
              <w:rPr>
                <w:rFonts w:ascii="Arial" w:hAnsi="Arial" w:cs="Arial"/>
                <w:sz w:val="24"/>
                <w:szCs w:val="24"/>
              </w:rPr>
            </w:pPr>
            <w:r>
              <w:rPr>
                <w:rFonts w:ascii="Arial" w:hAnsi="Arial" w:cs="Arial"/>
                <w:sz w:val="24"/>
                <w:szCs w:val="24"/>
              </w:rPr>
              <w:t xml:space="preserve">1. </w:t>
            </w:r>
          </w:p>
        </w:tc>
        <w:tc>
          <w:tcPr>
            <w:tcW w:w="4820" w:type="dxa"/>
          </w:tcPr>
          <w:p w:rsidR="009F19A4" w:rsidRDefault="009F19A4" w:rsidP="008B1862">
            <w:pPr>
              <w:rPr>
                <w:rFonts w:ascii="Arial" w:hAnsi="Arial" w:cs="Arial"/>
                <w:sz w:val="24"/>
                <w:szCs w:val="24"/>
              </w:rPr>
            </w:pPr>
            <w:r>
              <w:rPr>
                <w:rFonts w:ascii="Arial" w:hAnsi="Arial" w:cs="Arial"/>
                <w:sz w:val="24"/>
                <w:szCs w:val="24"/>
              </w:rPr>
              <w:t xml:space="preserve">Program Pencegahan Dini dan Penanggulangan Bencana Alam </w:t>
            </w:r>
          </w:p>
        </w:tc>
        <w:tc>
          <w:tcPr>
            <w:tcW w:w="2409" w:type="dxa"/>
          </w:tcPr>
          <w:p w:rsidR="009F19A4" w:rsidRPr="00E041AE" w:rsidRDefault="009F19A4" w:rsidP="008B1862">
            <w:pPr>
              <w:jc w:val="right"/>
              <w:rPr>
                <w:rFonts w:ascii="Arial" w:hAnsi="Arial" w:cs="Arial"/>
                <w:sz w:val="24"/>
                <w:szCs w:val="24"/>
              </w:rPr>
            </w:pPr>
            <w:r>
              <w:rPr>
                <w:rFonts w:ascii="Arial" w:hAnsi="Arial" w:cs="Arial"/>
                <w:sz w:val="24"/>
                <w:szCs w:val="24"/>
              </w:rPr>
              <w:t>Rp. 120.000</w:t>
            </w:r>
            <w:r w:rsidRPr="00E041AE">
              <w:rPr>
                <w:rFonts w:ascii="Arial" w:hAnsi="Arial" w:cs="Arial"/>
                <w:sz w:val="24"/>
                <w:szCs w:val="24"/>
              </w:rPr>
              <w:t>.000,00</w:t>
            </w:r>
          </w:p>
        </w:tc>
        <w:tc>
          <w:tcPr>
            <w:tcW w:w="1499" w:type="dxa"/>
          </w:tcPr>
          <w:p w:rsidR="009F19A4" w:rsidRPr="00E041AE" w:rsidRDefault="009F19A4" w:rsidP="008B1862">
            <w:pPr>
              <w:jc w:val="both"/>
              <w:rPr>
                <w:rFonts w:ascii="Arial" w:hAnsi="Arial" w:cs="Arial"/>
                <w:sz w:val="24"/>
                <w:szCs w:val="24"/>
              </w:rPr>
            </w:pPr>
          </w:p>
        </w:tc>
      </w:tr>
      <w:tr w:rsidR="009F19A4" w:rsidRPr="00E041AE" w:rsidTr="009F19A4">
        <w:tc>
          <w:tcPr>
            <w:tcW w:w="817" w:type="dxa"/>
          </w:tcPr>
          <w:p w:rsidR="009F19A4" w:rsidRPr="002D670F" w:rsidRDefault="009F19A4" w:rsidP="008B1862">
            <w:pPr>
              <w:ind w:left="459" w:hanging="425"/>
              <w:jc w:val="both"/>
              <w:rPr>
                <w:rFonts w:ascii="Arial" w:hAnsi="Arial" w:cs="Arial"/>
                <w:sz w:val="24"/>
                <w:szCs w:val="24"/>
              </w:rPr>
            </w:pPr>
            <w:r w:rsidRPr="002D670F">
              <w:rPr>
                <w:rFonts w:ascii="Arial" w:hAnsi="Arial" w:cs="Arial"/>
                <w:sz w:val="24"/>
                <w:szCs w:val="24"/>
              </w:rPr>
              <w:t xml:space="preserve">2. </w:t>
            </w:r>
          </w:p>
          <w:p w:rsidR="009F19A4" w:rsidRPr="002D670F" w:rsidRDefault="009F19A4" w:rsidP="008B1862">
            <w:pPr>
              <w:rPr>
                <w:rFonts w:ascii="Arial" w:hAnsi="Arial" w:cs="Arial"/>
                <w:sz w:val="24"/>
                <w:szCs w:val="24"/>
              </w:rPr>
            </w:pPr>
          </w:p>
        </w:tc>
        <w:tc>
          <w:tcPr>
            <w:tcW w:w="4820" w:type="dxa"/>
          </w:tcPr>
          <w:p w:rsidR="009F19A4" w:rsidRDefault="009F19A4" w:rsidP="008B1862">
            <w:pPr>
              <w:rPr>
                <w:rFonts w:ascii="Arial" w:hAnsi="Arial" w:cs="Arial"/>
                <w:sz w:val="24"/>
                <w:szCs w:val="24"/>
              </w:rPr>
            </w:pPr>
            <w:r w:rsidRPr="002D670F">
              <w:rPr>
                <w:rFonts w:ascii="Arial" w:hAnsi="Arial" w:cs="Arial"/>
                <w:sz w:val="24"/>
                <w:szCs w:val="24"/>
              </w:rPr>
              <w:t>Program Penanganan Korban Darurat Bencana</w:t>
            </w:r>
          </w:p>
        </w:tc>
        <w:tc>
          <w:tcPr>
            <w:tcW w:w="2409" w:type="dxa"/>
          </w:tcPr>
          <w:p w:rsidR="009F19A4" w:rsidRPr="00E041AE" w:rsidRDefault="00097019" w:rsidP="008B1862">
            <w:pPr>
              <w:jc w:val="right"/>
              <w:rPr>
                <w:rFonts w:ascii="Arial" w:hAnsi="Arial" w:cs="Arial"/>
                <w:sz w:val="24"/>
                <w:szCs w:val="24"/>
              </w:rPr>
            </w:pPr>
            <w:r>
              <w:rPr>
                <w:rFonts w:ascii="Arial" w:hAnsi="Arial" w:cs="Arial"/>
                <w:sz w:val="24"/>
                <w:szCs w:val="24"/>
              </w:rPr>
              <w:t>Rp. 29</w:t>
            </w:r>
            <w:r w:rsidR="009F19A4">
              <w:rPr>
                <w:rFonts w:ascii="Arial" w:hAnsi="Arial" w:cs="Arial"/>
                <w:sz w:val="24"/>
                <w:szCs w:val="24"/>
              </w:rPr>
              <w:t>0.000.000</w:t>
            </w:r>
            <w:r w:rsidR="009F19A4" w:rsidRPr="00E041AE">
              <w:rPr>
                <w:rFonts w:ascii="Arial" w:hAnsi="Arial" w:cs="Arial"/>
                <w:sz w:val="24"/>
                <w:szCs w:val="24"/>
              </w:rPr>
              <w:t>,00</w:t>
            </w:r>
          </w:p>
        </w:tc>
        <w:tc>
          <w:tcPr>
            <w:tcW w:w="1499" w:type="dxa"/>
          </w:tcPr>
          <w:p w:rsidR="009F19A4" w:rsidRPr="00E041AE" w:rsidRDefault="009F19A4" w:rsidP="008B1862">
            <w:pPr>
              <w:jc w:val="both"/>
              <w:rPr>
                <w:rFonts w:ascii="Arial" w:hAnsi="Arial" w:cs="Arial"/>
                <w:sz w:val="24"/>
                <w:szCs w:val="24"/>
              </w:rPr>
            </w:pPr>
          </w:p>
        </w:tc>
      </w:tr>
    </w:tbl>
    <w:p w:rsidR="009F19A4" w:rsidRPr="00E041AE" w:rsidRDefault="009F19A4" w:rsidP="009F19A4">
      <w:pPr>
        <w:jc w:val="both"/>
        <w:rPr>
          <w:rFonts w:ascii="Arial" w:hAnsi="Arial" w:cs="Arial"/>
          <w:sz w:val="24"/>
          <w:szCs w:val="24"/>
        </w:rPr>
      </w:pPr>
    </w:p>
    <w:p w:rsidR="009F19A4" w:rsidRPr="007733D0" w:rsidRDefault="009F19A4" w:rsidP="009F19A4">
      <w:pPr>
        <w:tabs>
          <w:tab w:val="left" w:pos="4536"/>
        </w:tabs>
        <w:jc w:val="both"/>
        <w:rPr>
          <w:rFonts w:ascii="Arial" w:hAnsi="Arial" w:cs="Arial"/>
          <w:sz w:val="24"/>
          <w:szCs w:val="24"/>
        </w:rPr>
      </w:pPr>
      <w:r>
        <w:rPr>
          <w:rFonts w:ascii="Arial" w:hAnsi="Arial" w:cs="Arial"/>
          <w:b/>
          <w:sz w:val="24"/>
          <w:szCs w:val="24"/>
        </w:rPr>
        <w:tab/>
        <w:t xml:space="preserve"> </w:t>
      </w:r>
      <w:r w:rsidRPr="007733D0">
        <w:rPr>
          <w:rFonts w:ascii="Arial" w:hAnsi="Arial" w:cs="Arial"/>
          <w:sz w:val="24"/>
          <w:szCs w:val="24"/>
        </w:rPr>
        <w:t xml:space="preserve">Benteng, </w:t>
      </w:r>
      <w:r>
        <w:rPr>
          <w:rFonts w:ascii="Arial" w:hAnsi="Arial" w:cs="Arial"/>
          <w:sz w:val="24"/>
          <w:szCs w:val="24"/>
        </w:rPr>
        <w:t>02 Januari 2019</w:t>
      </w:r>
    </w:p>
    <w:p w:rsidR="009F19A4" w:rsidRDefault="009F19A4" w:rsidP="009F19A4">
      <w:pPr>
        <w:spacing w:after="0" w:line="240" w:lineRule="auto"/>
        <w:jc w:val="both"/>
        <w:rPr>
          <w:rFonts w:ascii="Arial" w:hAnsi="Arial" w:cs="Arial"/>
          <w:b/>
          <w:sz w:val="24"/>
          <w:szCs w:val="24"/>
        </w:rPr>
      </w:pPr>
      <w:r w:rsidRPr="00E041AE">
        <w:rPr>
          <w:rFonts w:ascii="Arial" w:hAnsi="Arial" w:cs="Arial"/>
          <w:b/>
          <w:sz w:val="24"/>
          <w:szCs w:val="24"/>
        </w:rPr>
        <w:t>KEPALA PELAKSANA BPBD,</w:t>
      </w:r>
      <w:r>
        <w:rPr>
          <w:rFonts w:ascii="Arial" w:hAnsi="Arial" w:cs="Arial"/>
          <w:b/>
          <w:sz w:val="24"/>
          <w:szCs w:val="24"/>
        </w:rPr>
        <w:tab/>
      </w:r>
      <w:r>
        <w:rPr>
          <w:rFonts w:ascii="Arial" w:hAnsi="Arial" w:cs="Arial"/>
          <w:b/>
          <w:sz w:val="24"/>
          <w:szCs w:val="24"/>
        </w:rPr>
        <w:tab/>
        <w:t xml:space="preserve">    </w:t>
      </w:r>
      <w:r w:rsidRPr="00E041AE">
        <w:rPr>
          <w:rFonts w:ascii="Arial" w:hAnsi="Arial" w:cs="Arial"/>
          <w:b/>
          <w:sz w:val="24"/>
          <w:szCs w:val="24"/>
        </w:rPr>
        <w:t xml:space="preserve">KABID. KEDARURATAN DAN </w:t>
      </w:r>
    </w:p>
    <w:p w:rsidR="009F19A4" w:rsidRPr="00E041AE" w:rsidRDefault="009F19A4" w:rsidP="009F19A4">
      <w:pPr>
        <w:spacing w:after="0" w:line="240" w:lineRule="auto"/>
        <w:ind w:left="4320"/>
        <w:jc w:val="both"/>
        <w:rPr>
          <w:rFonts w:ascii="Arial" w:hAnsi="Arial" w:cs="Arial"/>
          <w:b/>
          <w:sz w:val="24"/>
          <w:szCs w:val="24"/>
        </w:rPr>
      </w:pPr>
      <w:r>
        <w:rPr>
          <w:rFonts w:ascii="Arial" w:hAnsi="Arial" w:cs="Arial"/>
          <w:b/>
          <w:sz w:val="24"/>
          <w:szCs w:val="24"/>
        </w:rPr>
        <w:t xml:space="preserve">    </w:t>
      </w:r>
      <w:r w:rsidRPr="00E041AE">
        <w:rPr>
          <w:rFonts w:ascii="Arial" w:hAnsi="Arial" w:cs="Arial"/>
          <w:b/>
          <w:sz w:val="24"/>
          <w:szCs w:val="24"/>
        </w:rPr>
        <w:t>LOGISTIK,</w:t>
      </w:r>
    </w:p>
    <w:p w:rsidR="009F19A4" w:rsidRDefault="009F19A4" w:rsidP="009F19A4">
      <w:pPr>
        <w:jc w:val="both"/>
        <w:rPr>
          <w:rFonts w:ascii="Arial" w:hAnsi="Arial" w:cs="Arial"/>
          <w:b/>
          <w:sz w:val="24"/>
          <w:szCs w:val="24"/>
        </w:rPr>
      </w:pPr>
    </w:p>
    <w:p w:rsidR="009F19A4" w:rsidRDefault="009F19A4" w:rsidP="009F19A4">
      <w:pPr>
        <w:jc w:val="both"/>
        <w:rPr>
          <w:rFonts w:ascii="Arial" w:hAnsi="Arial" w:cs="Arial"/>
          <w:b/>
          <w:sz w:val="24"/>
          <w:szCs w:val="24"/>
        </w:rPr>
      </w:pPr>
    </w:p>
    <w:p w:rsidR="009F19A4" w:rsidRPr="00E041AE" w:rsidRDefault="009F19A4" w:rsidP="009F19A4">
      <w:pPr>
        <w:jc w:val="both"/>
        <w:rPr>
          <w:rFonts w:ascii="Arial" w:hAnsi="Arial" w:cs="Arial"/>
          <w:b/>
          <w:sz w:val="24"/>
          <w:szCs w:val="24"/>
        </w:rPr>
      </w:pPr>
    </w:p>
    <w:p w:rsidR="00C507DB" w:rsidRDefault="009F19A4" w:rsidP="009F19A4">
      <w:pPr>
        <w:pStyle w:val="Header"/>
        <w:tabs>
          <w:tab w:val="clear" w:pos="4513"/>
          <w:tab w:val="left" w:pos="4536"/>
        </w:tabs>
        <w:rPr>
          <w:rFonts w:ascii="Arial" w:hAnsi="Arial"/>
          <w:b/>
          <w:sz w:val="28"/>
          <w:szCs w:val="28"/>
        </w:rPr>
      </w:pPr>
      <w:r>
        <w:rPr>
          <w:rFonts w:ascii="Arial" w:hAnsi="Arial" w:cs="Arial"/>
          <w:b/>
          <w:sz w:val="24"/>
          <w:szCs w:val="24"/>
          <w:u w:val="single"/>
        </w:rPr>
        <w:t>Drs. H. ODDING KARIM, M.H.</w:t>
      </w:r>
      <w:r w:rsidRPr="00E041AE">
        <w:rPr>
          <w:rFonts w:ascii="Arial" w:hAnsi="Arial" w:cs="Arial"/>
          <w:b/>
          <w:sz w:val="24"/>
          <w:szCs w:val="24"/>
        </w:rPr>
        <w:tab/>
      </w:r>
      <w:r w:rsidRPr="00E041AE">
        <w:rPr>
          <w:rFonts w:ascii="Arial" w:hAnsi="Arial" w:cs="Arial"/>
          <w:b/>
          <w:sz w:val="24"/>
          <w:szCs w:val="24"/>
          <w:u w:val="single"/>
        </w:rPr>
        <w:t>Hj. HAMDANI, S. IP.</w:t>
      </w: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9F19A4" w:rsidRDefault="009F19A4" w:rsidP="009F19A4">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57216" behindDoc="1" locked="0" layoutInCell="1" allowOverlap="1">
            <wp:simplePos x="0" y="0"/>
            <wp:positionH relativeFrom="column">
              <wp:posOffset>2365403</wp:posOffset>
            </wp:positionH>
            <wp:positionV relativeFrom="paragraph">
              <wp:posOffset>-25058</wp:posOffset>
            </wp:positionV>
            <wp:extent cx="503464" cy="582804"/>
            <wp:effectExtent l="19050" t="0" r="0" b="0"/>
            <wp:wrapNone/>
            <wp:docPr id="15"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03464" cy="582804"/>
                    </a:xfrm>
                    <a:prstGeom prst="rect">
                      <a:avLst/>
                    </a:prstGeom>
                  </pic:spPr>
                </pic:pic>
              </a:graphicData>
            </a:graphic>
          </wp:anchor>
        </w:drawing>
      </w:r>
    </w:p>
    <w:p w:rsidR="009F19A4" w:rsidRDefault="009F19A4" w:rsidP="009F19A4">
      <w:pPr>
        <w:pStyle w:val="Header"/>
        <w:jc w:val="center"/>
        <w:rPr>
          <w:rFonts w:ascii="Arial" w:hAnsi="Arial"/>
          <w:b/>
          <w:sz w:val="28"/>
          <w:szCs w:val="28"/>
        </w:rPr>
      </w:pPr>
    </w:p>
    <w:p w:rsidR="009F19A4" w:rsidRDefault="009F19A4" w:rsidP="009F19A4">
      <w:pPr>
        <w:pStyle w:val="Header"/>
        <w:jc w:val="center"/>
        <w:rPr>
          <w:rFonts w:ascii="Arial" w:hAnsi="Arial"/>
          <w:b/>
          <w:sz w:val="28"/>
          <w:szCs w:val="28"/>
        </w:rPr>
      </w:pPr>
    </w:p>
    <w:p w:rsidR="009F19A4" w:rsidRPr="00AE3F77" w:rsidRDefault="009F19A4" w:rsidP="009F19A4">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9F19A4" w:rsidRPr="001E4590" w:rsidRDefault="009F19A4" w:rsidP="009F19A4">
      <w:pPr>
        <w:pStyle w:val="Header"/>
        <w:jc w:val="center"/>
        <w:rPr>
          <w:rFonts w:ascii="Arial" w:hAnsi="Arial"/>
          <w:b/>
          <w:sz w:val="26"/>
        </w:rPr>
      </w:pPr>
      <w:r>
        <w:rPr>
          <w:rFonts w:ascii="Arial" w:hAnsi="Arial"/>
          <w:b/>
          <w:sz w:val="26"/>
        </w:rPr>
        <w:t>BADAN PENANGGULANGAN BENCANA DAERAH</w:t>
      </w:r>
    </w:p>
    <w:p w:rsidR="009F19A4" w:rsidRPr="00E95997" w:rsidRDefault="009F19A4" w:rsidP="009F19A4">
      <w:pPr>
        <w:pStyle w:val="Header"/>
        <w:jc w:val="center"/>
        <w:rPr>
          <w:rFonts w:ascii="Arial" w:hAnsi="Arial"/>
          <w:b/>
          <w:sz w:val="26"/>
        </w:rPr>
      </w:pPr>
      <w:r>
        <w:rPr>
          <w:rFonts w:ascii="Arial" w:hAnsi="Arial"/>
          <w:b/>
          <w:sz w:val="26"/>
        </w:rPr>
        <w:t>(BPBD)</w:t>
      </w:r>
    </w:p>
    <w:p w:rsidR="009F19A4" w:rsidRPr="00AE3F77" w:rsidRDefault="009F19A4" w:rsidP="009F19A4">
      <w:pPr>
        <w:pStyle w:val="Header"/>
        <w:jc w:val="center"/>
        <w:rPr>
          <w:rFonts w:ascii="Arial" w:hAnsi="Arial"/>
          <w:b/>
          <w:sz w:val="20"/>
          <w:szCs w:val="20"/>
        </w:rPr>
      </w:pPr>
      <w:r w:rsidRPr="00AE3F77">
        <w:rPr>
          <w:rFonts w:ascii="Arial" w:hAnsi="Arial"/>
          <w:b/>
          <w:sz w:val="20"/>
          <w:szCs w:val="20"/>
        </w:rPr>
        <w:t>Alamat : Jalan Muh. Krg. Bonto No. 30 Telp/Fax : 0414 -21029</w:t>
      </w:r>
    </w:p>
    <w:p w:rsidR="009F19A4" w:rsidRPr="00BF459A" w:rsidRDefault="00195FD6" w:rsidP="009F19A4">
      <w:pPr>
        <w:pStyle w:val="Header"/>
        <w:jc w:val="center"/>
        <w:rPr>
          <w:rFonts w:ascii="Arial" w:hAnsi="Arial"/>
          <w:b/>
          <w:sz w:val="26"/>
        </w:rPr>
      </w:pPr>
      <w:r w:rsidRPr="00195FD6">
        <w:rPr>
          <w:rFonts w:ascii="Arial" w:hAnsi="Arial"/>
          <w:b/>
          <w:sz w:val="26"/>
          <w:lang w:val="en-US"/>
        </w:rPr>
        <w:pict>
          <v:line id="_x0000_s1045" style="position:absolute;left:0;text-align:left;z-index:251673600" from="-18pt,16.9pt" to="459pt,16.9pt" strokeweight="3pt">
            <v:stroke linestyle="thinThin"/>
          </v:line>
        </w:pict>
      </w:r>
      <w:r w:rsidR="009F19A4">
        <w:rPr>
          <w:rFonts w:ascii="Arial" w:hAnsi="Arial"/>
          <w:b/>
          <w:sz w:val="26"/>
        </w:rPr>
        <w:t>BENTENG</w:t>
      </w:r>
    </w:p>
    <w:p w:rsidR="009F19A4" w:rsidRDefault="009F19A4" w:rsidP="009F19A4">
      <w:pPr>
        <w:pStyle w:val="Header"/>
      </w:pPr>
    </w:p>
    <w:p w:rsidR="009F19A4" w:rsidRPr="00045D66" w:rsidRDefault="009F19A4" w:rsidP="009F19A4">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9F19A4" w:rsidRDefault="009F19A4" w:rsidP="009F19A4">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9F19A4" w:rsidRDefault="009F19A4" w:rsidP="00967E8D">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SYAIFUL BAHRI, ST.</w:t>
      </w:r>
    </w:p>
    <w:p w:rsidR="009F19A4" w:rsidRDefault="009F19A4" w:rsidP="00967E8D">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Rehabilitasi dan Rekonstruksi</w:t>
      </w:r>
    </w:p>
    <w:p w:rsidR="00967E8D" w:rsidRDefault="009F19A4" w:rsidP="00967E8D">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9F19A4" w:rsidRDefault="009F19A4" w:rsidP="00967E8D">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967E8D" w:rsidRDefault="00967E8D" w:rsidP="00967E8D">
      <w:pPr>
        <w:spacing w:after="0" w:line="240" w:lineRule="auto"/>
        <w:ind w:left="1560" w:firstLine="720"/>
        <w:jc w:val="both"/>
        <w:rPr>
          <w:rFonts w:ascii="Arial" w:hAnsi="Arial" w:cs="Arial"/>
          <w:sz w:val="24"/>
          <w:szCs w:val="24"/>
        </w:rPr>
      </w:pPr>
    </w:p>
    <w:p w:rsidR="009F19A4" w:rsidRDefault="009F19A4" w:rsidP="009F19A4">
      <w:pPr>
        <w:spacing w:after="0" w:line="360" w:lineRule="auto"/>
        <w:jc w:val="both"/>
        <w:rPr>
          <w:rFonts w:ascii="Arial" w:hAnsi="Arial" w:cs="Arial"/>
          <w:sz w:val="24"/>
          <w:szCs w:val="24"/>
        </w:rPr>
      </w:pPr>
      <w:r>
        <w:rPr>
          <w:rFonts w:ascii="Arial" w:hAnsi="Arial" w:cs="Arial"/>
          <w:sz w:val="24"/>
          <w:szCs w:val="24"/>
        </w:rPr>
        <w:t>Selanjutnya disebut pihak pertama</w:t>
      </w:r>
    </w:p>
    <w:p w:rsidR="009F19A4" w:rsidRDefault="009F19A4" w:rsidP="00967E8D">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Drs. H. ODDING KARIM, M.H.</w:t>
      </w:r>
    </w:p>
    <w:p w:rsidR="009F19A4" w:rsidRDefault="009F19A4" w:rsidP="00967E8D">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Kepala Pelaksana Badan Penanggulangan Bencana </w:t>
      </w:r>
    </w:p>
    <w:p w:rsidR="009F19A4" w:rsidRDefault="009F19A4" w:rsidP="00967E8D">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p>
    <w:p w:rsidR="00967E8D" w:rsidRDefault="00967E8D" w:rsidP="00967E8D">
      <w:pPr>
        <w:spacing w:after="0" w:line="240" w:lineRule="auto"/>
        <w:ind w:left="2160"/>
        <w:jc w:val="both"/>
        <w:rPr>
          <w:rFonts w:ascii="Arial" w:hAnsi="Arial" w:cs="Arial"/>
          <w:sz w:val="24"/>
          <w:szCs w:val="24"/>
        </w:rPr>
      </w:pPr>
    </w:p>
    <w:p w:rsidR="009F19A4" w:rsidRDefault="009F19A4" w:rsidP="009F19A4">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9F19A4" w:rsidRDefault="009F19A4" w:rsidP="00967E8D">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9F19A4" w:rsidRDefault="009F19A4" w:rsidP="00967E8D">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9F19A4" w:rsidRDefault="00967E8D" w:rsidP="009F19A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F19A4">
        <w:rPr>
          <w:rFonts w:ascii="Arial" w:hAnsi="Arial" w:cs="Arial"/>
          <w:sz w:val="24"/>
          <w:szCs w:val="24"/>
        </w:rPr>
        <w:t xml:space="preserve">Benteng, 02 Januari 2019     </w:t>
      </w:r>
    </w:p>
    <w:p w:rsidR="009F19A4" w:rsidRDefault="009F19A4" w:rsidP="00967E8D">
      <w:pPr>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Pihak Kesatu,</w:t>
      </w:r>
    </w:p>
    <w:p w:rsidR="009F19A4" w:rsidRDefault="009F19A4" w:rsidP="009F19A4">
      <w:pPr>
        <w:jc w:val="both"/>
        <w:rPr>
          <w:rFonts w:ascii="Arial" w:hAnsi="Arial" w:cs="Arial"/>
          <w:sz w:val="24"/>
          <w:szCs w:val="24"/>
        </w:rPr>
      </w:pPr>
    </w:p>
    <w:p w:rsidR="00967E8D" w:rsidRDefault="00967E8D" w:rsidP="009F19A4">
      <w:pPr>
        <w:jc w:val="both"/>
        <w:rPr>
          <w:rFonts w:ascii="Arial" w:hAnsi="Arial" w:cs="Arial"/>
          <w:sz w:val="24"/>
          <w:szCs w:val="24"/>
        </w:rPr>
      </w:pPr>
    </w:p>
    <w:p w:rsidR="009F19A4" w:rsidRDefault="009F19A4" w:rsidP="00967E8D">
      <w:pPr>
        <w:pStyle w:val="Header"/>
        <w:tabs>
          <w:tab w:val="left" w:pos="855"/>
          <w:tab w:val="left" w:pos="5103"/>
        </w:tabs>
        <w:rPr>
          <w:rFonts w:ascii="Arial" w:hAnsi="Arial"/>
          <w:b/>
          <w:sz w:val="28"/>
          <w:szCs w:val="28"/>
        </w:rPr>
      </w:pPr>
      <w:r w:rsidRPr="001B424C">
        <w:rPr>
          <w:rFonts w:ascii="Arial" w:hAnsi="Arial" w:cs="Arial"/>
          <w:b/>
          <w:sz w:val="24"/>
          <w:szCs w:val="24"/>
          <w:u w:val="single"/>
        </w:rPr>
        <w:t>Drs. H. ODDING KARIM, M.H.</w:t>
      </w:r>
      <w:r>
        <w:rPr>
          <w:rFonts w:ascii="Arial" w:hAnsi="Arial" w:cs="Arial"/>
          <w:b/>
          <w:sz w:val="24"/>
          <w:szCs w:val="24"/>
        </w:rPr>
        <w:tab/>
      </w:r>
      <w:r w:rsidR="00967E8D">
        <w:rPr>
          <w:rFonts w:ascii="Arial" w:hAnsi="Arial" w:cs="Arial"/>
          <w:b/>
          <w:sz w:val="24"/>
          <w:szCs w:val="24"/>
        </w:rPr>
        <w:tab/>
      </w:r>
      <w:r>
        <w:rPr>
          <w:rFonts w:ascii="Arial" w:hAnsi="Arial" w:cs="Arial"/>
          <w:b/>
          <w:sz w:val="24"/>
          <w:szCs w:val="24"/>
          <w:u w:val="single"/>
        </w:rPr>
        <w:t>SYAIFUL BAHRI, ST.</w:t>
      </w:r>
    </w:p>
    <w:p w:rsidR="00967E8D" w:rsidRPr="00E041AE" w:rsidRDefault="00967E8D" w:rsidP="00967E8D">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967E8D" w:rsidRDefault="00967E8D" w:rsidP="00967E8D">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967E8D" w:rsidRDefault="00967E8D" w:rsidP="00967E8D">
      <w:pPr>
        <w:autoSpaceDE w:val="0"/>
        <w:autoSpaceDN w:val="0"/>
        <w:adjustRightInd w:val="0"/>
        <w:spacing w:after="0" w:line="240" w:lineRule="auto"/>
        <w:jc w:val="both"/>
        <w:rPr>
          <w:rFonts w:ascii="Arial" w:hAnsi="Arial" w:cs="Arial"/>
          <w:sz w:val="24"/>
          <w:szCs w:val="24"/>
        </w:rPr>
      </w:pPr>
    </w:p>
    <w:p w:rsidR="00967E8D" w:rsidRPr="005A3349" w:rsidRDefault="00967E8D" w:rsidP="00967E8D">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KABID. REHABILITASI DAN REKONSTRUKSI</w:t>
      </w:r>
    </w:p>
    <w:p w:rsidR="00967E8D" w:rsidRPr="00E041AE" w:rsidRDefault="00967E8D" w:rsidP="00967E8D">
      <w:pPr>
        <w:autoSpaceDE w:val="0"/>
        <w:autoSpaceDN w:val="0"/>
        <w:adjustRightInd w:val="0"/>
        <w:spacing w:after="0" w:line="240" w:lineRule="auto"/>
        <w:jc w:val="center"/>
        <w:rPr>
          <w:rFonts w:ascii="Arial" w:hAnsi="Arial" w:cs="Arial"/>
          <w:b/>
          <w:sz w:val="24"/>
          <w:szCs w:val="24"/>
        </w:rPr>
      </w:pPr>
    </w:p>
    <w:tbl>
      <w:tblPr>
        <w:tblStyle w:val="TableGrid"/>
        <w:tblW w:w="9056" w:type="dxa"/>
        <w:jc w:val="center"/>
        <w:tblInd w:w="-318" w:type="dxa"/>
        <w:tblLook w:val="04A0"/>
      </w:tblPr>
      <w:tblGrid>
        <w:gridCol w:w="576"/>
        <w:gridCol w:w="3385"/>
        <w:gridCol w:w="3686"/>
        <w:gridCol w:w="1409"/>
      </w:tblGrid>
      <w:tr w:rsidR="00967E8D" w:rsidRPr="00E041AE" w:rsidTr="00967E8D">
        <w:trPr>
          <w:trHeight w:val="548"/>
          <w:jc w:val="center"/>
        </w:trPr>
        <w:tc>
          <w:tcPr>
            <w:tcW w:w="576" w:type="dxa"/>
            <w:shd w:val="clear" w:color="auto" w:fill="FFC000"/>
            <w:vAlign w:val="center"/>
          </w:tcPr>
          <w:p w:rsidR="00967E8D" w:rsidRPr="00E041AE" w:rsidRDefault="00967E8D" w:rsidP="008B1862">
            <w:pPr>
              <w:jc w:val="center"/>
              <w:rPr>
                <w:rFonts w:ascii="Arial" w:hAnsi="Arial" w:cs="Arial"/>
                <w:b/>
                <w:sz w:val="24"/>
                <w:szCs w:val="24"/>
              </w:rPr>
            </w:pPr>
            <w:r w:rsidRPr="00E041AE">
              <w:rPr>
                <w:rFonts w:ascii="Arial" w:hAnsi="Arial" w:cs="Arial"/>
                <w:b/>
                <w:sz w:val="24"/>
                <w:szCs w:val="24"/>
              </w:rPr>
              <w:t>NO</w:t>
            </w:r>
          </w:p>
        </w:tc>
        <w:tc>
          <w:tcPr>
            <w:tcW w:w="3385" w:type="dxa"/>
            <w:shd w:val="clear" w:color="auto" w:fill="FFC000"/>
            <w:vAlign w:val="center"/>
          </w:tcPr>
          <w:p w:rsidR="00967E8D" w:rsidRPr="00E041AE" w:rsidRDefault="00967E8D" w:rsidP="008B1862">
            <w:pPr>
              <w:jc w:val="center"/>
              <w:rPr>
                <w:rFonts w:ascii="Arial" w:hAnsi="Arial" w:cs="Arial"/>
                <w:b/>
                <w:sz w:val="24"/>
                <w:szCs w:val="24"/>
              </w:rPr>
            </w:pPr>
            <w:r w:rsidRPr="00E041AE">
              <w:rPr>
                <w:rFonts w:ascii="Arial" w:hAnsi="Arial" w:cs="Arial"/>
                <w:b/>
                <w:sz w:val="24"/>
                <w:szCs w:val="24"/>
              </w:rPr>
              <w:t>SASARAN STRATEGIS</w:t>
            </w:r>
          </w:p>
        </w:tc>
        <w:tc>
          <w:tcPr>
            <w:tcW w:w="3686" w:type="dxa"/>
            <w:shd w:val="clear" w:color="auto" w:fill="FFC000"/>
            <w:vAlign w:val="center"/>
          </w:tcPr>
          <w:p w:rsidR="00967E8D" w:rsidRPr="00E041AE" w:rsidRDefault="00967E8D" w:rsidP="008B1862">
            <w:pPr>
              <w:jc w:val="center"/>
              <w:rPr>
                <w:rFonts w:ascii="Arial" w:hAnsi="Arial" w:cs="Arial"/>
                <w:b/>
                <w:sz w:val="24"/>
                <w:szCs w:val="24"/>
              </w:rPr>
            </w:pPr>
            <w:r w:rsidRPr="00E041AE">
              <w:rPr>
                <w:rFonts w:ascii="Arial" w:hAnsi="Arial" w:cs="Arial"/>
                <w:b/>
                <w:sz w:val="24"/>
                <w:szCs w:val="24"/>
              </w:rPr>
              <w:t>INDIKATOR KINERJA</w:t>
            </w:r>
          </w:p>
        </w:tc>
        <w:tc>
          <w:tcPr>
            <w:tcW w:w="1409" w:type="dxa"/>
            <w:shd w:val="clear" w:color="auto" w:fill="FFC000"/>
            <w:vAlign w:val="center"/>
          </w:tcPr>
          <w:p w:rsidR="00967E8D" w:rsidRPr="00E041AE" w:rsidRDefault="00967E8D" w:rsidP="008B1862">
            <w:pPr>
              <w:jc w:val="center"/>
              <w:rPr>
                <w:rFonts w:ascii="Arial" w:hAnsi="Arial" w:cs="Arial"/>
                <w:b/>
                <w:sz w:val="24"/>
                <w:szCs w:val="24"/>
              </w:rPr>
            </w:pPr>
            <w:r w:rsidRPr="00E041AE">
              <w:rPr>
                <w:rFonts w:ascii="Arial" w:hAnsi="Arial" w:cs="Arial"/>
                <w:b/>
                <w:sz w:val="24"/>
                <w:szCs w:val="24"/>
              </w:rPr>
              <w:t>TARGET</w:t>
            </w:r>
          </w:p>
        </w:tc>
      </w:tr>
      <w:tr w:rsidR="00967E8D" w:rsidRPr="00E041AE" w:rsidTr="00967E8D">
        <w:trPr>
          <w:jc w:val="center"/>
        </w:trPr>
        <w:tc>
          <w:tcPr>
            <w:tcW w:w="576" w:type="dxa"/>
          </w:tcPr>
          <w:p w:rsidR="00967E8D" w:rsidRPr="00E041AE" w:rsidRDefault="00967E8D" w:rsidP="008B1862">
            <w:pPr>
              <w:jc w:val="both"/>
              <w:rPr>
                <w:rFonts w:ascii="Arial" w:hAnsi="Arial" w:cs="Arial"/>
                <w:color w:val="000000"/>
                <w:sz w:val="24"/>
                <w:szCs w:val="24"/>
              </w:rPr>
            </w:pPr>
            <w:r w:rsidRPr="00E041AE">
              <w:rPr>
                <w:rFonts w:ascii="Arial" w:hAnsi="Arial" w:cs="Arial"/>
                <w:color w:val="000000"/>
                <w:sz w:val="24"/>
                <w:szCs w:val="24"/>
              </w:rPr>
              <w:t>1.</w:t>
            </w:r>
          </w:p>
        </w:tc>
        <w:tc>
          <w:tcPr>
            <w:tcW w:w="3385" w:type="dxa"/>
          </w:tcPr>
          <w:p w:rsidR="00967E8D" w:rsidRPr="00E041AE" w:rsidRDefault="00967E8D" w:rsidP="008B1862">
            <w:pPr>
              <w:rPr>
                <w:rFonts w:ascii="Arial" w:hAnsi="Arial" w:cs="Arial"/>
                <w:sz w:val="24"/>
                <w:szCs w:val="24"/>
              </w:rPr>
            </w:pPr>
            <w:r>
              <w:rPr>
                <w:rFonts w:ascii="Arial" w:hAnsi="Arial" w:cs="Arial"/>
                <w:color w:val="000000"/>
                <w:sz w:val="24"/>
                <w:szCs w:val="24"/>
              </w:rPr>
              <w:t>Meningkatnya Kepuasan Masyarakat terhadap Pasca B</w:t>
            </w:r>
            <w:r w:rsidRPr="00E041AE">
              <w:rPr>
                <w:rFonts w:ascii="Arial" w:hAnsi="Arial" w:cs="Arial"/>
                <w:color w:val="000000"/>
                <w:sz w:val="24"/>
                <w:szCs w:val="24"/>
              </w:rPr>
              <w:t>encana</w:t>
            </w:r>
          </w:p>
        </w:tc>
        <w:tc>
          <w:tcPr>
            <w:tcW w:w="3686" w:type="dxa"/>
          </w:tcPr>
          <w:p w:rsidR="00967E8D" w:rsidRPr="00E041AE" w:rsidRDefault="00967E8D" w:rsidP="008B1862">
            <w:pPr>
              <w:rPr>
                <w:rFonts w:ascii="Arial" w:eastAsia="Times New Roman" w:hAnsi="Arial" w:cs="Arial"/>
                <w:color w:val="000000"/>
                <w:sz w:val="24"/>
                <w:szCs w:val="24"/>
              </w:rPr>
            </w:pPr>
            <w:r>
              <w:rPr>
                <w:rFonts w:ascii="Arial" w:hAnsi="Arial" w:cs="Arial"/>
                <w:sz w:val="24"/>
                <w:szCs w:val="24"/>
              </w:rPr>
              <w:t>Jumlah Kejadian Bencana yang difasilitasi</w:t>
            </w:r>
          </w:p>
        </w:tc>
        <w:tc>
          <w:tcPr>
            <w:tcW w:w="1409" w:type="dxa"/>
            <w:vAlign w:val="center"/>
          </w:tcPr>
          <w:p w:rsidR="00967E8D" w:rsidRPr="00E041AE" w:rsidRDefault="00967E8D" w:rsidP="008B1862">
            <w:pPr>
              <w:jc w:val="center"/>
              <w:rPr>
                <w:rFonts w:ascii="Arial" w:hAnsi="Arial" w:cs="Arial"/>
                <w:sz w:val="24"/>
                <w:szCs w:val="24"/>
              </w:rPr>
            </w:pPr>
            <w:r w:rsidRPr="00E041AE">
              <w:rPr>
                <w:rFonts w:ascii="Arial" w:hAnsi="Arial" w:cs="Arial"/>
                <w:sz w:val="24"/>
                <w:szCs w:val="24"/>
              </w:rPr>
              <w:t>85%</w:t>
            </w:r>
          </w:p>
        </w:tc>
      </w:tr>
    </w:tbl>
    <w:p w:rsidR="00967E8D" w:rsidRDefault="00967E8D" w:rsidP="00967E8D">
      <w:pPr>
        <w:jc w:val="both"/>
        <w:rPr>
          <w:rFonts w:ascii="Arial" w:hAnsi="Arial" w:cs="Arial"/>
          <w:sz w:val="24"/>
          <w:szCs w:val="24"/>
        </w:rPr>
      </w:pPr>
    </w:p>
    <w:tbl>
      <w:tblPr>
        <w:tblStyle w:val="TableGrid"/>
        <w:tblW w:w="9639" w:type="dxa"/>
        <w:tblInd w:w="-459" w:type="dxa"/>
        <w:tblLook w:val="04A0"/>
      </w:tblPr>
      <w:tblGrid>
        <w:gridCol w:w="567"/>
        <w:gridCol w:w="4111"/>
        <w:gridCol w:w="3260"/>
        <w:gridCol w:w="1701"/>
      </w:tblGrid>
      <w:tr w:rsidR="00967E8D" w:rsidRPr="00E041AE" w:rsidTr="00967E8D">
        <w:tc>
          <w:tcPr>
            <w:tcW w:w="567" w:type="dxa"/>
            <w:shd w:val="clear" w:color="auto" w:fill="FFC000"/>
            <w:vAlign w:val="center"/>
          </w:tcPr>
          <w:p w:rsidR="00967E8D" w:rsidRPr="00E041AE" w:rsidRDefault="00967E8D" w:rsidP="008B1862">
            <w:pPr>
              <w:jc w:val="center"/>
              <w:rPr>
                <w:rFonts w:ascii="Arial" w:hAnsi="Arial" w:cs="Arial"/>
                <w:b/>
                <w:sz w:val="24"/>
                <w:szCs w:val="24"/>
              </w:rPr>
            </w:pPr>
            <w:r>
              <w:rPr>
                <w:rFonts w:ascii="Arial" w:hAnsi="Arial" w:cs="Arial"/>
                <w:b/>
                <w:sz w:val="24"/>
                <w:szCs w:val="24"/>
              </w:rPr>
              <w:t>No</w:t>
            </w:r>
          </w:p>
        </w:tc>
        <w:tc>
          <w:tcPr>
            <w:tcW w:w="4111" w:type="dxa"/>
            <w:shd w:val="clear" w:color="auto" w:fill="FFC000"/>
            <w:vAlign w:val="center"/>
          </w:tcPr>
          <w:p w:rsidR="00967E8D" w:rsidRDefault="00967E8D" w:rsidP="008B1862">
            <w:pPr>
              <w:jc w:val="center"/>
              <w:rPr>
                <w:rFonts w:ascii="Arial" w:hAnsi="Arial" w:cs="Arial"/>
                <w:b/>
                <w:sz w:val="24"/>
                <w:szCs w:val="24"/>
              </w:rPr>
            </w:pPr>
          </w:p>
          <w:p w:rsidR="00967E8D" w:rsidRDefault="00967E8D" w:rsidP="008B1862">
            <w:pPr>
              <w:jc w:val="center"/>
              <w:rPr>
                <w:rFonts w:ascii="Arial" w:hAnsi="Arial" w:cs="Arial"/>
                <w:b/>
                <w:sz w:val="24"/>
                <w:szCs w:val="24"/>
              </w:rPr>
            </w:pPr>
            <w:r w:rsidRPr="00E041AE">
              <w:rPr>
                <w:rFonts w:ascii="Arial" w:hAnsi="Arial" w:cs="Arial"/>
                <w:b/>
                <w:sz w:val="24"/>
                <w:szCs w:val="24"/>
              </w:rPr>
              <w:t>Program</w:t>
            </w:r>
          </w:p>
          <w:p w:rsidR="00967E8D" w:rsidRPr="00E041AE" w:rsidRDefault="00967E8D" w:rsidP="008B1862">
            <w:pPr>
              <w:jc w:val="center"/>
              <w:rPr>
                <w:rFonts w:ascii="Arial" w:hAnsi="Arial" w:cs="Arial"/>
                <w:b/>
                <w:sz w:val="24"/>
                <w:szCs w:val="24"/>
              </w:rPr>
            </w:pPr>
          </w:p>
        </w:tc>
        <w:tc>
          <w:tcPr>
            <w:tcW w:w="3260" w:type="dxa"/>
            <w:shd w:val="clear" w:color="auto" w:fill="FFC000"/>
            <w:vAlign w:val="center"/>
          </w:tcPr>
          <w:p w:rsidR="00967E8D" w:rsidRPr="00E041AE" w:rsidRDefault="00967E8D" w:rsidP="008B1862">
            <w:pPr>
              <w:jc w:val="center"/>
              <w:rPr>
                <w:rFonts w:ascii="Arial" w:hAnsi="Arial" w:cs="Arial"/>
                <w:b/>
                <w:sz w:val="24"/>
                <w:szCs w:val="24"/>
              </w:rPr>
            </w:pPr>
            <w:r w:rsidRPr="00E041AE">
              <w:rPr>
                <w:rFonts w:ascii="Arial" w:hAnsi="Arial" w:cs="Arial"/>
                <w:b/>
                <w:sz w:val="24"/>
                <w:szCs w:val="24"/>
              </w:rPr>
              <w:t>Anggaran</w:t>
            </w:r>
          </w:p>
        </w:tc>
        <w:tc>
          <w:tcPr>
            <w:tcW w:w="1701" w:type="dxa"/>
            <w:shd w:val="clear" w:color="auto" w:fill="FFC000"/>
            <w:vAlign w:val="center"/>
          </w:tcPr>
          <w:p w:rsidR="00967E8D" w:rsidRPr="00E041AE" w:rsidRDefault="00967E8D" w:rsidP="00967E8D">
            <w:pPr>
              <w:jc w:val="center"/>
              <w:rPr>
                <w:rFonts w:ascii="Arial" w:hAnsi="Arial" w:cs="Arial"/>
                <w:b/>
                <w:sz w:val="24"/>
                <w:szCs w:val="24"/>
              </w:rPr>
            </w:pPr>
            <w:r w:rsidRPr="00E041AE">
              <w:rPr>
                <w:rFonts w:ascii="Arial" w:hAnsi="Arial" w:cs="Arial"/>
                <w:b/>
                <w:sz w:val="24"/>
                <w:szCs w:val="24"/>
              </w:rPr>
              <w:t>Ket</w:t>
            </w:r>
            <w:r>
              <w:rPr>
                <w:rFonts w:ascii="Arial" w:hAnsi="Arial" w:cs="Arial"/>
                <w:b/>
                <w:sz w:val="24"/>
                <w:szCs w:val="24"/>
              </w:rPr>
              <w:t>.</w:t>
            </w:r>
          </w:p>
        </w:tc>
      </w:tr>
      <w:tr w:rsidR="00967E8D" w:rsidRPr="00E041AE" w:rsidTr="00967E8D">
        <w:tc>
          <w:tcPr>
            <w:tcW w:w="567" w:type="dxa"/>
          </w:tcPr>
          <w:p w:rsidR="00967E8D" w:rsidRDefault="00967E8D" w:rsidP="008B1862">
            <w:pPr>
              <w:pStyle w:val="ListParagraph"/>
              <w:ind w:left="317" w:hanging="283"/>
              <w:jc w:val="both"/>
              <w:rPr>
                <w:rFonts w:ascii="Arial" w:hAnsi="Arial" w:cs="Arial"/>
                <w:sz w:val="24"/>
                <w:szCs w:val="24"/>
              </w:rPr>
            </w:pPr>
            <w:r>
              <w:rPr>
                <w:rFonts w:ascii="Arial" w:hAnsi="Arial" w:cs="Arial"/>
                <w:sz w:val="24"/>
                <w:szCs w:val="24"/>
              </w:rPr>
              <w:t>1.</w:t>
            </w:r>
          </w:p>
          <w:p w:rsidR="00967E8D" w:rsidRPr="00E041AE" w:rsidRDefault="00967E8D" w:rsidP="008B1862">
            <w:pPr>
              <w:pStyle w:val="ListParagraph"/>
              <w:ind w:left="0"/>
              <w:jc w:val="both"/>
              <w:rPr>
                <w:rFonts w:ascii="Arial" w:hAnsi="Arial" w:cs="Arial"/>
                <w:sz w:val="24"/>
                <w:szCs w:val="24"/>
              </w:rPr>
            </w:pPr>
          </w:p>
        </w:tc>
        <w:tc>
          <w:tcPr>
            <w:tcW w:w="4111" w:type="dxa"/>
          </w:tcPr>
          <w:p w:rsidR="00967E8D" w:rsidRDefault="00967E8D" w:rsidP="008B1862">
            <w:pPr>
              <w:pStyle w:val="ListParagraph"/>
              <w:ind w:left="0"/>
              <w:jc w:val="both"/>
              <w:rPr>
                <w:rFonts w:ascii="Arial" w:hAnsi="Arial" w:cs="Arial"/>
                <w:sz w:val="24"/>
                <w:szCs w:val="24"/>
              </w:rPr>
            </w:pPr>
            <w:r w:rsidRPr="00E041AE">
              <w:rPr>
                <w:rFonts w:ascii="Arial" w:hAnsi="Arial" w:cs="Arial"/>
                <w:sz w:val="24"/>
                <w:szCs w:val="24"/>
              </w:rPr>
              <w:t xml:space="preserve">Program Rehabilitasi Pasca </w:t>
            </w:r>
          </w:p>
          <w:p w:rsidR="00967E8D" w:rsidRPr="00E041AE" w:rsidRDefault="00967E8D" w:rsidP="008B1862">
            <w:pPr>
              <w:pStyle w:val="ListParagraph"/>
              <w:ind w:left="0"/>
              <w:jc w:val="both"/>
              <w:rPr>
                <w:rFonts w:ascii="Arial" w:hAnsi="Arial" w:cs="Arial"/>
                <w:sz w:val="24"/>
                <w:szCs w:val="24"/>
              </w:rPr>
            </w:pPr>
            <w:r w:rsidRPr="00E041AE">
              <w:rPr>
                <w:rFonts w:ascii="Arial" w:hAnsi="Arial" w:cs="Arial"/>
                <w:sz w:val="24"/>
                <w:szCs w:val="24"/>
              </w:rPr>
              <w:t>Bencana</w:t>
            </w:r>
          </w:p>
        </w:tc>
        <w:tc>
          <w:tcPr>
            <w:tcW w:w="3260" w:type="dxa"/>
          </w:tcPr>
          <w:p w:rsidR="00967E8D" w:rsidRPr="00E041AE" w:rsidRDefault="00967E8D" w:rsidP="008B1862">
            <w:pPr>
              <w:rPr>
                <w:rFonts w:ascii="Arial" w:hAnsi="Arial" w:cs="Arial"/>
                <w:sz w:val="24"/>
                <w:szCs w:val="24"/>
              </w:rPr>
            </w:pPr>
            <w:r w:rsidRPr="00E041AE">
              <w:rPr>
                <w:rFonts w:ascii="Arial" w:hAnsi="Arial" w:cs="Arial"/>
                <w:sz w:val="24"/>
                <w:szCs w:val="24"/>
              </w:rPr>
              <w:t>Rp</w:t>
            </w:r>
            <w:r w:rsidR="00097019">
              <w:rPr>
                <w:rFonts w:ascii="Arial" w:hAnsi="Arial" w:cs="Arial"/>
                <w:sz w:val="24"/>
                <w:szCs w:val="24"/>
              </w:rPr>
              <w:t>.1.869.392</w:t>
            </w:r>
            <w:r>
              <w:rPr>
                <w:rFonts w:ascii="Arial" w:hAnsi="Arial" w:cs="Arial"/>
                <w:sz w:val="24"/>
                <w:szCs w:val="24"/>
              </w:rPr>
              <w:t>.100</w:t>
            </w:r>
            <w:r w:rsidRPr="00E041AE">
              <w:rPr>
                <w:rFonts w:ascii="Arial" w:hAnsi="Arial" w:cs="Arial"/>
                <w:sz w:val="24"/>
                <w:szCs w:val="24"/>
              </w:rPr>
              <w:t>,00</w:t>
            </w:r>
          </w:p>
        </w:tc>
        <w:tc>
          <w:tcPr>
            <w:tcW w:w="1701" w:type="dxa"/>
          </w:tcPr>
          <w:p w:rsidR="00967E8D" w:rsidRPr="00E041AE" w:rsidRDefault="00967E8D" w:rsidP="008B1862">
            <w:pPr>
              <w:jc w:val="both"/>
              <w:rPr>
                <w:rFonts w:ascii="Arial" w:hAnsi="Arial" w:cs="Arial"/>
                <w:sz w:val="24"/>
                <w:szCs w:val="24"/>
              </w:rPr>
            </w:pPr>
          </w:p>
        </w:tc>
      </w:tr>
    </w:tbl>
    <w:p w:rsidR="00967E8D" w:rsidRDefault="00967E8D" w:rsidP="00967E8D">
      <w:pPr>
        <w:jc w:val="both"/>
        <w:rPr>
          <w:rFonts w:ascii="Arial" w:hAnsi="Arial" w:cs="Arial"/>
          <w:b/>
          <w:sz w:val="24"/>
          <w:szCs w:val="24"/>
        </w:rPr>
      </w:pPr>
    </w:p>
    <w:p w:rsidR="00967E8D" w:rsidRPr="007733D0" w:rsidRDefault="00967E8D" w:rsidP="00967E8D">
      <w:pPr>
        <w:ind w:left="4320" w:firstLine="358"/>
        <w:jc w:val="both"/>
        <w:rPr>
          <w:rFonts w:ascii="Arial" w:hAnsi="Arial" w:cs="Arial"/>
          <w:sz w:val="24"/>
          <w:szCs w:val="24"/>
        </w:rPr>
      </w:pPr>
      <w:r>
        <w:rPr>
          <w:rFonts w:ascii="Arial" w:hAnsi="Arial" w:cs="Arial"/>
          <w:sz w:val="24"/>
          <w:szCs w:val="24"/>
        </w:rPr>
        <w:t xml:space="preserve"> </w:t>
      </w:r>
      <w:r w:rsidRPr="007733D0">
        <w:rPr>
          <w:rFonts w:ascii="Arial" w:hAnsi="Arial" w:cs="Arial"/>
          <w:sz w:val="24"/>
          <w:szCs w:val="24"/>
        </w:rPr>
        <w:t xml:space="preserve">Benteng, 02 </w:t>
      </w:r>
      <w:r>
        <w:rPr>
          <w:rFonts w:ascii="Arial" w:hAnsi="Arial" w:cs="Arial"/>
          <w:sz w:val="24"/>
          <w:szCs w:val="24"/>
        </w:rPr>
        <w:t>Januari 2019</w:t>
      </w:r>
    </w:p>
    <w:p w:rsidR="00967E8D" w:rsidRPr="00E041AE" w:rsidRDefault="00967E8D" w:rsidP="00967E8D">
      <w:pPr>
        <w:tabs>
          <w:tab w:val="left" w:pos="4678"/>
        </w:tabs>
        <w:spacing w:after="0"/>
        <w:jc w:val="both"/>
        <w:rPr>
          <w:rFonts w:ascii="Arial" w:hAnsi="Arial" w:cs="Arial"/>
          <w:b/>
          <w:sz w:val="24"/>
          <w:szCs w:val="24"/>
        </w:rPr>
      </w:pPr>
      <w:r w:rsidRPr="00E041AE">
        <w:rPr>
          <w:rFonts w:ascii="Arial" w:hAnsi="Arial" w:cs="Arial"/>
          <w:b/>
          <w:sz w:val="24"/>
          <w:szCs w:val="24"/>
        </w:rPr>
        <w:t>KEPALA PELAKSANA BPBD,</w:t>
      </w:r>
      <w:r>
        <w:rPr>
          <w:rFonts w:ascii="Arial" w:hAnsi="Arial" w:cs="Arial"/>
          <w:b/>
          <w:sz w:val="24"/>
          <w:szCs w:val="24"/>
        </w:rPr>
        <w:tab/>
        <w:t xml:space="preserve"> KABID. REHABILITASI DAN</w:t>
      </w:r>
      <w:r>
        <w:rPr>
          <w:rFonts w:ascii="Arial" w:hAnsi="Arial" w:cs="Arial"/>
          <w:b/>
          <w:sz w:val="24"/>
          <w:szCs w:val="24"/>
        </w:rPr>
        <w:tab/>
        <w:t xml:space="preserve">         </w:t>
      </w:r>
      <w:r>
        <w:rPr>
          <w:rFonts w:ascii="Arial" w:hAnsi="Arial" w:cs="Arial"/>
          <w:b/>
          <w:sz w:val="24"/>
          <w:szCs w:val="24"/>
        </w:rPr>
        <w:tab/>
        <w:t xml:space="preserve"> </w:t>
      </w:r>
      <w:r w:rsidRPr="00E041AE">
        <w:rPr>
          <w:rFonts w:ascii="Arial" w:hAnsi="Arial" w:cs="Arial"/>
          <w:b/>
          <w:sz w:val="24"/>
          <w:szCs w:val="24"/>
        </w:rPr>
        <w:t>REKONSTRUKSI,</w:t>
      </w:r>
    </w:p>
    <w:p w:rsidR="00967E8D" w:rsidRDefault="00967E8D" w:rsidP="00967E8D">
      <w:pPr>
        <w:jc w:val="both"/>
        <w:rPr>
          <w:rFonts w:ascii="Arial" w:hAnsi="Arial" w:cs="Arial"/>
          <w:b/>
          <w:sz w:val="24"/>
          <w:szCs w:val="24"/>
        </w:rPr>
      </w:pPr>
    </w:p>
    <w:p w:rsidR="00967E8D" w:rsidRDefault="00967E8D" w:rsidP="00967E8D">
      <w:pPr>
        <w:jc w:val="both"/>
        <w:rPr>
          <w:rFonts w:ascii="Arial" w:hAnsi="Arial" w:cs="Arial"/>
          <w:b/>
          <w:sz w:val="24"/>
          <w:szCs w:val="24"/>
        </w:rPr>
      </w:pPr>
    </w:p>
    <w:p w:rsidR="00967E8D" w:rsidRPr="00E041AE" w:rsidRDefault="00967E8D" w:rsidP="00967E8D">
      <w:pPr>
        <w:jc w:val="both"/>
        <w:rPr>
          <w:rFonts w:ascii="Arial" w:hAnsi="Arial" w:cs="Arial"/>
          <w:b/>
          <w:sz w:val="24"/>
          <w:szCs w:val="24"/>
        </w:rPr>
      </w:pPr>
    </w:p>
    <w:p w:rsidR="00967E8D" w:rsidRPr="00E041AE" w:rsidRDefault="00967E8D" w:rsidP="00967E8D">
      <w:pPr>
        <w:tabs>
          <w:tab w:val="left" w:pos="4678"/>
        </w:tabs>
        <w:jc w:val="both"/>
        <w:rPr>
          <w:rFonts w:ascii="Arial" w:hAnsi="Arial" w:cs="Arial"/>
          <w:sz w:val="24"/>
          <w:szCs w:val="24"/>
        </w:rPr>
      </w:pPr>
      <w:r>
        <w:rPr>
          <w:rFonts w:ascii="Arial" w:hAnsi="Arial" w:cs="Arial"/>
          <w:b/>
          <w:sz w:val="24"/>
          <w:szCs w:val="24"/>
          <w:u w:val="single"/>
        </w:rPr>
        <w:t>Drs. H. ODDING KARIM, M.H.</w:t>
      </w:r>
      <w:r w:rsidRPr="00E041AE">
        <w:rPr>
          <w:rFonts w:ascii="Arial" w:hAnsi="Arial" w:cs="Arial"/>
          <w:b/>
          <w:sz w:val="24"/>
          <w:szCs w:val="24"/>
        </w:rPr>
        <w:tab/>
      </w:r>
      <w:r>
        <w:rPr>
          <w:rFonts w:ascii="Arial" w:hAnsi="Arial" w:cs="Arial"/>
          <w:b/>
          <w:sz w:val="24"/>
          <w:szCs w:val="24"/>
        </w:rPr>
        <w:t xml:space="preserve"> </w:t>
      </w:r>
      <w:r>
        <w:rPr>
          <w:rFonts w:ascii="Arial" w:hAnsi="Arial" w:cs="Arial"/>
          <w:b/>
          <w:sz w:val="24"/>
          <w:szCs w:val="24"/>
          <w:u w:val="single"/>
        </w:rPr>
        <w:t>SYAIFUL BAHRI, ST.</w:t>
      </w:r>
      <w:r w:rsidRPr="00E041AE">
        <w:rPr>
          <w:rFonts w:ascii="Arial" w:hAnsi="Arial" w:cs="Arial"/>
          <w:b/>
          <w:sz w:val="24"/>
          <w:szCs w:val="24"/>
        </w:rPr>
        <w:tab/>
      </w:r>
    </w:p>
    <w:p w:rsidR="009F19A4" w:rsidRDefault="009F19A4" w:rsidP="006259B8">
      <w:pPr>
        <w:pStyle w:val="Header"/>
        <w:jc w:val="center"/>
        <w:rPr>
          <w:rFonts w:ascii="Arial" w:hAnsi="Arial"/>
          <w:b/>
          <w:sz w:val="28"/>
          <w:szCs w:val="28"/>
        </w:rPr>
      </w:pPr>
    </w:p>
    <w:p w:rsidR="009F19A4" w:rsidRDefault="009F19A4"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C507DB" w:rsidRDefault="00C507DB" w:rsidP="006259B8">
      <w:pPr>
        <w:pStyle w:val="Header"/>
        <w:jc w:val="center"/>
        <w:rPr>
          <w:rFonts w:ascii="Arial" w:hAnsi="Arial"/>
          <w:b/>
          <w:sz w:val="28"/>
          <w:szCs w:val="28"/>
        </w:rPr>
      </w:pPr>
    </w:p>
    <w:p w:rsidR="006259B8" w:rsidRDefault="006259B8" w:rsidP="006259B8">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52096" behindDoc="1" locked="0" layoutInCell="1" allowOverlap="1">
            <wp:simplePos x="0" y="0"/>
            <wp:positionH relativeFrom="column">
              <wp:posOffset>2305113</wp:posOffset>
            </wp:positionH>
            <wp:positionV relativeFrom="paragraph">
              <wp:posOffset>-95397</wp:posOffset>
            </wp:positionV>
            <wp:extent cx="490876" cy="522515"/>
            <wp:effectExtent l="19050" t="0" r="4424" b="0"/>
            <wp:wrapNone/>
            <wp:docPr id="2"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490876" cy="522515"/>
                    </a:xfrm>
                    <a:prstGeom prst="rect">
                      <a:avLst/>
                    </a:prstGeom>
                  </pic:spPr>
                </pic:pic>
              </a:graphicData>
            </a:graphic>
          </wp:anchor>
        </w:drawing>
      </w:r>
    </w:p>
    <w:p w:rsidR="006259B8" w:rsidRDefault="006259B8" w:rsidP="006259B8">
      <w:pPr>
        <w:pStyle w:val="Header"/>
        <w:jc w:val="center"/>
        <w:rPr>
          <w:rFonts w:ascii="Arial" w:hAnsi="Arial"/>
          <w:b/>
          <w:sz w:val="28"/>
          <w:szCs w:val="28"/>
        </w:rPr>
      </w:pPr>
    </w:p>
    <w:p w:rsidR="006259B8" w:rsidRPr="006259B8" w:rsidRDefault="006259B8" w:rsidP="006259B8">
      <w:pPr>
        <w:pStyle w:val="Header"/>
        <w:jc w:val="center"/>
        <w:rPr>
          <w:rFonts w:ascii="Arial" w:hAnsi="Arial"/>
          <w:b/>
          <w:sz w:val="10"/>
          <w:szCs w:val="28"/>
        </w:rPr>
      </w:pPr>
    </w:p>
    <w:p w:rsidR="006259B8" w:rsidRPr="00AE3F77" w:rsidRDefault="006259B8" w:rsidP="006259B8">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6259B8" w:rsidRPr="001E4590" w:rsidRDefault="006259B8" w:rsidP="006259B8">
      <w:pPr>
        <w:pStyle w:val="Header"/>
        <w:jc w:val="center"/>
        <w:rPr>
          <w:rFonts w:ascii="Arial" w:hAnsi="Arial"/>
          <w:b/>
          <w:sz w:val="26"/>
        </w:rPr>
      </w:pPr>
      <w:r>
        <w:rPr>
          <w:rFonts w:ascii="Arial" w:hAnsi="Arial"/>
          <w:b/>
          <w:sz w:val="26"/>
        </w:rPr>
        <w:t>BADAN PENANGGULANGAN BENCANA DAERAH</w:t>
      </w:r>
    </w:p>
    <w:p w:rsidR="006259B8" w:rsidRPr="00E95997" w:rsidRDefault="006259B8" w:rsidP="006259B8">
      <w:pPr>
        <w:pStyle w:val="Header"/>
        <w:jc w:val="center"/>
        <w:rPr>
          <w:rFonts w:ascii="Arial" w:hAnsi="Arial"/>
          <w:b/>
          <w:sz w:val="26"/>
        </w:rPr>
      </w:pPr>
      <w:r>
        <w:rPr>
          <w:rFonts w:ascii="Arial" w:hAnsi="Arial"/>
          <w:b/>
          <w:sz w:val="26"/>
        </w:rPr>
        <w:t>(BPBD)</w:t>
      </w:r>
    </w:p>
    <w:p w:rsidR="006259B8" w:rsidRPr="00AE3F77" w:rsidRDefault="006259B8" w:rsidP="006259B8">
      <w:pPr>
        <w:pStyle w:val="Header"/>
        <w:jc w:val="center"/>
        <w:rPr>
          <w:rFonts w:ascii="Arial" w:hAnsi="Arial"/>
          <w:b/>
          <w:sz w:val="20"/>
          <w:szCs w:val="20"/>
        </w:rPr>
      </w:pPr>
      <w:r w:rsidRPr="00AE3F77">
        <w:rPr>
          <w:rFonts w:ascii="Arial" w:hAnsi="Arial"/>
          <w:b/>
          <w:sz w:val="20"/>
          <w:szCs w:val="20"/>
        </w:rPr>
        <w:t>Alamat : Jalan Muh. Krg. Bonto No. 30 Telp/Fax : 0414 -21029</w:t>
      </w:r>
    </w:p>
    <w:p w:rsidR="006259B8" w:rsidRPr="00BF459A" w:rsidRDefault="00195FD6" w:rsidP="006259B8">
      <w:pPr>
        <w:pStyle w:val="Header"/>
        <w:jc w:val="center"/>
        <w:rPr>
          <w:rFonts w:ascii="Arial" w:hAnsi="Arial"/>
          <w:b/>
          <w:sz w:val="26"/>
        </w:rPr>
      </w:pPr>
      <w:r w:rsidRPr="00195FD6">
        <w:rPr>
          <w:rFonts w:ascii="Arial" w:hAnsi="Arial"/>
          <w:b/>
          <w:sz w:val="26"/>
          <w:lang w:val="en-US"/>
        </w:rPr>
        <w:pict>
          <v:line id="_x0000_s1040" style="position:absolute;left:0;text-align:left;z-index:251668480" from="-18pt,16.9pt" to="459pt,16.9pt" strokeweight="3pt">
            <v:stroke linestyle="thinThin"/>
          </v:line>
        </w:pict>
      </w:r>
      <w:r w:rsidR="006259B8">
        <w:rPr>
          <w:rFonts w:ascii="Arial" w:hAnsi="Arial"/>
          <w:b/>
          <w:sz w:val="26"/>
        </w:rPr>
        <w:t>BENTENG</w:t>
      </w:r>
    </w:p>
    <w:p w:rsidR="006259B8" w:rsidRDefault="006259B8" w:rsidP="006259B8">
      <w:pPr>
        <w:pStyle w:val="Header"/>
      </w:pPr>
    </w:p>
    <w:p w:rsidR="006259B8" w:rsidRPr="00045D66" w:rsidRDefault="006259B8" w:rsidP="006259B8">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6259B8" w:rsidRDefault="006259B8" w:rsidP="006259B8">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6259B8" w:rsidRDefault="006259B8" w:rsidP="006259B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2477F0">
        <w:rPr>
          <w:rFonts w:ascii="Arial" w:hAnsi="Arial" w:cs="Arial"/>
          <w:sz w:val="24"/>
          <w:szCs w:val="24"/>
        </w:rPr>
        <w:t xml:space="preserve">Dra. Hj </w:t>
      </w:r>
      <w:r>
        <w:rPr>
          <w:rFonts w:ascii="Arial" w:hAnsi="Arial" w:cs="Arial"/>
          <w:sz w:val="24"/>
          <w:szCs w:val="24"/>
        </w:rPr>
        <w:t>NURMIATI B</w:t>
      </w:r>
    </w:p>
    <w:p w:rsidR="006259B8" w:rsidRDefault="006259B8" w:rsidP="006259B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Kasubag. Umum dan Kepegawaian</w:t>
      </w:r>
    </w:p>
    <w:p w:rsidR="006259B8" w:rsidRDefault="006259B8" w:rsidP="006259B8">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6259B8" w:rsidRDefault="006259B8" w:rsidP="006259B8">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6259B8" w:rsidRDefault="006259B8" w:rsidP="006259B8">
      <w:pPr>
        <w:spacing w:after="0" w:line="240" w:lineRule="auto"/>
        <w:ind w:left="1560" w:firstLine="720"/>
        <w:jc w:val="both"/>
        <w:rPr>
          <w:rFonts w:ascii="Arial" w:hAnsi="Arial" w:cs="Arial"/>
          <w:sz w:val="24"/>
          <w:szCs w:val="24"/>
        </w:rPr>
      </w:pPr>
    </w:p>
    <w:p w:rsidR="006259B8" w:rsidRDefault="006259B8" w:rsidP="006259B8">
      <w:pPr>
        <w:spacing w:after="0" w:line="360" w:lineRule="auto"/>
        <w:jc w:val="both"/>
        <w:rPr>
          <w:rFonts w:ascii="Arial" w:hAnsi="Arial" w:cs="Arial"/>
          <w:sz w:val="24"/>
          <w:szCs w:val="24"/>
        </w:rPr>
      </w:pPr>
      <w:r>
        <w:rPr>
          <w:rFonts w:ascii="Arial" w:hAnsi="Arial" w:cs="Arial"/>
          <w:sz w:val="24"/>
          <w:szCs w:val="24"/>
        </w:rPr>
        <w:t>Selanjutnya disebut pihak pertama</w:t>
      </w:r>
    </w:p>
    <w:p w:rsidR="006259B8" w:rsidRDefault="006259B8" w:rsidP="006259B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ROSA INDAH HASAN, SP.</w:t>
      </w:r>
    </w:p>
    <w:p w:rsidR="006259B8" w:rsidRDefault="006259B8" w:rsidP="006259B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Sekretaris Badan Penanggulangan Bencana Daerah </w:t>
      </w:r>
    </w:p>
    <w:p w:rsidR="006259B8" w:rsidRDefault="006259B8" w:rsidP="006259B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Kabupaten Kepulauan Selayar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6259B8" w:rsidRDefault="006259B8" w:rsidP="006259B8">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6259B8" w:rsidRDefault="006259B8" w:rsidP="006259B8">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6259B8" w:rsidRDefault="006259B8" w:rsidP="006259B8">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6259B8" w:rsidRDefault="006259B8" w:rsidP="006259B8">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Benteng, 02 Januari 2019     </w:t>
      </w:r>
    </w:p>
    <w:p w:rsidR="006259B8" w:rsidRDefault="006259B8" w:rsidP="006259B8">
      <w:pPr>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Pihak Kesatu,</w:t>
      </w:r>
    </w:p>
    <w:p w:rsidR="006259B8" w:rsidRDefault="006259B8" w:rsidP="006259B8">
      <w:pPr>
        <w:jc w:val="both"/>
        <w:rPr>
          <w:rFonts w:ascii="Arial" w:hAnsi="Arial" w:cs="Arial"/>
          <w:sz w:val="24"/>
          <w:szCs w:val="24"/>
        </w:rPr>
      </w:pPr>
    </w:p>
    <w:p w:rsidR="006259B8" w:rsidRDefault="006259B8" w:rsidP="006259B8">
      <w:pPr>
        <w:jc w:val="both"/>
        <w:rPr>
          <w:rFonts w:ascii="Arial" w:hAnsi="Arial" w:cs="Arial"/>
          <w:sz w:val="24"/>
          <w:szCs w:val="24"/>
        </w:rPr>
      </w:pPr>
    </w:p>
    <w:p w:rsidR="006259B8" w:rsidRDefault="006259B8" w:rsidP="006259B8">
      <w:pPr>
        <w:spacing w:after="0" w:line="360" w:lineRule="auto"/>
        <w:jc w:val="both"/>
        <w:rPr>
          <w:rFonts w:ascii="Arial" w:hAnsi="Arial"/>
          <w:b/>
          <w:sz w:val="28"/>
          <w:szCs w:val="28"/>
        </w:rPr>
      </w:pPr>
      <w:r w:rsidRPr="00940523">
        <w:rPr>
          <w:rFonts w:ascii="Arial" w:hAnsi="Arial" w:cs="Arial"/>
          <w:b/>
          <w:sz w:val="24"/>
          <w:szCs w:val="24"/>
          <w:u w:val="single"/>
        </w:rPr>
        <w:t>ROSA INDAH HASAN, SP.</w:t>
      </w:r>
      <w:r w:rsidRPr="000D2DAD">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Dra. Hj NURMIATI B</w:t>
      </w:r>
    </w:p>
    <w:p w:rsidR="006259B8" w:rsidRPr="00E041AE" w:rsidRDefault="006259B8" w:rsidP="006259B8">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6259B8" w:rsidRPr="00E041AE" w:rsidRDefault="006259B8" w:rsidP="006259B8">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6259B8" w:rsidRPr="007567A7" w:rsidRDefault="006259B8" w:rsidP="006259B8">
      <w:pPr>
        <w:autoSpaceDE w:val="0"/>
        <w:autoSpaceDN w:val="0"/>
        <w:adjustRightInd w:val="0"/>
        <w:spacing w:after="0" w:line="240" w:lineRule="auto"/>
        <w:jc w:val="center"/>
        <w:rPr>
          <w:rFonts w:ascii="Arial" w:hAnsi="Arial" w:cs="Arial"/>
          <w:b/>
          <w:sz w:val="16"/>
          <w:szCs w:val="24"/>
        </w:rPr>
      </w:pPr>
    </w:p>
    <w:tbl>
      <w:tblPr>
        <w:tblStyle w:val="TableGrid"/>
        <w:tblpPr w:leftFromText="180" w:rightFromText="180" w:vertAnchor="text" w:horzAnchor="margin" w:tblpXSpec="center" w:tblpY="338"/>
        <w:tblW w:w="10259" w:type="dxa"/>
        <w:tblLayout w:type="fixed"/>
        <w:tblLook w:val="04A0"/>
      </w:tblPr>
      <w:tblGrid>
        <w:gridCol w:w="675"/>
        <w:gridCol w:w="3969"/>
        <w:gridCol w:w="4253"/>
        <w:gridCol w:w="1362"/>
      </w:tblGrid>
      <w:tr w:rsidR="007567A7" w:rsidRPr="007567A7" w:rsidTr="007A27F3">
        <w:trPr>
          <w:trHeight w:val="415"/>
        </w:trPr>
        <w:tc>
          <w:tcPr>
            <w:tcW w:w="675" w:type="dxa"/>
            <w:shd w:val="clear" w:color="auto" w:fill="FFC000"/>
            <w:vAlign w:val="center"/>
          </w:tcPr>
          <w:p w:rsidR="006259B8" w:rsidRPr="007567A7" w:rsidRDefault="006259B8" w:rsidP="007A27F3">
            <w:pPr>
              <w:jc w:val="center"/>
              <w:rPr>
                <w:rFonts w:ascii="Arial" w:hAnsi="Arial" w:cs="Arial"/>
                <w:b/>
                <w:sz w:val="20"/>
                <w:szCs w:val="20"/>
              </w:rPr>
            </w:pPr>
            <w:r w:rsidRPr="007567A7">
              <w:rPr>
                <w:rFonts w:ascii="Arial" w:hAnsi="Arial" w:cs="Arial"/>
                <w:b/>
                <w:sz w:val="20"/>
                <w:szCs w:val="20"/>
              </w:rPr>
              <w:t>NO</w:t>
            </w:r>
          </w:p>
        </w:tc>
        <w:tc>
          <w:tcPr>
            <w:tcW w:w="3969" w:type="dxa"/>
            <w:shd w:val="clear" w:color="auto" w:fill="FFC000"/>
            <w:vAlign w:val="center"/>
          </w:tcPr>
          <w:p w:rsidR="006259B8" w:rsidRPr="007567A7" w:rsidRDefault="006259B8" w:rsidP="007A27F3">
            <w:pPr>
              <w:jc w:val="center"/>
              <w:rPr>
                <w:rFonts w:ascii="Arial" w:hAnsi="Arial" w:cs="Arial"/>
                <w:b/>
                <w:sz w:val="20"/>
                <w:szCs w:val="20"/>
              </w:rPr>
            </w:pPr>
            <w:r w:rsidRPr="007567A7">
              <w:rPr>
                <w:rFonts w:ascii="Arial" w:hAnsi="Arial" w:cs="Arial"/>
                <w:b/>
                <w:sz w:val="20"/>
                <w:szCs w:val="20"/>
              </w:rPr>
              <w:t>SASARAN STRATEGIS</w:t>
            </w:r>
          </w:p>
        </w:tc>
        <w:tc>
          <w:tcPr>
            <w:tcW w:w="4253" w:type="dxa"/>
            <w:shd w:val="clear" w:color="auto" w:fill="FFC000"/>
            <w:vAlign w:val="center"/>
          </w:tcPr>
          <w:p w:rsidR="006259B8" w:rsidRPr="007567A7" w:rsidRDefault="006259B8" w:rsidP="007A27F3">
            <w:pPr>
              <w:jc w:val="center"/>
              <w:rPr>
                <w:rFonts w:ascii="Arial" w:hAnsi="Arial" w:cs="Arial"/>
                <w:b/>
                <w:sz w:val="20"/>
                <w:szCs w:val="20"/>
              </w:rPr>
            </w:pPr>
            <w:r w:rsidRPr="007567A7">
              <w:rPr>
                <w:rFonts w:ascii="Arial" w:hAnsi="Arial" w:cs="Arial"/>
                <w:b/>
                <w:sz w:val="20"/>
                <w:szCs w:val="20"/>
              </w:rPr>
              <w:t>INDIKATOR KINERJA</w:t>
            </w:r>
          </w:p>
        </w:tc>
        <w:tc>
          <w:tcPr>
            <w:tcW w:w="1362" w:type="dxa"/>
            <w:shd w:val="clear" w:color="auto" w:fill="FFC000"/>
            <w:vAlign w:val="center"/>
          </w:tcPr>
          <w:p w:rsidR="006259B8" w:rsidRPr="007567A7" w:rsidRDefault="006259B8" w:rsidP="007A27F3">
            <w:pPr>
              <w:jc w:val="center"/>
              <w:rPr>
                <w:rFonts w:ascii="Arial" w:hAnsi="Arial" w:cs="Arial"/>
                <w:b/>
                <w:sz w:val="20"/>
                <w:szCs w:val="20"/>
              </w:rPr>
            </w:pPr>
            <w:r w:rsidRPr="007567A7">
              <w:rPr>
                <w:rFonts w:ascii="Arial" w:hAnsi="Arial" w:cs="Arial"/>
                <w:b/>
                <w:sz w:val="20"/>
                <w:szCs w:val="20"/>
              </w:rPr>
              <w:t>TARGET</w:t>
            </w:r>
          </w:p>
        </w:tc>
      </w:tr>
      <w:tr w:rsidR="007567A7" w:rsidRPr="007567A7" w:rsidTr="007567A7">
        <w:tc>
          <w:tcPr>
            <w:tcW w:w="675" w:type="dxa"/>
          </w:tcPr>
          <w:p w:rsidR="006259B8" w:rsidRPr="007567A7" w:rsidRDefault="006259B8" w:rsidP="006259B8">
            <w:pPr>
              <w:rPr>
                <w:rFonts w:ascii="Arial" w:hAnsi="Arial" w:cs="Arial"/>
                <w:sz w:val="20"/>
                <w:szCs w:val="20"/>
              </w:rPr>
            </w:pPr>
            <w:r w:rsidRPr="007567A7">
              <w:rPr>
                <w:rFonts w:ascii="Arial" w:hAnsi="Arial" w:cs="Arial"/>
                <w:sz w:val="20"/>
                <w:szCs w:val="20"/>
              </w:rPr>
              <w:t>1.</w:t>
            </w:r>
          </w:p>
        </w:tc>
        <w:tc>
          <w:tcPr>
            <w:tcW w:w="3969" w:type="dxa"/>
          </w:tcPr>
          <w:p w:rsidR="006259B8" w:rsidRPr="007567A7" w:rsidRDefault="006259B8" w:rsidP="006259B8">
            <w:pPr>
              <w:rPr>
                <w:rFonts w:ascii="Arial" w:hAnsi="Arial" w:cs="Arial"/>
                <w:sz w:val="20"/>
                <w:szCs w:val="20"/>
              </w:rPr>
            </w:pPr>
            <w:r w:rsidRPr="007567A7">
              <w:rPr>
                <w:rFonts w:ascii="Arial" w:hAnsi="Arial" w:cs="Arial"/>
                <w:sz w:val="20"/>
                <w:szCs w:val="20"/>
              </w:rPr>
              <w:t>Menciptakan Profesionalisme Aparatur dalam Penanggulangan Bencana</w:t>
            </w:r>
          </w:p>
        </w:tc>
        <w:tc>
          <w:tcPr>
            <w:tcW w:w="4253" w:type="dxa"/>
          </w:tcPr>
          <w:p w:rsidR="006259B8" w:rsidRPr="007567A7" w:rsidRDefault="006259B8" w:rsidP="006259B8">
            <w:pPr>
              <w:rPr>
                <w:rFonts w:ascii="Arial" w:hAnsi="Arial" w:cs="Arial"/>
                <w:sz w:val="20"/>
                <w:szCs w:val="20"/>
              </w:rPr>
            </w:pPr>
            <w:r w:rsidRPr="007567A7">
              <w:rPr>
                <w:rFonts w:ascii="Arial" w:hAnsi="Arial" w:cs="Arial"/>
                <w:sz w:val="20"/>
                <w:szCs w:val="20"/>
              </w:rPr>
              <w:t>Jumlah Rapat Koordinasi dan Konsultasi Dalam dan Luar Daerah yang dilaksanakan</w:t>
            </w:r>
          </w:p>
        </w:tc>
        <w:tc>
          <w:tcPr>
            <w:tcW w:w="1362" w:type="dxa"/>
          </w:tcPr>
          <w:p w:rsidR="006259B8" w:rsidRPr="007567A7" w:rsidRDefault="006259B8" w:rsidP="006259B8">
            <w:pPr>
              <w:rPr>
                <w:rFonts w:ascii="Arial" w:hAnsi="Arial" w:cs="Arial"/>
                <w:sz w:val="20"/>
                <w:szCs w:val="20"/>
              </w:rPr>
            </w:pPr>
            <w:r w:rsidRPr="007567A7">
              <w:rPr>
                <w:rFonts w:ascii="Arial" w:hAnsi="Arial" w:cs="Arial"/>
                <w:sz w:val="20"/>
                <w:szCs w:val="20"/>
              </w:rPr>
              <w:t>1 Tahun</w:t>
            </w:r>
          </w:p>
        </w:tc>
      </w:tr>
      <w:tr w:rsidR="007567A7" w:rsidRPr="007567A7" w:rsidTr="007567A7">
        <w:tc>
          <w:tcPr>
            <w:tcW w:w="675" w:type="dxa"/>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2.</w:t>
            </w:r>
          </w:p>
        </w:tc>
        <w:tc>
          <w:tcPr>
            <w:tcW w:w="3969" w:type="dxa"/>
          </w:tcPr>
          <w:p w:rsidR="006259B8" w:rsidRPr="007567A7" w:rsidRDefault="006259B8" w:rsidP="006259B8">
            <w:pPr>
              <w:rPr>
                <w:rFonts w:ascii="Arial" w:hAnsi="Arial" w:cs="Arial"/>
                <w:sz w:val="20"/>
                <w:szCs w:val="20"/>
              </w:rPr>
            </w:pPr>
            <w:r w:rsidRPr="007567A7">
              <w:rPr>
                <w:rFonts w:ascii="Arial" w:hAnsi="Arial" w:cs="Arial"/>
                <w:sz w:val="20"/>
                <w:szCs w:val="20"/>
              </w:rPr>
              <w:t>Meningkatnya Pelayanan Usai Pakai Sarana dan Prasarana Gedung Kantor dan Kendaraan</w:t>
            </w:r>
          </w:p>
        </w:tc>
        <w:tc>
          <w:tcPr>
            <w:tcW w:w="4253" w:type="dxa"/>
          </w:tcPr>
          <w:p w:rsidR="006259B8" w:rsidRPr="007567A7" w:rsidRDefault="006259B8" w:rsidP="006259B8">
            <w:pPr>
              <w:rPr>
                <w:rFonts w:ascii="Arial" w:eastAsia="Times New Roman" w:hAnsi="Arial" w:cs="Arial"/>
                <w:color w:val="000000"/>
                <w:sz w:val="20"/>
                <w:szCs w:val="20"/>
              </w:rPr>
            </w:pPr>
            <w:r w:rsidRPr="007567A7">
              <w:rPr>
                <w:rFonts w:ascii="Arial" w:hAnsi="Arial" w:cs="Arial"/>
                <w:sz w:val="20"/>
                <w:szCs w:val="20"/>
              </w:rPr>
              <w:t>Jumlah Pemeliharaan Rutin/Berkala Gedung Kantor yang dilaksanakan</w:t>
            </w:r>
          </w:p>
        </w:tc>
        <w:tc>
          <w:tcPr>
            <w:tcW w:w="1362" w:type="dxa"/>
          </w:tcPr>
          <w:p w:rsidR="006259B8" w:rsidRPr="007567A7" w:rsidRDefault="006259B8" w:rsidP="006259B8">
            <w:pPr>
              <w:rPr>
                <w:rFonts w:ascii="Arial" w:hAnsi="Arial" w:cs="Arial"/>
                <w:sz w:val="20"/>
                <w:szCs w:val="20"/>
              </w:rPr>
            </w:pPr>
            <w:r w:rsidRPr="007567A7">
              <w:rPr>
                <w:rFonts w:ascii="Arial" w:hAnsi="Arial" w:cs="Arial"/>
                <w:sz w:val="20"/>
                <w:szCs w:val="20"/>
              </w:rPr>
              <w:t>1 Unit</w:t>
            </w:r>
          </w:p>
        </w:tc>
      </w:tr>
      <w:tr w:rsidR="007567A7" w:rsidRPr="007567A7" w:rsidTr="007567A7">
        <w:trPr>
          <w:trHeight w:val="584"/>
        </w:trPr>
        <w:tc>
          <w:tcPr>
            <w:tcW w:w="675" w:type="dxa"/>
            <w:tcBorders>
              <w:bottom w:val="single" w:sz="4" w:space="0" w:color="auto"/>
            </w:tcBorders>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3.</w:t>
            </w:r>
          </w:p>
        </w:tc>
        <w:tc>
          <w:tcPr>
            <w:tcW w:w="3969" w:type="dxa"/>
            <w:tcBorders>
              <w:bottom w:val="single" w:sz="4" w:space="0" w:color="auto"/>
            </w:tcBorders>
          </w:tcPr>
          <w:p w:rsidR="006259B8" w:rsidRPr="007567A7" w:rsidRDefault="006259B8" w:rsidP="006259B8">
            <w:pPr>
              <w:rPr>
                <w:rFonts w:ascii="Arial" w:hAnsi="Arial" w:cs="Arial"/>
                <w:sz w:val="20"/>
                <w:szCs w:val="20"/>
              </w:rPr>
            </w:pPr>
          </w:p>
        </w:tc>
        <w:tc>
          <w:tcPr>
            <w:tcW w:w="4253" w:type="dxa"/>
            <w:tcBorders>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Jumlah Kendaraan Dinas/Operasional yang dipelihara</w:t>
            </w:r>
          </w:p>
        </w:tc>
        <w:tc>
          <w:tcPr>
            <w:tcW w:w="1362" w:type="dxa"/>
            <w:tcBorders>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22  Unit</w:t>
            </w:r>
          </w:p>
          <w:p w:rsidR="006259B8" w:rsidRPr="007567A7" w:rsidRDefault="006259B8" w:rsidP="006259B8">
            <w:pPr>
              <w:rPr>
                <w:rFonts w:ascii="Arial" w:hAnsi="Arial" w:cs="Arial"/>
                <w:sz w:val="20"/>
                <w:szCs w:val="20"/>
              </w:rPr>
            </w:pPr>
          </w:p>
          <w:p w:rsidR="006259B8" w:rsidRPr="007567A7" w:rsidRDefault="006259B8" w:rsidP="006259B8">
            <w:pPr>
              <w:rPr>
                <w:rFonts w:ascii="Arial" w:hAnsi="Arial" w:cs="Arial"/>
                <w:sz w:val="20"/>
                <w:szCs w:val="20"/>
              </w:rPr>
            </w:pPr>
          </w:p>
        </w:tc>
      </w:tr>
      <w:tr w:rsidR="007567A7" w:rsidRPr="007567A7" w:rsidTr="007567A7">
        <w:trPr>
          <w:trHeight w:val="459"/>
        </w:trPr>
        <w:tc>
          <w:tcPr>
            <w:tcW w:w="675" w:type="dxa"/>
            <w:tcBorders>
              <w:top w:val="single" w:sz="4" w:space="0" w:color="auto"/>
              <w:bottom w:val="single" w:sz="4" w:space="0" w:color="auto"/>
            </w:tcBorders>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4.</w:t>
            </w:r>
          </w:p>
        </w:tc>
        <w:tc>
          <w:tcPr>
            <w:tcW w:w="3969" w:type="dxa"/>
            <w:tcBorders>
              <w:top w:val="single" w:sz="4" w:space="0" w:color="auto"/>
              <w:bottom w:val="single" w:sz="4" w:space="0" w:color="auto"/>
            </w:tcBorders>
          </w:tcPr>
          <w:p w:rsidR="006259B8" w:rsidRPr="007567A7" w:rsidRDefault="006259B8" w:rsidP="006259B8">
            <w:pPr>
              <w:rPr>
                <w:rFonts w:ascii="Arial" w:hAnsi="Arial" w:cs="Arial"/>
                <w:sz w:val="20"/>
                <w:szCs w:val="20"/>
              </w:rPr>
            </w:pPr>
          </w:p>
        </w:tc>
        <w:tc>
          <w:tcPr>
            <w:tcW w:w="4253" w:type="dxa"/>
            <w:tcBorders>
              <w:top w:val="single" w:sz="4" w:space="0" w:color="auto"/>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Jumlah Peralatan Gedung Kantor yang dipelihara</w:t>
            </w:r>
          </w:p>
        </w:tc>
        <w:tc>
          <w:tcPr>
            <w:tcW w:w="1362" w:type="dxa"/>
            <w:tcBorders>
              <w:top w:val="single" w:sz="4" w:space="0" w:color="auto"/>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47 Unit</w:t>
            </w:r>
          </w:p>
          <w:p w:rsidR="006259B8" w:rsidRPr="007567A7" w:rsidRDefault="006259B8" w:rsidP="006259B8">
            <w:pPr>
              <w:rPr>
                <w:rFonts w:ascii="Arial" w:hAnsi="Arial" w:cs="Arial"/>
                <w:sz w:val="20"/>
                <w:szCs w:val="20"/>
              </w:rPr>
            </w:pPr>
          </w:p>
        </w:tc>
      </w:tr>
      <w:tr w:rsidR="007567A7" w:rsidRPr="007567A7" w:rsidTr="007567A7">
        <w:trPr>
          <w:trHeight w:val="559"/>
        </w:trPr>
        <w:tc>
          <w:tcPr>
            <w:tcW w:w="675" w:type="dxa"/>
            <w:tcBorders>
              <w:top w:val="single" w:sz="4" w:space="0" w:color="auto"/>
              <w:bottom w:val="single" w:sz="4" w:space="0" w:color="auto"/>
            </w:tcBorders>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5.</w:t>
            </w:r>
          </w:p>
        </w:tc>
        <w:tc>
          <w:tcPr>
            <w:tcW w:w="3969" w:type="dxa"/>
            <w:tcBorders>
              <w:top w:val="single" w:sz="4" w:space="0" w:color="auto"/>
              <w:bottom w:val="single" w:sz="4" w:space="0" w:color="auto"/>
            </w:tcBorders>
          </w:tcPr>
          <w:p w:rsidR="007567A7" w:rsidRPr="007567A7" w:rsidRDefault="006259B8" w:rsidP="006259B8">
            <w:pPr>
              <w:rPr>
                <w:rFonts w:ascii="Arial" w:hAnsi="Arial" w:cs="Arial"/>
                <w:sz w:val="20"/>
                <w:szCs w:val="20"/>
              </w:rPr>
            </w:pPr>
            <w:r w:rsidRPr="007567A7">
              <w:rPr>
                <w:rFonts w:ascii="Arial" w:hAnsi="Arial" w:cs="Arial"/>
                <w:sz w:val="20"/>
                <w:szCs w:val="20"/>
              </w:rPr>
              <w:t>Meningkatnya Kapasitas SDM Aparatur dalam Melaksanakan Tugas</w:t>
            </w:r>
          </w:p>
        </w:tc>
        <w:tc>
          <w:tcPr>
            <w:tcW w:w="4253" w:type="dxa"/>
            <w:tcBorders>
              <w:top w:val="single" w:sz="4" w:space="0" w:color="auto"/>
              <w:bottom w:val="single" w:sz="4" w:space="0" w:color="auto"/>
            </w:tcBorders>
          </w:tcPr>
          <w:p w:rsidR="007567A7" w:rsidRPr="007567A7" w:rsidRDefault="006259B8" w:rsidP="006259B8">
            <w:pPr>
              <w:rPr>
                <w:rFonts w:ascii="Arial" w:hAnsi="Arial" w:cs="Arial"/>
                <w:sz w:val="20"/>
                <w:szCs w:val="20"/>
              </w:rPr>
            </w:pPr>
            <w:r w:rsidRPr="007567A7">
              <w:rPr>
                <w:rFonts w:ascii="Arial" w:hAnsi="Arial" w:cs="Arial"/>
                <w:sz w:val="20"/>
                <w:szCs w:val="20"/>
              </w:rPr>
              <w:t>Jumlah Jenis Pakaian Kerja yang Tersedia</w:t>
            </w:r>
          </w:p>
        </w:tc>
        <w:tc>
          <w:tcPr>
            <w:tcW w:w="1362" w:type="dxa"/>
            <w:tcBorders>
              <w:top w:val="single" w:sz="4" w:space="0" w:color="auto"/>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65 Pasang</w:t>
            </w:r>
          </w:p>
          <w:p w:rsidR="006259B8" w:rsidRPr="007567A7" w:rsidRDefault="006259B8" w:rsidP="006259B8">
            <w:pPr>
              <w:rPr>
                <w:rFonts w:ascii="Arial" w:hAnsi="Arial" w:cs="Arial"/>
                <w:sz w:val="20"/>
                <w:szCs w:val="20"/>
              </w:rPr>
            </w:pPr>
          </w:p>
          <w:p w:rsidR="006259B8" w:rsidRPr="007567A7" w:rsidRDefault="006259B8" w:rsidP="006259B8">
            <w:pPr>
              <w:rPr>
                <w:rFonts w:ascii="Arial" w:hAnsi="Arial" w:cs="Arial"/>
                <w:sz w:val="20"/>
                <w:szCs w:val="20"/>
              </w:rPr>
            </w:pPr>
          </w:p>
        </w:tc>
      </w:tr>
      <w:tr w:rsidR="007567A7" w:rsidRPr="007567A7" w:rsidTr="007567A7">
        <w:trPr>
          <w:trHeight w:val="490"/>
        </w:trPr>
        <w:tc>
          <w:tcPr>
            <w:tcW w:w="675" w:type="dxa"/>
            <w:tcBorders>
              <w:top w:val="single" w:sz="4" w:space="0" w:color="auto"/>
              <w:bottom w:val="single" w:sz="4" w:space="0" w:color="auto"/>
            </w:tcBorders>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6.</w:t>
            </w:r>
          </w:p>
        </w:tc>
        <w:tc>
          <w:tcPr>
            <w:tcW w:w="3969" w:type="dxa"/>
            <w:tcBorders>
              <w:top w:val="single" w:sz="4" w:space="0" w:color="auto"/>
              <w:bottom w:val="single" w:sz="4" w:space="0" w:color="auto"/>
            </w:tcBorders>
          </w:tcPr>
          <w:p w:rsidR="006259B8" w:rsidRPr="007567A7" w:rsidRDefault="006259B8" w:rsidP="006259B8">
            <w:pPr>
              <w:rPr>
                <w:rFonts w:ascii="Arial" w:hAnsi="Arial" w:cs="Arial"/>
                <w:sz w:val="20"/>
                <w:szCs w:val="20"/>
              </w:rPr>
            </w:pPr>
          </w:p>
        </w:tc>
        <w:tc>
          <w:tcPr>
            <w:tcW w:w="4253" w:type="dxa"/>
            <w:tcBorders>
              <w:top w:val="single" w:sz="4" w:space="0" w:color="auto"/>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Jumlah Pegawai yang Mengikuti Pendidikan dan Pelatihan Formal</w:t>
            </w:r>
          </w:p>
        </w:tc>
        <w:tc>
          <w:tcPr>
            <w:tcW w:w="1362" w:type="dxa"/>
            <w:tcBorders>
              <w:top w:val="single" w:sz="4" w:space="0" w:color="auto"/>
              <w:bottom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5 Orang</w:t>
            </w:r>
          </w:p>
          <w:p w:rsidR="006259B8" w:rsidRPr="007567A7" w:rsidRDefault="006259B8" w:rsidP="006259B8">
            <w:pPr>
              <w:rPr>
                <w:rFonts w:ascii="Arial" w:hAnsi="Arial" w:cs="Arial"/>
                <w:sz w:val="20"/>
                <w:szCs w:val="20"/>
              </w:rPr>
            </w:pPr>
          </w:p>
        </w:tc>
      </w:tr>
      <w:tr w:rsidR="007567A7" w:rsidRPr="007567A7" w:rsidTr="007567A7">
        <w:trPr>
          <w:trHeight w:val="570"/>
        </w:trPr>
        <w:tc>
          <w:tcPr>
            <w:tcW w:w="675" w:type="dxa"/>
            <w:tcBorders>
              <w:top w:val="single" w:sz="4" w:space="0" w:color="auto"/>
            </w:tcBorders>
          </w:tcPr>
          <w:p w:rsidR="006259B8" w:rsidRPr="007567A7" w:rsidRDefault="006259B8" w:rsidP="006259B8">
            <w:pPr>
              <w:rPr>
                <w:rFonts w:ascii="Arial" w:hAnsi="Arial" w:cs="Arial"/>
                <w:color w:val="000000"/>
                <w:sz w:val="20"/>
                <w:szCs w:val="20"/>
              </w:rPr>
            </w:pPr>
            <w:r w:rsidRPr="007567A7">
              <w:rPr>
                <w:rFonts w:ascii="Arial" w:hAnsi="Arial" w:cs="Arial"/>
                <w:color w:val="000000"/>
                <w:sz w:val="20"/>
                <w:szCs w:val="20"/>
              </w:rPr>
              <w:t>7.</w:t>
            </w:r>
          </w:p>
        </w:tc>
        <w:tc>
          <w:tcPr>
            <w:tcW w:w="3969" w:type="dxa"/>
            <w:tcBorders>
              <w:top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Meningkatnya Dokumen/Laporan BPBD Kab. Kepulauan Selayar</w:t>
            </w:r>
          </w:p>
        </w:tc>
        <w:tc>
          <w:tcPr>
            <w:tcW w:w="4253" w:type="dxa"/>
            <w:tcBorders>
              <w:top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Jumlah Standar Pelayanan SPM sesuai Regulasi</w:t>
            </w:r>
          </w:p>
        </w:tc>
        <w:tc>
          <w:tcPr>
            <w:tcW w:w="1362" w:type="dxa"/>
            <w:tcBorders>
              <w:top w:val="single" w:sz="4" w:space="0" w:color="auto"/>
            </w:tcBorders>
          </w:tcPr>
          <w:p w:rsidR="006259B8" w:rsidRPr="007567A7" w:rsidRDefault="006259B8" w:rsidP="006259B8">
            <w:pPr>
              <w:rPr>
                <w:rFonts w:ascii="Arial" w:hAnsi="Arial" w:cs="Arial"/>
                <w:sz w:val="20"/>
                <w:szCs w:val="20"/>
              </w:rPr>
            </w:pPr>
            <w:r w:rsidRPr="007567A7">
              <w:rPr>
                <w:rFonts w:ascii="Arial" w:hAnsi="Arial" w:cs="Arial"/>
                <w:sz w:val="20"/>
                <w:szCs w:val="20"/>
              </w:rPr>
              <w:t>1 Dokumen</w:t>
            </w:r>
          </w:p>
        </w:tc>
      </w:tr>
    </w:tbl>
    <w:p w:rsidR="006259B8" w:rsidRPr="007567A7" w:rsidRDefault="006259B8" w:rsidP="006259B8">
      <w:pPr>
        <w:autoSpaceDE w:val="0"/>
        <w:autoSpaceDN w:val="0"/>
        <w:adjustRightInd w:val="0"/>
        <w:spacing w:after="0" w:line="240" w:lineRule="auto"/>
        <w:jc w:val="both"/>
        <w:rPr>
          <w:rFonts w:ascii="Arial" w:hAnsi="Arial" w:cs="Arial"/>
          <w:sz w:val="20"/>
          <w:szCs w:val="20"/>
        </w:rPr>
      </w:pPr>
      <w:r w:rsidRPr="007567A7">
        <w:rPr>
          <w:rFonts w:ascii="Arial" w:hAnsi="Arial" w:cs="Arial"/>
          <w:sz w:val="20"/>
          <w:szCs w:val="20"/>
        </w:rPr>
        <w:t>JABATAN : KASUBAG. UMUM KEPEGAWAIAN</w:t>
      </w:r>
    </w:p>
    <w:p w:rsidR="006259B8" w:rsidRPr="005B7578" w:rsidRDefault="006259B8" w:rsidP="006259B8">
      <w:pPr>
        <w:jc w:val="both"/>
        <w:rPr>
          <w:rFonts w:ascii="Arial" w:hAnsi="Arial" w:cs="Arial"/>
          <w:sz w:val="8"/>
          <w:szCs w:val="20"/>
        </w:rPr>
      </w:pPr>
    </w:p>
    <w:tbl>
      <w:tblPr>
        <w:tblStyle w:val="TableGrid"/>
        <w:tblW w:w="10206"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5670"/>
        <w:gridCol w:w="2552"/>
        <w:gridCol w:w="1417"/>
      </w:tblGrid>
      <w:tr w:rsidR="006259B8" w:rsidRPr="007567A7" w:rsidTr="005B7578">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6259B8" w:rsidRPr="007567A7" w:rsidRDefault="006259B8" w:rsidP="005B7578">
            <w:pPr>
              <w:jc w:val="center"/>
              <w:rPr>
                <w:rFonts w:ascii="Arial" w:hAnsi="Arial" w:cs="Arial"/>
                <w:b/>
                <w:sz w:val="20"/>
                <w:szCs w:val="20"/>
              </w:rPr>
            </w:pPr>
            <w:r w:rsidRPr="007567A7">
              <w:rPr>
                <w:rFonts w:ascii="Arial" w:hAnsi="Arial" w:cs="Arial"/>
                <w:b/>
                <w:sz w:val="20"/>
                <w:szCs w:val="20"/>
              </w:rPr>
              <w:t>No</w:t>
            </w:r>
          </w:p>
        </w:tc>
        <w:tc>
          <w:tcPr>
            <w:tcW w:w="5670" w:type="dxa"/>
            <w:tcBorders>
              <w:top w:val="single" w:sz="4" w:space="0" w:color="auto"/>
              <w:left w:val="single" w:sz="4" w:space="0" w:color="auto"/>
              <w:bottom w:val="single" w:sz="4" w:space="0" w:color="auto"/>
              <w:right w:val="single" w:sz="4" w:space="0" w:color="auto"/>
            </w:tcBorders>
            <w:shd w:val="clear" w:color="auto" w:fill="FFC000"/>
            <w:vAlign w:val="center"/>
          </w:tcPr>
          <w:p w:rsidR="005B7578" w:rsidRDefault="005B7578" w:rsidP="005B7578">
            <w:pPr>
              <w:jc w:val="center"/>
              <w:rPr>
                <w:rFonts w:ascii="Arial" w:hAnsi="Arial" w:cs="Arial"/>
                <w:b/>
                <w:sz w:val="20"/>
                <w:szCs w:val="20"/>
              </w:rPr>
            </w:pPr>
          </w:p>
          <w:p w:rsidR="006259B8" w:rsidRDefault="006259B8" w:rsidP="005B7578">
            <w:pPr>
              <w:jc w:val="center"/>
              <w:rPr>
                <w:rFonts w:ascii="Arial" w:hAnsi="Arial" w:cs="Arial"/>
                <w:b/>
                <w:sz w:val="20"/>
                <w:szCs w:val="20"/>
              </w:rPr>
            </w:pPr>
            <w:r w:rsidRPr="007567A7">
              <w:rPr>
                <w:rFonts w:ascii="Arial" w:hAnsi="Arial" w:cs="Arial"/>
                <w:b/>
                <w:sz w:val="20"/>
                <w:szCs w:val="20"/>
              </w:rPr>
              <w:t>Program</w:t>
            </w:r>
          </w:p>
          <w:p w:rsidR="005B7578" w:rsidRPr="007567A7" w:rsidRDefault="005B7578" w:rsidP="005B7578">
            <w:pPr>
              <w:jc w:val="cente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C000"/>
            <w:vAlign w:val="center"/>
          </w:tcPr>
          <w:p w:rsidR="006259B8" w:rsidRPr="007567A7" w:rsidRDefault="006259B8" w:rsidP="005B7578">
            <w:pPr>
              <w:jc w:val="center"/>
              <w:rPr>
                <w:rFonts w:ascii="Arial" w:hAnsi="Arial" w:cs="Arial"/>
                <w:b/>
                <w:sz w:val="20"/>
                <w:szCs w:val="20"/>
              </w:rPr>
            </w:pPr>
            <w:r w:rsidRPr="007567A7">
              <w:rPr>
                <w:rFonts w:ascii="Arial" w:hAnsi="Arial" w:cs="Arial"/>
                <w:b/>
                <w:sz w:val="20"/>
                <w:szCs w:val="20"/>
              </w:rPr>
              <w:t>Anggaran</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rsidR="006259B8" w:rsidRPr="007567A7" w:rsidRDefault="006259B8" w:rsidP="005B7578">
            <w:pPr>
              <w:jc w:val="center"/>
              <w:rPr>
                <w:rFonts w:ascii="Arial" w:hAnsi="Arial" w:cs="Arial"/>
                <w:b/>
                <w:sz w:val="20"/>
                <w:szCs w:val="20"/>
              </w:rPr>
            </w:pPr>
            <w:r w:rsidRPr="007567A7">
              <w:rPr>
                <w:rFonts w:ascii="Arial" w:hAnsi="Arial" w:cs="Arial"/>
                <w:b/>
                <w:sz w:val="20"/>
                <w:szCs w:val="20"/>
              </w:rPr>
              <w:t>Ket</w:t>
            </w:r>
          </w:p>
        </w:tc>
      </w:tr>
      <w:tr w:rsidR="006259B8" w:rsidRPr="007567A7" w:rsidTr="006259B8">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1.</w:t>
            </w:r>
          </w:p>
          <w:p w:rsidR="006259B8" w:rsidRPr="007567A7" w:rsidRDefault="006259B8" w:rsidP="0010583B">
            <w:pPr>
              <w:pStyle w:val="ListParagraph"/>
              <w:ind w:left="0"/>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Rapat – Rapat koordinasi dan Konsultasi Dalam dan Luar Daerah</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295.000.000,00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tc>
      </w:tr>
      <w:tr w:rsidR="006259B8" w:rsidRPr="007567A7" w:rsidTr="007567A7">
        <w:trPr>
          <w:trHeight w:val="329"/>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hanging="686"/>
              <w:rPr>
                <w:rFonts w:ascii="Arial" w:hAnsi="Arial" w:cs="Arial"/>
                <w:sz w:val="20"/>
                <w:szCs w:val="20"/>
              </w:rPr>
            </w:pPr>
            <w:r w:rsidRPr="007567A7">
              <w:rPr>
                <w:rFonts w:ascii="Arial" w:hAnsi="Arial" w:cs="Arial"/>
                <w:sz w:val="20"/>
                <w:szCs w:val="20"/>
              </w:rPr>
              <w:t>2.</w:t>
            </w:r>
          </w:p>
          <w:p w:rsidR="006259B8" w:rsidRPr="007567A7" w:rsidRDefault="006259B8" w:rsidP="0010583B">
            <w:pPr>
              <w:pStyle w:val="ListParagraph"/>
              <w:ind w:left="0"/>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 xml:space="preserve">Pemeliharaan Rutin/Berkala Gedung Kantor </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Rp.15.000.000,00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p w:rsidR="006259B8" w:rsidRPr="007567A7" w:rsidRDefault="006259B8" w:rsidP="0010583B">
            <w:pPr>
              <w:rPr>
                <w:rFonts w:ascii="Arial" w:hAnsi="Arial" w:cs="Arial"/>
                <w:sz w:val="20"/>
                <w:szCs w:val="20"/>
              </w:rPr>
            </w:pPr>
          </w:p>
        </w:tc>
      </w:tr>
      <w:tr w:rsidR="006259B8" w:rsidRPr="007567A7" w:rsidTr="006259B8">
        <w:trPr>
          <w:trHeight w:val="530"/>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left="0"/>
              <w:rPr>
                <w:rFonts w:ascii="Arial" w:hAnsi="Arial" w:cs="Arial"/>
                <w:sz w:val="20"/>
                <w:szCs w:val="20"/>
              </w:rPr>
            </w:pPr>
            <w:r w:rsidRPr="007567A7">
              <w:rPr>
                <w:rFonts w:ascii="Arial" w:hAnsi="Arial" w:cs="Arial"/>
                <w:sz w:val="20"/>
                <w:szCs w:val="20"/>
              </w:rPr>
              <w:t>3.</w:t>
            </w: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 xml:space="preserve">Pemeliharaan Rutin/Berkala Kendaraan Dinas/Operasional </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150.000.000,00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p w:rsidR="006259B8" w:rsidRPr="007567A7" w:rsidRDefault="006259B8" w:rsidP="0010583B">
            <w:pPr>
              <w:rPr>
                <w:rFonts w:ascii="Arial" w:hAnsi="Arial" w:cs="Arial"/>
                <w:sz w:val="20"/>
                <w:szCs w:val="20"/>
              </w:rPr>
            </w:pPr>
          </w:p>
        </w:tc>
      </w:tr>
      <w:tr w:rsidR="006259B8" w:rsidRPr="007567A7" w:rsidTr="006259B8">
        <w:trPr>
          <w:trHeight w:val="600"/>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left="0"/>
              <w:rPr>
                <w:rFonts w:ascii="Arial" w:hAnsi="Arial" w:cs="Arial"/>
                <w:sz w:val="20"/>
                <w:szCs w:val="20"/>
              </w:rPr>
            </w:pPr>
            <w:r w:rsidRPr="007567A7">
              <w:rPr>
                <w:rFonts w:ascii="Arial" w:hAnsi="Arial" w:cs="Arial"/>
                <w:sz w:val="20"/>
                <w:szCs w:val="20"/>
              </w:rPr>
              <w:t>4.</w:t>
            </w: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7567A7">
            <w:pPr>
              <w:rPr>
                <w:rFonts w:ascii="Arial" w:hAnsi="Arial" w:cs="Arial"/>
                <w:sz w:val="20"/>
                <w:szCs w:val="20"/>
              </w:rPr>
            </w:pPr>
            <w:r w:rsidRPr="007567A7">
              <w:rPr>
                <w:rFonts w:ascii="Arial" w:hAnsi="Arial" w:cs="Arial"/>
                <w:sz w:val="20"/>
                <w:szCs w:val="20"/>
              </w:rPr>
              <w:t>Pemeliharaan Rutin/Berkala Peralatan Gedung Kantor</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15.000.000,00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p w:rsidR="006259B8" w:rsidRPr="007567A7" w:rsidRDefault="006259B8" w:rsidP="0010583B">
            <w:pPr>
              <w:rPr>
                <w:rFonts w:ascii="Arial" w:hAnsi="Arial" w:cs="Arial"/>
                <w:sz w:val="20"/>
                <w:szCs w:val="20"/>
              </w:rPr>
            </w:pPr>
          </w:p>
          <w:p w:rsidR="006259B8" w:rsidRPr="007567A7" w:rsidRDefault="006259B8" w:rsidP="0010583B">
            <w:pPr>
              <w:rPr>
                <w:rFonts w:ascii="Arial" w:hAnsi="Arial" w:cs="Arial"/>
                <w:sz w:val="20"/>
                <w:szCs w:val="20"/>
              </w:rPr>
            </w:pPr>
          </w:p>
        </w:tc>
      </w:tr>
      <w:tr w:rsidR="006259B8" w:rsidRPr="007567A7" w:rsidTr="006259B8">
        <w:trPr>
          <w:trHeight w:val="522"/>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left="0"/>
              <w:rPr>
                <w:rFonts w:ascii="Arial" w:hAnsi="Arial" w:cs="Arial"/>
                <w:sz w:val="20"/>
                <w:szCs w:val="20"/>
              </w:rPr>
            </w:pPr>
            <w:r w:rsidRPr="007567A7">
              <w:rPr>
                <w:rFonts w:ascii="Arial" w:hAnsi="Arial" w:cs="Arial"/>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Pengadaan Pakaian Kerja Lapangan</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35.000.000,00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p w:rsidR="006259B8" w:rsidRPr="007567A7" w:rsidRDefault="006259B8" w:rsidP="0010583B">
            <w:pPr>
              <w:rPr>
                <w:rFonts w:ascii="Arial" w:hAnsi="Arial" w:cs="Arial"/>
                <w:sz w:val="20"/>
                <w:szCs w:val="20"/>
              </w:rPr>
            </w:pPr>
          </w:p>
        </w:tc>
      </w:tr>
      <w:tr w:rsidR="006259B8" w:rsidRPr="007567A7" w:rsidTr="006259B8">
        <w:trPr>
          <w:trHeight w:val="332"/>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left="0"/>
              <w:rPr>
                <w:rFonts w:ascii="Arial" w:hAnsi="Arial" w:cs="Arial"/>
                <w:sz w:val="20"/>
                <w:szCs w:val="20"/>
              </w:rPr>
            </w:pPr>
            <w:r w:rsidRPr="007567A7">
              <w:rPr>
                <w:rFonts w:ascii="Arial" w:hAnsi="Arial" w:cs="Arial"/>
                <w:sz w:val="20"/>
                <w:szCs w:val="20"/>
              </w:rPr>
              <w:t>6.</w:t>
            </w: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Pendidikan dan Pelatihan Formal</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60.000.000,00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tc>
      </w:tr>
      <w:tr w:rsidR="006259B8" w:rsidRPr="007567A7" w:rsidTr="005B7578">
        <w:trPr>
          <w:trHeight w:val="360"/>
        </w:trPr>
        <w:tc>
          <w:tcPr>
            <w:tcW w:w="56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pStyle w:val="ListParagraph"/>
              <w:ind w:left="0"/>
              <w:rPr>
                <w:rFonts w:ascii="Arial" w:hAnsi="Arial" w:cs="Arial"/>
                <w:sz w:val="20"/>
                <w:szCs w:val="20"/>
              </w:rPr>
            </w:pPr>
            <w:r w:rsidRPr="007567A7">
              <w:rPr>
                <w:rFonts w:ascii="Arial" w:hAnsi="Arial" w:cs="Arial"/>
                <w:sz w:val="20"/>
                <w:szCs w:val="20"/>
              </w:rPr>
              <w:t>7.</w:t>
            </w:r>
          </w:p>
        </w:tc>
        <w:tc>
          <w:tcPr>
            <w:tcW w:w="5670"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Penyusunan Standar Pelayanan SPM</w:t>
            </w:r>
          </w:p>
        </w:tc>
        <w:tc>
          <w:tcPr>
            <w:tcW w:w="2552"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r w:rsidRPr="007567A7">
              <w:rPr>
                <w:rFonts w:ascii="Arial" w:hAnsi="Arial" w:cs="Arial"/>
                <w:sz w:val="20"/>
                <w:szCs w:val="20"/>
              </w:rPr>
              <w:t>Rp. 10.000.000,00</w:t>
            </w:r>
          </w:p>
        </w:tc>
        <w:tc>
          <w:tcPr>
            <w:tcW w:w="1417" w:type="dxa"/>
            <w:tcBorders>
              <w:top w:val="single" w:sz="4" w:space="0" w:color="auto"/>
              <w:left w:val="single" w:sz="4" w:space="0" w:color="auto"/>
              <w:bottom w:val="single" w:sz="4" w:space="0" w:color="auto"/>
              <w:right w:val="single" w:sz="4" w:space="0" w:color="auto"/>
            </w:tcBorders>
          </w:tcPr>
          <w:p w:rsidR="006259B8" w:rsidRPr="007567A7" w:rsidRDefault="006259B8" w:rsidP="0010583B">
            <w:pPr>
              <w:rPr>
                <w:rFonts w:ascii="Arial" w:hAnsi="Arial" w:cs="Arial"/>
                <w:sz w:val="20"/>
                <w:szCs w:val="20"/>
              </w:rPr>
            </w:pPr>
          </w:p>
        </w:tc>
      </w:tr>
    </w:tbl>
    <w:p w:rsidR="006259B8" w:rsidRPr="00011214" w:rsidRDefault="006259B8" w:rsidP="006259B8">
      <w:pPr>
        <w:jc w:val="both"/>
        <w:rPr>
          <w:rFonts w:ascii="Arial" w:hAnsi="Arial" w:cs="Arial"/>
          <w:b/>
          <w:sz w:val="6"/>
          <w:szCs w:val="24"/>
        </w:rPr>
      </w:pPr>
      <w:r>
        <w:rPr>
          <w:rFonts w:ascii="Arial" w:hAnsi="Arial" w:cs="Arial"/>
          <w:b/>
          <w:sz w:val="24"/>
          <w:szCs w:val="24"/>
        </w:rPr>
        <w:tab/>
      </w:r>
    </w:p>
    <w:p w:rsidR="006259B8" w:rsidRPr="007A27F3" w:rsidRDefault="006259B8" w:rsidP="007567A7">
      <w:pPr>
        <w:ind w:left="4320" w:firstLine="720"/>
        <w:jc w:val="both"/>
        <w:rPr>
          <w:rFonts w:ascii="Arial" w:hAnsi="Arial" w:cs="Arial"/>
          <w:szCs w:val="24"/>
        </w:rPr>
      </w:pPr>
      <w:r w:rsidRPr="007A27F3">
        <w:rPr>
          <w:rFonts w:ascii="Arial" w:hAnsi="Arial" w:cs="Arial"/>
          <w:szCs w:val="24"/>
        </w:rPr>
        <w:t>Benteng, 02 Januari 2019</w:t>
      </w:r>
    </w:p>
    <w:p w:rsidR="006259B8" w:rsidRPr="007A27F3" w:rsidRDefault="007567A7" w:rsidP="007567A7">
      <w:pPr>
        <w:spacing w:after="0"/>
        <w:jc w:val="both"/>
        <w:rPr>
          <w:rFonts w:ascii="Arial" w:hAnsi="Arial" w:cs="Arial"/>
          <w:b/>
          <w:szCs w:val="24"/>
        </w:rPr>
      </w:pPr>
      <w:r w:rsidRPr="007A27F3">
        <w:rPr>
          <w:rFonts w:ascii="Arial" w:hAnsi="Arial" w:cs="Arial"/>
          <w:b/>
          <w:szCs w:val="24"/>
        </w:rPr>
        <w:t>SEKRETARIS,</w:t>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006259B8" w:rsidRPr="007A27F3">
        <w:rPr>
          <w:rFonts w:ascii="Arial" w:hAnsi="Arial" w:cs="Arial"/>
          <w:b/>
          <w:szCs w:val="24"/>
        </w:rPr>
        <w:t xml:space="preserve">KASUBAG. UMUM DAN </w:t>
      </w:r>
    </w:p>
    <w:p w:rsidR="006259B8" w:rsidRPr="007A27F3" w:rsidRDefault="007567A7" w:rsidP="006259B8">
      <w:pPr>
        <w:spacing w:after="0"/>
        <w:ind w:firstLine="720"/>
        <w:jc w:val="both"/>
        <w:rPr>
          <w:rFonts w:ascii="Arial" w:hAnsi="Arial" w:cs="Arial"/>
          <w:b/>
          <w:szCs w:val="24"/>
        </w:rPr>
      </w:pP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Pr="007A27F3">
        <w:rPr>
          <w:rFonts w:ascii="Arial" w:hAnsi="Arial" w:cs="Arial"/>
          <w:b/>
          <w:szCs w:val="24"/>
        </w:rPr>
        <w:tab/>
      </w:r>
      <w:r w:rsidR="006259B8" w:rsidRPr="007A27F3">
        <w:rPr>
          <w:rFonts w:ascii="Arial" w:hAnsi="Arial" w:cs="Arial"/>
          <w:b/>
          <w:szCs w:val="24"/>
        </w:rPr>
        <w:t>KEPEGAWAIAN,</w:t>
      </w:r>
    </w:p>
    <w:p w:rsidR="006259B8" w:rsidRPr="007A27F3" w:rsidRDefault="006259B8" w:rsidP="006259B8">
      <w:pPr>
        <w:spacing w:after="0"/>
        <w:ind w:firstLine="720"/>
        <w:jc w:val="both"/>
        <w:rPr>
          <w:rFonts w:ascii="Arial" w:hAnsi="Arial" w:cs="Arial"/>
          <w:b/>
          <w:szCs w:val="24"/>
        </w:rPr>
      </w:pPr>
    </w:p>
    <w:p w:rsidR="006259B8" w:rsidRPr="007A27F3" w:rsidRDefault="006259B8" w:rsidP="006259B8">
      <w:pPr>
        <w:spacing w:after="0"/>
        <w:ind w:firstLine="720"/>
        <w:jc w:val="both"/>
        <w:rPr>
          <w:rFonts w:ascii="Arial" w:hAnsi="Arial" w:cs="Arial"/>
          <w:b/>
          <w:szCs w:val="24"/>
        </w:rPr>
      </w:pPr>
    </w:p>
    <w:p w:rsidR="006259B8" w:rsidRPr="007A27F3" w:rsidRDefault="006259B8" w:rsidP="006259B8">
      <w:pPr>
        <w:jc w:val="both"/>
        <w:rPr>
          <w:rFonts w:ascii="Arial" w:hAnsi="Arial" w:cs="Arial"/>
          <w:b/>
          <w:szCs w:val="24"/>
        </w:rPr>
      </w:pPr>
    </w:p>
    <w:p w:rsidR="006259B8" w:rsidRPr="007A27F3" w:rsidRDefault="006259B8" w:rsidP="006259B8">
      <w:pPr>
        <w:jc w:val="both"/>
        <w:rPr>
          <w:rFonts w:ascii="Arial" w:hAnsi="Arial" w:cs="Arial"/>
          <w:b/>
          <w:szCs w:val="24"/>
        </w:rPr>
      </w:pPr>
      <w:r w:rsidRPr="007A27F3">
        <w:rPr>
          <w:rFonts w:ascii="Arial" w:hAnsi="Arial" w:cs="Arial"/>
          <w:b/>
          <w:szCs w:val="24"/>
          <w:u w:val="single"/>
        </w:rPr>
        <w:t>ROSA INDAH HASAN, S.IP</w:t>
      </w:r>
      <w:r w:rsidRPr="007A27F3">
        <w:rPr>
          <w:rFonts w:ascii="Arial" w:hAnsi="Arial" w:cs="Arial"/>
          <w:b/>
          <w:szCs w:val="24"/>
        </w:rPr>
        <w:tab/>
      </w:r>
      <w:r w:rsidRPr="007A27F3">
        <w:rPr>
          <w:rFonts w:ascii="Arial" w:hAnsi="Arial" w:cs="Arial"/>
          <w:b/>
          <w:szCs w:val="24"/>
        </w:rPr>
        <w:tab/>
      </w:r>
      <w:r w:rsidR="007567A7" w:rsidRPr="007A27F3">
        <w:rPr>
          <w:rFonts w:ascii="Arial" w:hAnsi="Arial" w:cs="Arial"/>
          <w:b/>
          <w:szCs w:val="24"/>
        </w:rPr>
        <w:tab/>
      </w:r>
      <w:r w:rsidR="007A27F3">
        <w:rPr>
          <w:rFonts w:ascii="Arial" w:hAnsi="Arial" w:cs="Arial"/>
          <w:b/>
          <w:szCs w:val="24"/>
        </w:rPr>
        <w:tab/>
      </w:r>
      <w:r w:rsidRPr="007A27F3">
        <w:rPr>
          <w:rFonts w:ascii="Arial" w:hAnsi="Arial" w:cs="Arial"/>
          <w:b/>
          <w:szCs w:val="24"/>
          <w:u w:val="single"/>
        </w:rPr>
        <w:t>Dra. Hj. NURMIATI B</w:t>
      </w:r>
    </w:p>
    <w:p w:rsidR="005B7578" w:rsidRDefault="005B7578" w:rsidP="005B7578">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53120" behindDoc="1" locked="0" layoutInCell="1" allowOverlap="1">
            <wp:simplePos x="0" y="0"/>
            <wp:positionH relativeFrom="column">
              <wp:posOffset>2264919</wp:posOffset>
            </wp:positionH>
            <wp:positionV relativeFrom="paragraph">
              <wp:posOffset>-25058</wp:posOffset>
            </wp:positionV>
            <wp:extent cx="523561" cy="542611"/>
            <wp:effectExtent l="19050" t="0" r="0" b="0"/>
            <wp:wrapNone/>
            <wp:docPr id="3"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23561" cy="542611"/>
                    </a:xfrm>
                    <a:prstGeom prst="rect">
                      <a:avLst/>
                    </a:prstGeom>
                  </pic:spPr>
                </pic:pic>
              </a:graphicData>
            </a:graphic>
          </wp:anchor>
        </w:drawing>
      </w:r>
    </w:p>
    <w:p w:rsidR="005B7578" w:rsidRDefault="005B7578" w:rsidP="005B7578">
      <w:pPr>
        <w:pStyle w:val="Header"/>
        <w:jc w:val="center"/>
        <w:rPr>
          <w:rFonts w:ascii="Arial" w:hAnsi="Arial"/>
          <w:b/>
          <w:sz w:val="28"/>
          <w:szCs w:val="28"/>
        </w:rPr>
      </w:pPr>
    </w:p>
    <w:p w:rsidR="005B7578" w:rsidRPr="005B7578" w:rsidRDefault="005B7578" w:rsidP="005B7578">
      <w:pPr>
        <w:pStyle w:val="Header"/>
        <w:jc w:val="center"/>
        <w:rPr>
          <w:rFonts w:ascii="Arial" w:hAnsi="Arial"/>
          <w:b/>
          <w:sz w:val="14"/>
          <w:szCs w:val="28"/>
        </w:rPr>
      </w:pPr>
    </w:p>
    <w:p w:rsidR="005B7578" w:rsidRPr="00AE3F77" w:rsidRDefault="005B7578" w:rsidP="005B7578">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5B7578" w:rsidRPr="001E4590" w:rsidRDefault="005B7578" w:rsidP="005B7578">
      <w:pPr>
        <w:pStyle w:val="Header"/>
        <w:jc w:val="center"/>
        <w:rPr>
          <w:rFonts w:ascii="Arial" w:hAnsi="Arial"/>
          <w:b/>
          <w:sz w:val="26"/>
        </w:rPr>
      </w:pPr>
      <w:r>
        <w:rPr>
          <w:rFonts w:ascii="Arial" w:hAnsi="Arial"/>
          <w:b/>
          <w:sz w:val="26"/>
        </w:rPr>
        <w:t>BADAN PENANGGULANGAN BENCANA DAERAH</w:t>
      </w:r>
    </w:p>
    <w:p w:rsidR="005B7578" w:rsidRPr="00E95997" w:rsidRDefault="005B7578" w:rsidP="005B7578">
      <w:pPr>
        <w:pStyle w:val="Header"/>
        <w:jc w:val="center"/>
        <w:rPr>
          <w:rFonts w:ascii="Arial" w:hAnsi="Arial"/>
          <w:b/>
          <w:sz w:val="26"/>
        </w:rPr>
      </w:pPr>
      <w:r>
        <w:rPr>
          <w:rFonts w:ascii="Arial" w:hAnsi="Arial"/>
          <w:b/>
          <w:sz w:val="26"/>
        </w:rPr>
        <w:t>(BPBD)</w:t>
      </w:r>
    </w:p>
    <w:p w:rsidR="005B7578" w:rsidRPr="00AE3F77" w:rsidRDefault="005B7578" w:rsidP="005B7578">
      <w:pPr>
        <w:pStyle w:val="Header"/>
        <w:jc w:val="center"/>
        <w:rPr>
          <w:rFonts w:ascii="Arial" w:hAnsi="Arial"/>
          <w:b/>
          <w:sz w:val="20"/>
          <w:szCs w:val="20"/>
        </w:rPr>
      </w:pPr>
      <w:r w:rsidRPr="00AE3F77">
        <w:rPr>
          <w:rFonts w:ascii="Arial" w:hAnsi="Arial"/>
          <w:b/>
          <w:sz w:val="20"/>
          <w:szCs w:val="20"/>
        </w:rPr>
        <w:t>Alamat : Jalan Muh. Krg. Bonto No. 30 Telp/Fax : 0414 -21029</w:t>
      </w:r>
    </w:p>
    <w:p w:rsidR="005B7578" w:rsidRPr="00BF459A" w:rsidRDefault="00195FD6" w:rsidP="005B7578">
      <w:pPr>
        <w:pStyle w:val="Header"/>
        <w:jc w:val="center"/>
        <w:rPr>
          <w:rFonts w:ascii="Arial" w:hAnsi="Arial"/>
          <w:b/>
          <w:sz w:val="26"/>
        </w:rPr>
      </w:pPr>
      <w:r w:rsidRPr="00195FD6">
        <w:rPr>
          <w:rFonts w:ascii="Arial" w:hAnsi="Arial"/>
          <w:b/>
          <w:sz w:val="26"/>
          <w:lang w:val="en-US"/>
        </w:rPr>
        <w:pict>
          <v:line id="_x0000_s1041" style="position:absolute;left:0;text-align:left;z-index:251669504" from="-18pt,16.9pt" to="459pt,16.9pt" strokeweight="3pt">
            <v:stroke linestyle="thinThin"/>
          </v:line>
        </w:pict>
      </w:r>
      <w:r w:rsidR="005B7578">
        <w:rPr>
          <w:rFonts w:ascii="Arial" w:hAnsi="Arial"/>
          <w:b/>
          <w:sz w:val="26"/>
        </w:rPr>
        <w:t>BENTENG</w:t>
      </w:r>
    </w:p>
    <w:p w:rsidR="005B7578" w:rsidRDefault="005B7578" w:rsidP="005B7578">
      <w:pPr>
        <w:pStyle w:val="Header"/>
      </w:pPr>
    </w:p>
    <w:p w:rsidR="005B7578" w:rsidRPr="00045D66" w:rsidRDefault="005B7578" w:rsidP="005B7578">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5B7578" w:rsidRDefault="005B7578" w:rsidP="005B7578">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5B7578" w:rsidRDefault="005B7578" w:rsidP="005B757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JUMRIATI, S. Sos</w:t>
      </w:r>
    </w:p>
    <w:p w:rsidR="005B7578" w:rsidRDefault="005B7578" w:rsidP="005B757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Kasubag. Keuangan</w:t>
      </w:r>
    </w:p>
    <w:p w:rsidR="005B7578" w:rsidRDefault="005B7578" w:rsidP="005B7578">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5B7578" w:rsidRDefault="005B7578" w:rsidP="005B7578">
      <w:pPr>
        <w:spacing w:after="0" w:line="240" w:lineRule="auto"/>
        <w:ind w:left="1560" w:firstLine="720"/>
        <w:jc w:val="both"/>
        <w:rPr>
          <w:rFonts w:ascii="Arial" w:hAnsi="Arial" w:cs="Arial"/>
          <w:sz w:val="24"/>
          <w:szCs w:val="24"/>
        </w:rPr>
      </w:pPr>
      <w:r>
        <w:rPr>
          <w:rFonts w:ascii="Arial" w:hAnsi="Arial" w:cs="Arial"/>
          <w:sz w:val="24"/>
          <w:szCs w:val="24"/>
        </w:rPr>
        <w:t xml:space="preserve">Kabupaten Kepulauan  Selayar  </w:t>
      </w:r>
    </w:p>
    <w:p w:rsidR="005B7578" w:rsidRDefault="005B7578" w:rsidP="005B7578">
      <w:pPr>
        <w:spacing w:after="0" w:line="240" w:lineRule="auto"/>
        <w:ind w:left="1560" w:firstLine="720"/>
        <w:jc w:val="both"/>
        <w:rPr>
          <w:rFonts w:ascii="Arial" w:hAnsi="Arial" w:cs="Arial"/>
          <w:sz w:val="24"/>
          <w:szCs w:val="24"/>
        </w:rPr>
      </w:pPr>
    </w:p>
    <w:p w:rsidR="005B7578" w:rsidRDefault="005B7578" w:rsidP="005B7578">
      <w:pPr>
        <w:spacing w:after="0" w:line="240" w:lineRule="auto"/>
        <w:jc w:val="both"/>
        <w:rPr>
          <w:rFonts w:ascii="Arial" w:hAnsi="Arial" w:cs="Arial"/>
          <w:sz w:val="24"/>
          <w:szCs w:val="24"/>
        </w:rPr>
      </w:pPr>
      <w:r>
        <w:rPr>
          <w:rFonts w:ascii="Arial" w:hAnsi="Arial" w:cs="Arial"/>
          <w:sz w:val="24"/>
          <w:szCs w:val="24"/>
        </w:rPr>
        <w:t>Selanjutnya disebut pihak pertama</w:t>
      </w:r>
    </w:p>
    <w:p w:rsidR="005B7578" w:rsidRDefault="005B7578" w:rsidP="005B7578">
      <w:pPr>
        <w:spacing w:after="0" w:line="240" w:lineRule="auto"/>
        <w:jc w:val="both"/>
        <w:rPr>
          <w:rFonts w:ascii="Arial" w:hAnsi="Arial" w:cs="Arial"/>
          <w:sz w:val="24"/>
          <w:szCs w:val="24"/>
        </w:rPr>
      </w:pPr>
    </w:p>
    <w:p w:rsidR="005B7578" w:rsidRDefault="005B7578" w:rsidP="005B757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ROSA INDAH HASAN, SP.</w:t>
      </w:r>
    </w:p>
    <w:p w:rsidR="005B7578" w:rsidRDefault="005B7578" w:rsidP="005B757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Sekretaris Badan Penanggulangan Bencana Daerah </w:t>
      </w:r>
    </w:p>
    <w:p w:rsidR="005B7578" w:rsidRDefault="005B7578" w:rsidP="005B757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Kabupaten Kepulauan Selayar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B7578" w:rsidRDefault="005B7578" w:rsidP="005B7578">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5B7578" w:rsidRDefault="005B7578" w:rsidP="005B7578">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5B7578" w:rsidRDefault="005B7578" w:rsidP="005B7578">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5B7578" w:rsidRDefault="005B7578" w:rsidP="005B7578">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Benteng, 02 Januari 2019   </w:t>
      </w:r>
    </w:p>
    <w:p w:rsidR="005B7578" w:rsidRDefault="005B7578" w:rsidP="005B7578">
      <w:pPr>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Pihak Kesatu, </w:t>
      </w:r>
    </w:p>
    <w:p w:rsidR="005B7578" w:rsidRDefault="005B7578" w:rsidP="005B7578">
      <w:pPr>
        <w:jc w:val="both"/>
        <w:rPr>
          <w:rFonts w:ascii="Arial" w:hAnsi="Arial" w:cs="Arial"/>
          <w:sz w:val="24"/>
          <w:szCs w:val="24"/>
        </w:rPr>
      </w:pPr>
    </w:p>
    <w:p w:rsidR="005B7578" w:rsidRDefault="005B7578" w:rsidP="005B7578">
      <w:pPr>
        <w:jc w:val="both"/>
        <w:rPr>
          <w:rFonts w:ascii="Arial" w:hAnsi="Arial" w:cs="Arial"/>
          <w:sz w:val="24"/>
          <w:szCs w:val="24"/>
        </w:rPr>
      </w:pPr>
    </w:p>
    <w:p w:rsidR="005B7578" w:rsidRDefault="005B7578" w:rsidP="005B7578">
      <w:pPr>
        <w:spacing w:after="0" w:line="360" w:lineRule="auto"/>
        <w:jc w:val="both"/>
        <w:rPr>
          <w:rFonts w:ascii="Arial" w:hAnsi="Arial"/>
          <w:b/>
          <w:sz w:val="28"/>
          <w:szCs w:val="28"/>
        </w:rPr>
      </w:pPr>
      <w:r w:rsidRPr="00940523">
        <w:rPr>
          <w:rFonts w:ascii="Arial" w:hAnsi="Arial" w:cs="Arial"/>
          <w:b/>
          <w:sz w:val="24"/>
          <w:szCs w:val="24"/>
          <w:u w:val="single"/>
        </w:rPr>
        <w:t>ROSA INDAH HASAN, SP.</w:t>
      </w:r>
      <w:r w:rsidRPr="000D2DAD">
        <w:rPr>
          <w:rFonts w:ascii="Arial" w:hAnsi="Arial" w:cs="Arial"/>
          <w:b/>
          <w:sz w:val="24"/>
          <w:szCs w:val="24"/>
        </w:rPr>
        <w:tab/>
      </w:r>
      <w:r>
        <w:rPr>
          <w:rFonts w:ascii="Arial" w:hAnsi="Arial" w:cs="Arial"/>
          <w:b/>
          <w:sz w:val="24"/>
          <w:szCs w:val="24"/>
        </w:rPr>
        <w:tab/>
      </w:r>
      <w:r>
        <w:rPr>
          <w:rFonts w:ascii="Arial" w:hAnsi="Arial" w:cs="Arial"/>
          <w:b/>
          <w:sz w:val="24"/>
          <w:szCs w:val="24"/>
        </w:rPr>
        <w:tab/>
      </w:r>
      <w:r w:rsidRPr="00940523">
        <w:rPr>
          <w:rFonts w:ascii="Arial" w:hAnsi="Arial" w:cs="Arial"/>
          <w:b/>
          <w:sz w:val="24"/>
          <w:szCs w:val="24"/>
          <w:u w:val="single"/>
        </w:rPr>
        <w:t>JUMRIATI, S. Sos</w:t>
      </w:r>
    </w:p>
    <w:p w:rsidR="005B7578" w:rsidRPr="00E041AE" w:rsidRDefault="005B7578" w:rsidP="005B7578">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5B7578" w:rsidRPr="00E041AE" w:rsidRDefault="005B7578" w:rsidP="005B7578">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5B7578" w:rsidRPr="00EE6305" w:rsidRDefault="005B7578" w:rsidP="005B7578">
      <w:pPr>
        <w:autoSpaceDE w:val="0"/>
        <w:autoSpaceDN w:val="0"/>
        <w:adjustRightInd w:val="0"/>
        <w:spacing w:after="0" w:line="240" w:lineRule="auto"/>
        <w:jc w:val="center"/>
        <w:rPr>
          <w:rFonts w:ascii="Arial" w:hAnsi="Arial" w:cs="Arial"/>
          <w:b/>
          <w:sz w:val="16"/>
          <w:szCs w:val="24"/>
        </w:rPr>
      </w:pPr>
    </w:p>
    <w:p w:rsidR="005B7578" w:rsidRPr="00EE6305" w:rsidRDefault="005B7578" w:rsidP="005B7578">
      <w:pPr>
        <w:autoSpaceDE w:val="0"/>
        <w:autoSpaceDN w:val="0"/>
        <w:adjustRightInd w:val="0"/>
        <w:spacing w:after="0" w:line="240" w:lineRule="auto"/>
        <w:jc w:val="both"/>
        <w:rPr>
          <w:rFonts w:ascii="Arial" w:hAnsi="Arial" w:cs="Arial"/>
          <w:szCs w:val="24"/>
        </w:rPr>
      </w:pPr>
      <w:r w:rsidRPr="00EE6305">
        <w:rPr>
          <w:rFonts w:ascii="Arial" w:hAnsi="Arial" w:cs="Arial"/>
          <w:szCs w:val="24"/>
        </w:rPr>
        <w:t>JABATAN : KASUBAG. KEUANGAN</w:t>
      </w:r>
    </w:p>
    <w:tbl>
      <w:tblPr>
        <w:tblStyle w:val="TableGrid"/>
        <w:tblpPr w:leftFromText="180" w:rightFromText="180" w:vertAnchor="text" w:horzAnchor="margin" w:tblpXSpec="center" w:tblpY="77"/>
        <w:tblW w:w="10173" w:type="dxa"/>
        <w:tblLook w:val="04A0"/>
      </w:tblPr>
      <w:tblGrid>
        <w:gridCol w:w="576"/>
        <w:gridCol w:w="3643"/>
        <w:gridCol w:w="4394"/>
        <w:gridCol w:w="1560"/>
      </w:tblGrid>
      <w:tr w:rsidR="005B7578" w:rsidRPr="005B7578" w:rsidTr="00EE6305">
        <w:trPr>
          <w:trHeight w:val="548"/>
        </w:trPr>
        <w:tc>
          <w:tcPr>
            <w:tcW w:w="576" w:type="dxa"/>
            <w:shd w:val="clear" w:color="auto" w:fill="FFC000"/>
            <w:vAlign w:val="center"/>
          </w:tcPr>
          <w:p w:rsidR="005B7578" w:rsidRPr="005B7578" w:rsidRDefault="005B7578" w:rsidP="005B7578">
            <w:pPr>
              <w:jc w:val="center"/>
              <w:rPr>
                <w:rFonts w:ascii="Arial" w:hAnsi="Arial" w:cs="Arial"/>
                <w:b/>
              </w:rPr>
            </w:pPr>
            <w:r w:rsidRPr="005B7578">
              <w:rPr>
                <w:rFonts w:ascii="Arial" w:hAnsi="Arial" w:cs="Arial"/>
                <w:b/>
              </w:rPr>
              <w:t>NO</w:t>
            </w:r>
          </w:p>
        </w:tc>
        <w:tc>
          <w:tcPr>
            <w:tcW w:w="3643" w:type="dxa"/>
            <w:shd w:val="clear" w:color="auto" w:fill="FFC000"/>
            <w:vAlign w:val="center"/>
          </w:tcPr>
          <w:p w:rsidR="005B7578" w:rsidRPr="005B7578" w:rsidRDefault="005B7578" w:rsidP="005B7578">
            <w:pPr>
              <w:jc w:val="center"/>
              <w:rPr>
                <w:rFonts w:ascii="Arial" w:hAnsi="Arial" w:cs="Arial"/>
                <w:b/>
              </w:rPr>
            </w:pPr>
            <w:r w:rsidRPr="005B7578">
              <w:rPr>
                <w:rFonts w:ascii="Arial" w:hAnsi="Arial" w:cs="Arial"/>
                <w:b/>
              </w:rPr>
              <w:t>SASARAN STRATEGIS</w:t>
            </w:r>
          </w:p>
        </w:tc>
        <w:tc>
          <w:tcPr>
            <w:tcW w:w="4394" w:type="dxa"/>
            <w:shd w:val="clear" w:color="auto" w:fill="FFC000"/>
            <w:vAlign w:val="center"/>
          </w:tcPr>
          <w:p w:rsidR="005B7578" w:rsidRPr="005B7578" w:rsidRDefault="005B7578" w:rsidP="005B7578">
            <w:pPr>
              <w:jc w:val="center"/>
              <w:rPr>
                <w:rFonts w:ascii="Arial" w:hAnsi="Arial" w:cs="Arial"/>
                <w:b/>
              </w:rPr>
            </w:pPr>
            <w:r w:rsidRPr="005B7578">
              <w:rPr>
                <w:rFonts w:ascii="Arial" w:hAnsi="Arial" w:cs="Arial"/>
                <w:b/>
              </w:rPr>
              <w:t>INDIKATOR KINERJA</w:t>
            </w:r>
          </w:p>
        </w:tc>
        <w:tc>
          <w:tcPr>
            <w:tcW w:w="1560" w:type="dxa"/>
            <w:shd w:val="clear" w:color="auto" w:fill="FFC000"/>
            <w:vAlign w:val="center"/>
          </w:tcPr>
          <w:p w:rsidR="005B7578" w:rsidRPr="005B7578" w:rsidRDefault="005B7578" w:rsidP="005B7578">
            <w:pPr>
              <w:jc w:val="center"/>
              <w:rPr>
                <w:rFonts w:ascii="Arial" w:hAnsi="Arial" w:cs="Arial"/>
                <w:b/>
              </w:rPr>
            </w:pPr>
            <w:r w:rsidRPr="005B7578">
              <w:rPr>
                <w:rFonts w:ascii="Arial" w:hAnsi="Arial" w:cs="Arial"/>
                <w:b/>
              </w:rPr>
              <w:t>TARGET</w:t>
            </w:r>
          </w:p>
        </w:tc>
      </w:tr>
      <w:tr w:rsidR="005B7578" w:rsidRPr="005B7578" w:rsidTr="005B7578">
        <w:tc>
          <w:tcPr>
            <w:tcW w:w="576" w:type="dxa"/>
          </w:tcPr>
          <w:p w:rsidR="005B7578" w:rsidRPr="005B7578" w:rsidRDefault="005B7578" w:rsidP="005B7578">
            <w:pPr>
              <w:rPr>
                <w:rFonts w:ascii="Arial" w:hAnsi="Arial" w:cs="Arial"/>
                <w:color w:val="000000"/>
              </w:rPr>
            </w:pPr>
            <w:r w:rsidRPr="005B7578">
              <w:rPr>
                <w:rFonts w:ascii="Arial" w:hAnsi="Arial" w:cs="Arial"/>
                <w:color w:val="000000"/>
              </w:rPr>
              <w:t>1.</w:t>
            </w:r>
          </w:p>
        </w:tc>
        <w:tc>
          <w:tcPr>
            <w:tcW w:w="3643" w:type="dxa"/>
          </w:tcPr>
          <w:p w:rsidR="005B7578" w:rsidRPr="005B7578" w:rsidRDefault="005B7578" w:rsidP="005B7578">
            <w:pPr>
              <w:rPr>
                <w:rFonts w:ascii="Arial" w:hAnsi="Arial" w:cs="Arial"/>
              </w:rPr>
            </w:pPr>
            <w:r w:rsidRPr="005B7578">
              <w:rPr>
                <w:rFonts w:ascii="Arial" w:hAnsi="Arial" w:cs="Arial"/>
              </w:rPr>
              <w:t>Menciptakan Profesionalisme Aparatur dalam Penanggulangan Bencana</w:t>
            </w:r>
          </w:p>
        </w:tc>
        <w:tc>
          <w:tcPr>
            <w:tcW w:w="4394" w:type="dxa"/>
          </w:tcPr>
          <w:p w:rsidR="005B7578" w:rsidRPr="005B7578" w:rsidRDefault="005B7578" w:rsidP="005B7578">
            <w:pPr>
              <w:rPr>
                <w:rFonts w:ascii="Arial" w:eastAsia="Times New Roman" w:hAnsi="Arial" w:cs="Arial"/>
                <w:color w:val="000000"/>
              </w:rPr>
            </w:pPr>
            <w:r w:rsidRPr="005B7578">
              <w:rPr>
                <w:rFonts w:ascii="Arial" w:eastAsia="Times New Roman" w:hAnsi="Arial" w:cs="Arial"/>
                <w:color w:val="000000"/>
              </w:rPr>
              <w:t>Jumlah persedian jasa komunikasi sumber daya, air dan listrik</w:t>
            </w:r>
          </w:p>
        </w:tc>
        <w:tc>
          <w:tcPr>
            <w:tcW w:w="1560" w:type="dxa"/>
          </w:tcPr>
          <w:p w:rsidR="005B7578" w:rsidRPr="005B7578" w:rsidRDefault="005B7578" w:rsidP="005B7578">
            <w:pPr>
              <w:rPr>
                <w:rFonts w:ascii="Arial" w:hAnsi="Arial" w:cs="Arial"/>
              </w:rPr>
            </w:pPr>
            <w:r w:rsidRPr="005B7578">
              <w:rPr>
                <w:rFonts w:ascii="Arial" w:hAnsi="Arial" w:cs="Arial"/>
              </w:rPr>
              <w:t>3 unit layanan</w:t>
            </w:r>
          </w:p>
        </w:tc>
      </w:tr>
      <w:tr w:rsidR="005B7578" w:rsidRPr="005B7578" w:rsidTr="00EE6305">
        <w:trPr>
          <w:trHeight w:val="505"/>
        </w:trPr>
        <w:tc>
          <w:tcPr>
            <w:tcW w:w="576" w:type="dxa"/>
            <w:tcBorders>
              <w:bottom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2.</w:t>
            </w:r>
          </w:p>
        </w:tc>
        <w:tc>
          <w:tcPr>
            <w:tcW w:w="3643" w:type="dxa"/>
            <w:tcBorders>
              <w:bottom w:val="single" w:sz="4" w:space="0" w:color="auto"/>
            </w:tcBorders>
          </w:tcPr>
          <w:p w:rsidR="005B7578" w:rsidRPr="005B7578" w:rsidRDefault="005B7578" w:rsidP="005B7578">
            <w:pPr>
              <w:rPr>
                <w:rFonts w:ascii="Arial" w:hAnsi="Arial" w:cs="Arial"/>
                <w:color w:val="000000"/>
              </w:rPr>
            </w:pPr>
          </w:p>
        </w:tc>
        <w:tc>
          <w:tcPr>
            <w:tcW w:w="4394" w:type="dxa"/>
            <w:tcBorders>
              <w:bottom w:val="single" w:sz="4" w:space="0" w:color="auto"/>
            </w:tcBorders>
          </w:tcPr>
          <w:p w:rsidR="005B7578" w:rsidRPr="005B7578" w:rsidRDefault="005B7578" w:rsidP="005B7578">
            <w:pPr>
              <w:rPr>
                <w:rFonts w:ascii="Arial" w:hAnsi="Arial" w:cs="Arial"/>
              </w:rPr>
            </w:pPr>
            <w:r w:rsidRPr="005B7578">
              <w:rPr>
                <w:rFonts w:ascii="Arial" w:hAnsi="Arial" w:cs="Arial"/>
              </w:rPr>
              <w:t xml:space="preserve">Jumlah Bahan Bacaan dan Peraturan Perundang - Undangan </w:t>
            </w:r>
          </w:p>
        </w:tc>
        <w:tc>
          <w:tcPr>
            <w:tcW w:w="1560" w:type="dxa"/>
            <w:tcBorders>
              <w:bottom w:val="single" w:sz="4" w:space="0" w:color="auto"/>
            </w:tcBorders>
          </w:tcPr>
          <w:p w:rsidR="005B7578" w:rsidRPr="005B7578" w:rsidRDefault="005B7578" w:rsidP="005B7578">
            <w:pPr>
              <w:rPr>
                <w:rFonts w:ascii="Arial" w:hAnsi="Arial" w:cs="Arial"/>
              </w:rPr>
            </w:pPr>
            <w:r w:rsidRPr="005B7578">
              <w:rPr>
                <w:rFonts w:ascii="Arial" w:hAnsi="Arial" w:cs="Arial"/>
              </w:rPr>
              <w:t>10 Tabloid</w:t>
            </w:r>
          </w:p>
        </w:tc>
      </w:tr>
      <w:tr w:rsidR="005B7578" w:rsidRPr="005B7578" w:rsidTr="005B7578">
        <w:trPr>
          <w:trHeight w:val="459"/>
        </w:trPr>
        <w:tc>
          <w:tcPr>
            <w:tcW w:w="576" w:type="dxa"/>
            <w:tcBorders>
              <w:top w:val="single" w:sz="4" w:space="0" w:color="auto"/>
              <w:bottom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3.</w:t>
            </w:r>
          </w:p>
        </w:tc>
        <w:tc>
          <w:tcPr>
            <w:tcW w:w="3643" w:type="dxa"/>
            <w:tcBorders>
              <w:top w:val="single" w:sz="4" w:space="0" w:color="auto"/>
              <w:bottom w:val="single" w:sz="4" w:space="0" w:color="auto"/>
            </w:tcBorders>
          </w:tcPr>
          <w:p w:rsidR="005B7578" w:rsidRPr="005B7578" w:rsidRDefault="005B7578" w:rsidP="005B7578">
            <w:pPr>
              <w:rPr>
                <w:rFonts w:ascii="Arial" w:hAnsi="Arial" w:cs="Arial"/>
              </w:rPr>
            </w:pPr>
          </w:p>
        </w:tc>
        <w:tc>
          <w:tcPr>
            <w:tcW w:w="4394"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Jumlah Pelayanan Administrasi Perkantoran yang dapat dipenuhi</w:t>
            </w:r>
          </w:p>
        </w:tc>
        <w:tc>
          <w:tcPr>
            <w:tcW w:w="1560"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14 layanan</w:t>
            </w:r>
          </w:p>
          <w:p w:rsidR="005B7578" w:rsidRPr="005B7578" w:rsidRDefault="005B7578" w:rsidP="005B7578">
            <w:pPr>
              <w:rPr>
                <w:rFonts w:ascii="Arial" w:hAnsi="Arial" w:cs="Arial"/>
              </w:rPr>
            </w:pPr>
          </w:p>
        </w:tc>
      </w:tr>
      <w:tr w:rsidR="005B7578" w:rsidRPr="005B7578" w:rsidTr="005B7578">
        <w:trPr>
          <w:trHeight w:val="680"/>
        </w:trPr>
        <w:tc>
          <w:tcPr>
            <w:tcW w:w="576" w:type="dxa"/>
            <w:tcBorders>
              <w:top w:val="single" w:sz="4" w:space="0" w:color="auto"/>
              <w:bottom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4.</w:t>
            </w:r>
          </w:p>
        </w:tc>
        <w:tc>
          <w:tcPr>
            <w:tcW w:w="3643"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Meningkatnya Pelayanan Usai Pakai Sarana dan Prasarana Gedung Kantor dan Kendaraan</w:t>
            </w:r>
          </w:p>
        </w:tc>
        <w:tc>
          <w:tcPr>
            <w:tcW w:w="4394"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 xml:space="preserve">Jumlah Peralatan Gedung Kantor  yang dapat disediakan </w:t>
            </w:r>
          </w:p>
        </w:tc>
        <w:tc>
          <w:tcPr>
            <w:tcW w:w="1560"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10 Unit</w:t>
            </w:r>
          </w:p>
          <w:p w:rsidR="005B7578" w:rsidRPr="005B7578" w:rsidRDefault="005B7578" w:rsidP="005B7578">
            <w:pPr>
              <w:rPr>
                <w:rFonts w:ascii="Arial" w:hAnsi="Arial" w:cs="Arial"/>
              </w:rPr>
            </w:pPr>
          </w:p>
          <w:p w:rsidR="005B7578" w:rsidRPr="005B7578" w:rsidRDefault="005B7578" w:rsidP="005B7578">
            <w:pPr>
              <w:rPr>
                <w:rFonts w:ascii="Arial" w:hAnsi="Arial" w:cs="Arial"/>
              </w:rPr>
            </w:pPr>
          </w:p>
        </w:tc>
      </w:tr>
      <w:tr w:rsidR="005B7578" w:rsidRPr="005B7578" w:rsidTr="00EE6305">
        <w:trPr>
          <w:trHeight w:val="260"/>
        </w:trPr>
        <w:tc>
          <w:tcPr>
            <w:tcW w:w="576" w:type="dxa"/>
            <w:tcBorders>
              <w:top w:val="single" w:sz="4" w:space="0" w:color="auto"/>
              <w:bottom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5.</w:t>
            </w:r>
          </w:p>
        </w:tc>
        <w:tc>
          <w:tcPr>
            <w:tcW w:w="3643" w:type="dxa"/>
            <w:tcBorders>
              <w:top w:val="single" w:sz="4" w:space="0" w:color="auto"/>
              <w:bottom w:val="single" w:sz="4" w:space="0" w:color="auto"/>
            </w:tcBorders>
          </w:tcPr>
          <w:p w:rsidR="005B7578" w:rsidRPr="005B7578" w:rsidRDefault="005B7578" w:rsidP="005B7578">
            <w:pPr>
              <w:rPr>
                <w:rFonts w:ascii="Arial" w:hAnsi="Arial" w:cs="Arial"/>
              </w:rPr>
            </w:pPr>
          </w:p>
        </w:tc>
        <w:tc>
          <w:tcPr>
            <w:tcW w:w="4394"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Jumlah Mobil Jabatan yang dipelihara</w:t>
            </w:r>
          </w:p>
        </w:tc>
        <w:tc>
          <w:tcPr>
            <w:tcW w:w="1560"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1 Unit</w:t>
            </w:r>
          </w:p>
          <w:p w:rsidR="005B7578" w:rsidRPr="005B7578" w:rsidRDefault="005B7578" w:rsidP="005B7578">
            <w:pPr>
              <w:rPr>
                <w:rFonts w:ascii="Arial" w:hAnsi="Arial" w:cs="Arial"/>
              </w:rPr>
            </w:pPr>
          </w:p>
        </w:tc>
      </w:tr>
      <w:tr w:rsidR="005B7578" w:rsidRPr="005B7578" w:rsidTr="00EE6305">
        <w:trPr>
          <w:trHeight w:val="608"/>
        </w:trPr>
        <w:tc>
          <w:tcPr>
            <w:tcW w:w="576" w:type="dxa"/>
            <w:tcBorders>
              <w:top w:val="single" w:sz="4" w:space="0" w:color="auto"/>
              <w:bottom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6.</w:t>
            </w:r>
          </w:p>
        </w:tc>
        <w:tc>
          <w:tcPr>
            <w:tcW w:w="3643"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Meningkatnya Dokumen/Laporan BPBD Kab. Kepulauan Selayar</w:t>
            </w:r>
          </w:p>
        </w:tc>
        <w:tc>
          <w:tcPr>
            <w:tcW w:w="4394"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Jumlah Laporan Capaian Kinerja yang tersedia</w:t>
            </w:r>
          </w:p>
        </w:tc>
        <w:tc>
          <w:tcPr>
            <w:tcW w:w="1560" w:type="dxa"/>
            <w:tcBorders>
              <w:top w:val="single" w:sz="4" w:space="0" w:color="auto"/>
              <w:bottom w:val="single" w:sz="4" w:space="0" w:color="auto"/>
            </w:tcBorders>
          </w:tcPr>
          <w:p w:rsidR="005B7578" w:rsidRPr="005B7578" w:rsidRDefault="005B7578" w:rsidP="005B7578">
            <w:pPr>
              <w:rPr>
                <w:rFonts w:ascii="Arial" w:hAnsi="Arial" w:cs="Arial"/>
              </w:rPr>
            </w:pPr>
            <w:r w:rsidRPr="005B7578">
              <w:rPr>
                <w:rFonts w:ascii="Arial" w:hAnsi="Arial" w:cs="Arial"/>
              </w:rPr>
              <w:t>1 Dokumen</w:t>
            </w:r>
          </w:p>
        </w:tc>
      </w:tr>
      <w:tr w:rsidR="005B7578" w:rsidRPr="005B7578" w:rsidTr="00EE6305">
        <w:trPr>
          <w:trHeight w:val="546"/>
        </w:trPr>
        <w:tc>
          <w:tcPr>
            <w:tcW w:w="576" w:type="dxa"/>
            <w:tcBorders>
              <w:top w:val="single" w:sz="4" w:space="0" w:color="auto"/>
            </w:tcBorders>
          </w:tcPr>
          <w:p w:rsidR="005B7578" w:rsidRPr="005B7578" w:rsidRDefault="005B7578" w:rsidP="005B7578">
            <w:pPr>
              <w:rPr>
                <w:rFonts w:ascii="Arial" w:hAnsi="Arial" w:cs="Arial"/>
                <w:color w:val="000000"/>
              </w:rPr>
            </w:pPr>
            <w:r w:rsidRPr="005B7578">
              <w:rPr>
                <w:rFonts w:ascii="Arial" w:hAnsi="Arial" w:cs="Arial"/>
                <w:color w:val="000000"/>
              </w:rPr>
              <w:t>7.</w:t>
            </w:r>
          </w:p>
        </w:tc>
        <w:tc>
          <w:tcPr>
            <w:tcW w:w="3643" w:type="dxa"/>
            <w:tcBorders>
              <w:top w:val="single" w:sz="4" w:space="0" w:color="auto"/>
            </w:tcBorders>
          </w:tcPr>
          <w:p w:rsidR="005B7578" w:rsidRPr="005B7578" w:rsidRDefault="005B7578" w:rsidP="005B7578">
            <w:pPr>
              <w:rPr>
                <w:rFonts w:ascii="Arial" w:hAnsi="Arial" w:cs="Arial"/>
              </w:rPr>
            </w:pPr>
          </w:p>
        </w:tc>
        <w:tc>
          <w:tcPr>
            <w:tcW w:w="4394" w:type="dxa"/>
            <w:tcBorders>
              <w:top w:val="single" w:sz="4" w:space="0" w:color="auto"/>
            </w:tcBorders>
          </w:tcPr>
          <w:p w:rsidR="005B7578" w:rsidRPr="005B7578" w:rsidRDefault="005B7578" w:rsidP="005B7578">
            <w:pPr>
              <w:rPr>
                <w:rFonts w:ascii="Arial" w:hAnsi="Arial" w:cs="Arial"/>
              </w:rPr>
            </w:pPr>
            <w:r w:rsidRPr="005B7578">
              <w:rPr>
                <w:rFonts w:ascii="Arial" w:hAnsi="Arial" w:cs="Arial"/>
              </w:rPr>
              <w:t>Jumlah laporan keuangan akhir tahun tepat waktu dan sesuai dengan regulasi</w:t>
            </w:r>
          </w:p>
        </w:tc>
        <w:tc>
          <w:tcPr>
            <w:tcW w:w="1560" w:type="dxa"/>
            <w:tcBorders>
              <w:top w:val="single" w:sz="4" w:space="0" w:color="auto"/>
            </w:tcBorders>
          </w:tcPr>
          <w:p w:rsidR="005B7578" w:rsidRPr="005B7578" w:rsidRDefault="005B7578" w:rsidP="005B7578">
            <w:pPr>
              <w:rPr>
                <w:rFonts w:ascii="Arial" w:hAnsi="Arial" w:cs="Arial"/>
              </w:rPr>
            </w:pPr>
            <w:r w:rsidRPr="005B7578">
              <w:rPr>
                <w:rFonts w:ascii="Arial" w:hAnsi="Arial" w:cs="Arial"/>
              </w:rPr>
              <w:t>1 Dokumen</w:t>
            </w:r>
          </w:p>
        </w:tc>
      </w:tr>
    </w:tbl>
    <w:p w:rsidR="005B7578" w:rsidRPr="005B7578" w:rsidRDefault="005B7578" w:rsidP="005B7578">
      <w:pPr>
        <w:autoSpaceDE w:val="0"/>
        <w:autoSpaceDN w:val="0"/>
        <w:adjustRightInd w:val="0"/>
        <w:spacing w:after="0" w:line="240" w:lineRule="auto"/>
        <w:jc w:val="center"/>
        <w:rPr>
          <w:rFonts w:ascii="Arial" w:hAnsi="Arial" w:cs="Arial"/>
          <w:b/>
        </w:rPr>
      </w:pPr>
    </w:p>
    <w:tbl>
      <w:tblPr>
        <w:tblStyle w:val="TableGrid"/>
        <w:tblW w:w="10206"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6096"/>
        <w:gridCol w:w="2268"/>
        <w:gridCol w:w="1275"/>
      </w:tblGrid>
      <w:tr w:rsidR="005B7578" w:rsidRPr="005B7578" w:rsidTr="00EE6305">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5B7578" w:rsidRPr="005B7578" w:rsidRDefault="005B7578" w:rsidP="00EE6305">
            <w:pPr>
              <w:jc w:val="center"/>
              <w:rPr>
                <w:rFonts w:ascii="Arial" w:hAnsi="Arial" w:cs="Arial"/>
                <w:b/>
              </w:rPr>
            </w:pPr>
            <w:r w:rsidRPr="005B7578">
              <w:rPr>
                <w:rFonts w:ascii="Arial" w:hAnsi="Arial" w:cs="Arial"/>
                <w:b/>
              </w:rPr>
              <w:t>No</w:t>
            </w:r>
          </w:p>
        </w:tc>
        <w:tc>
          <w:tcPr>
            <w:tcW w:w="6096" w:type="dxa"/>
            <w:tcBorders>
              <w:top w:val="single" w:sz="4" w:space="0" w:color="auto"/>
              <w:left w:val="single" w:sz="4" w:space="0" w:color="auto"/>
              <w:bottom w:val="single" w:sz="4" w:space="0" w:color="auto"/>
              <w:right w:val="single" w:sz="4" w:space="0" w:color="auto"/>
            </w:tcBorders>
            <w:shd w:val="clear" w:color="auto" w:fill="FFC000"/>
            <w:vAlign w:val="center"/>
          </w:tcPr>
          <w:p w:rsidR="00EE6305" w:rsidRDefault="00EE6305" w:rsidP="00EE6305">
            <w:pPr>
              <w:jc w:val="center"/>
              <w:rPr>
                <w:rFonts w:ascii="Arial" w:hAnsi="Arial" w:cs="Arial"/>
                <w:b/>
              </w:rPr>
            </w:pPr>
          </w:p>
          <w:p w:rsidR="005B7578" w:rsidRDefault="005B7578" w:rsidP="00EE6305">
            <w:pPr>
              <w:jc w:val="center"/>
              <w:rPr>
                <w:rFonts w:ascii="Arial" w:hAnsi="Arial" w:cs="Arial"/>
                <w:b/>
              </w:rPr>
            </w:pPr>
            <w:r w:rsidRPr="005B7578">
              <w:rPr>
                <w:rFonts w:ascii="Arial" w:hAnsi="Arial" w:cs="Arial"/>
                <w:b/>
              </w:rPr>
              <w:t>Program</w:t>
            </w:r>
          </w:p>
          <w:p w:rsidR="00EE6305" w:rsidRPr="005B7578" w:rsidRDefault="00EE6305" w:rsidP="00EE6305">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tcPr>
          <w:p w:rsidR="005B7578" w:rsidRPr="005B7578" w:rsidRDefault="005B7578" w:rsidP="00EE6305">
            <w:pPr>
              <w:jc w:val="center"/>
              <w:rPr>
                <w:rFonts w:ascii="Arial" w:hAnsi="Arial" w:cs="Arial"/>
                <w:b/>
              </w:rPr>
            </w:pPr>
            <w:r w:rsidRPr="005B7578">
              <w:rPr>
                <w:rFonts w:ascii="Arial" w:hAnsi="Arial" w:cs="Arial"/>
                <w:b/>
              </w:rPr>
              <w:t>Anggaran</w:t>
            </w:r>
          </w:p>
        </w:tc>
        <w:tc>
          <w:tcPr>
            <w:tcW w:w="1275" w:type="dxa"/>
            <w:tcBorders>
              <w:top w:val="single" w:sz="4" w:space="0" w:color="auto"/>
              <w:left w:val="single" w:sz="4" w:space="0" w:color="auto"/>
              <w:bottom w:val="single" w:sz="4" w:space="0" w:color="auto"/>
              <w:right w:val="single" w:sz="4" w:space="0" w:color="auto"/>
            </w:tcBorders>
            <w:shd w:val="clear" w:color="auto" w:fill="FFC000"/>
            <w:vAlign w:val="center"/>
          </w:tcPr>
          <w:p w:rsidR="005B7578" w:rsidRPr="005B7578" w:rsidRDefault="005B7578" w:rsidP="00EE6305">
            <w:pPr>
              <w:jc w:val="center"/>
              <w:rPr>
                <w:rFonts w:ascii="Arial" w:hAnsi="Arial" w:cs="Arial"/>
                <w:b/>
              </w:rPr>
            </w:pPr>
            <w:r w:rsidRPr="005B7578">
              <w:rPr>
                <w:rFonts w:ascii="Arial" w:hAnsi="Arial" w:cs="Arial"/>
                <w:b/>
              </w:rPr>
              <w:t>Ket</w:t>
            </w:r>
            <w:r w:rsidR="00EE6305">
              <w:rPr>
                <w:rFonts w:ascii="Arial" w:hAnsi="Arial" w:cs="Arial"/>
                <w:b/>
              </w:rPr>
              <w:t>.</w:t>
            </w:r>
          </w:p>
        </w:tc>
      </w:tr>
      <w:tr w:rsidR="005B7578" w:rsidRPr="005B7578" w:rsidTr="00EE6305">
        <w:trPr>
          <w:trHeight w:val="150"/>
        </w:trPr>
        <w:tc>
          <w:tcPr>
            <w:tcW w:w="567"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pStyle w:val="ListParagraph"/>
              <w:ind w:left="0"/>
              <w:rPr>
                <w:rFonts w:ascii="Arial" w:hAnsi="Arial" w:cs="Arial"/>
              </w:rPr>
            </w:pPr>
            <w:r w:rsidRPr="005B7578">
              <w:rPr>
                <w:rFonts w:ascii="Arial" w:hAnsi="Arial" w:cs="Arial"/>
              </w:rPr>
              <w:t>1.</w:t>
            </w:r>
          </w:p>
        </w:tc>
        <w:tc>
          <w:tcPr>
            <w:tcW w:w="6096"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Penyedian Jasa Komunikasi, Sumber Daya Air dan Listrik</w:t>
            </w:r>
          </w:p>
        </w:tc>
        <w:tc>
          <w:tcPr>
            <w:tcW w:w="2268"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Rp. 71.500.000,00</w:t>
            </w:r>
          </w:p>
        </w:tc>
        <w:tc>
          <w:tcPr>
            <w:tcW w:w="1275"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p>
        </w:tc>
      </w:tr>
      <w:tr w:rsidR="005B7578" w:rsidRPr="005B7578" w:rsidTr="00EE6305">
        <w:trPr>
          <w:trHeight w:val="601"/>
        </w:trPr>
        <w:tc>
          <w:tcPr>
            <w:tcW w:w="567"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pStyle w:val="ListParagraph"/>
              <w:ind w:hanging="686"/>
              <w:rPr>
                <w:rFonts w:ascii="Arial" w:hAnsi="Arial" w:cs="Arial"/>
              </w:rPr>
            </w:pPr>
            <w:r w:rsidRPr="005B7578">
              <w:rPr>
                <w:rFonts w:ascii="Arial" w:hAnsi="Arial" w:cs="Arial"/>
              </w:rPr>
              <w:t>2.</w:t>
            </w:r>
          </w:p>
          <w:p w:rsidR="005B7578" w:rsidRPr="005B7578" w:rsidRDefault="005B7578" w:rsidP="0010583B">
            <w:pPr>
              <w:pStyle w:val="ListParagraph"/>
              <w:ind w:left="0"/>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 xml:space="preserve">Penyediaan Bahan Bacaan dan Peraturan Perundang - Undangan </w:t>
            </w:r>
          </w:p>
        </w:tc>
        <w:tc>
          <w:tcPr>
            <w:tcW w:w="2268"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Rp. 20.000.000.00</w:t>
            </w:r>
          </w:p>
        </w:tc>
        <w:tc>
          <w:tcPr>
            <w:tcW w:w="1275"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p>
          <w:p w:rsidR="005B7578" w:rsidRPr="005B7578" w:rsidRDefault="005B7578" w:rsidP="0010583B">
            <w:pPr>
              <w:rPr>
                <w:rFonts w:ascii="Arial" w:hAnsi="Arial" w:cs="Arial"/>
              </w:rPr>
            </w:pPr>
          </w:p>
        </w:tc>
      </w:tr>
      <w:tr w:rsidR="005B7578" w:rsidRPr="005B7578" w:rsidTr="00EE6305">
        <w:trPr>
          <w:trHeight w:val="275"/>
        </w:trPr>
        <w:tc>
          <w:tcPr>
            <w:tcW w:w="567"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pStyle w:val="ListParagraph"/>
              <w:ind w:left="0"/>
              <w:rPr>
                <w:rFonts w:ascii="Arial" w:hAnsi="Arial" w:cs="Arial"/>
              </w:rPr>
            </w:pPr>
            <w:r w:rsidRPr="005B7578">
              <w:rPr>
                <w:rFonts w:ascii="Arial" w:hAnsi="Arial" w:cs="Arial"/>
              </w:rPr>
              <w:t>3.</w:t>
            </w:r>
          </w:p>
        </w:tc>
        <w:tc>
          <w:tcPr>
            <w:tcW w:w="6096"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 xml:space="preserve">Pelaksanaan Penunjang Administrasi Perkantoran </w:t>
            </w:r>
          </w:p>
        </w:tc>
        <w:tc>
          <w:tcPr>
            <w:tcW w:w="2268"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r w:rsidRPr="005B7578">
              <w:rPr>
                <w:rFonts w:ascii="Arial" w:hAnsi="Arial" w:cs="Arial"/>
              </w:rPr>
              <w:t>Rp. 685.653.200,00</w:t>
            </w:r>
          </w:p>
        </w:tc>
        <w:tc>
          <w:tcPr>
            <w:tcW w:w="1275" w:type="dxa"/>
            <w:tcBorders>
              <w:top w:val="single" w:sz="4" w:space="0" w:color="auto"/>
              <w:left w:val="single" w:sz="4" w:space="0" w:color="auto"/>
              <w:bottom w:val="single" w:sz="4" w:space="0" w:color="auto"/>
              <w:right w:val="single" w:sz="4" w:space="0" w:color="auto"/>
            </w:tcBorders>
          </w:tcPr>
          <w:p w:rsidR="005B7578" w:rsidRPr="005B7578" w:rsidRDefault="005B7578" w:rsidP="0010583B">
            <w:pPr>
              <w:rPr>
                <w:rFonts w:ascii="Arial" w:hAnsi="Arial" w:cs="Arial"/>
              </w:rPr>
            </w:pPr>
          </w:p>
          <w:p w:rsidR="005B7578" w:rsidRPr="005B7578" w:rsidRDefault="005B7578" w:rsidP="0010583B">
            <w:pPr>
              <w:rPr>
                <w:rFonts w:ascii="Arial" w:hAnsi="Arial" w:cs="Arial"/>
              </w:rPr>
            </w:pPr>
          </w:p>
        </w:tc>
      </w:tr>
      <w:tr w:rsidR="00EE6305" w:rsidRPr="005B7578" w:rsidTr="00EE6305">
        <w:trPr>
          <w:trHeight w:val="73"/>
        </w:trPr>
        <w:tc>
          <w:tcPr>
            <w:tcW w:w="567"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pStyle w:val="ListParagraph"/>
              <w:ind w:left="0"/>
              <w:rPr>
                <w:rFonts w:ascii="Arial" w:hAnsi="Arial" w:cs="Arial"/>
              </w:rPr>
            </w:pPr>
            <w:r w:rsidRPr="005B7578">
              <w:rPr>
                <w:rFonts w:ascii="Arial" w:hAnsi="Arial" w:cs="Arial"/>
              </w:rPr>
              <w:t>4.</w:t>
            </w:r>
          </w:p>
        </w:tc>
        <w:tc>
          <w:tcPr>
            <w:tcW w:w="6096" w:type="dxa"/>
            <w:tcBorders>
              <w:top w:val="single" w:sz="4" w:space="0" w:color="auto"/>
              <w:left w:val="single" w:sz="4" w:space="0" w:color="auto"/>
              <w:bottom w:val="single" w:sz="4" w:space="0" w:color="auto"/>
              <w:right w:val="single" w:sz="4" w:space="0" w:color="auto"/>
            </w:tcBorders>
          </w:tcPr>
          <w:p w:rsidR="00EE6305" w:rsidRDefault="00EE6305" w:rsidP="00EE6305">
            <w:pPr>
              <w:rPr>
                <w:rFonts w:ascii="Arial" w:hAnsi="Arial" w:cs="Arial"/>
              </w:rPr>
            </w:pPr>
            <w:r w:rsidRPr="005B7578">
              <w:rPr>
                <w:rFonts w:ascii="Arial" w:hAnsi="Arial" w:cs="Arial"/>
              </w:rPr>
              <w:t>Pengadaan Peralatan Gedung Kantor</w:t>
            </w:r>
          </w:p>
          <w:p w:rsidR="00EE6305" w:rsidRPr="00EE6305" w:rsidRDefault="00EE6305" w:rsidP="00EE6305">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Rp.48.000.000,00</w:t>
            </w:r>
          </w:p>
        </w:tc>
        <w:tc>
          <w:tcPr>
            <w:tcW w:w="1275"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p>
          <w:p w:rsidR="00EE6305" w:rsidRPr="005B7578" w:rsidRDefault="00EE6305" w:rsidP="0010583B">
            <w:pPr>
              <w:rPr>
                <w:rFonts w:ascii="Arial" w:hAnsi="Arial" w:cs="Arial"/>
              </w:rPr>
            </w:pPr>
          </w:p>
          <w:p w:rsidR="00EE6305" w:rsidRPr="005B7578" w:rsidRDefault="00EE6305" w:rsidP="0010583B">
            <w:pPr>
              <w:rPr>
                <w:rFonts w:ascii="Arial" w:hAnsi="Arial" w:cs="Arial"/>
              </w:rPr>
            </w:pPr>
          </w:p>
        </w:tc>
      </w:tr>
      <w:tr w:rsidR="00EE6305" w:rsidRPr="005B7578" w:rsidTr="00EE6305">
        <w:trPr>
          <w:trHeight w:val="283"/>
        </w:trPr>
        <w:tc>
          <w:tcPr>
            <w:tcW w:w="567"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pStyle w:val="ListParagraph"/>
              <w:ind w:left="0"/>
              <w:rPr>
                <w:rFonts w:ascii="Arial" w:hAnsi="Arial" w:cs="Arial"/>
              </w:rPr>
            </w:pPr>
            <w:r w:rsidRPr="005B7578">
              <w:rPr>
                <w:rFonts w:ascii="Arial" w:hAnsi="Arial" w:cs="Arial"/>
              </w:rPr>
              <w:t>5.</w:t>
            </w:r>
          </w:p>
        </w:tc>
        <w:tc>
          <w:tcPr>
            <w:tcW w:w="6096"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Pemeliharaan Rutin/Berkala Mobil Jabatan</w:t>
            </w:r>
          </w:p>
        </w:tc>
        <w:tc>
          <w:tcPr>
            <w:tcW w:w="2268"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Rp. 25.000.000,00</w:t>
            </w:r>
          </w:p>
        </w:tc>
        <w:tc>
          <w:tcPr>
            <w:tcW w:w="1275"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p>
          <w:p w:rsidR="00EE6305" w:rsidRPr="005B7578" w:rsidRDefault="00EE6305" w:rsidP="0010583B">
            <w:pPr>
              <w:rPr>
                <w:rFonts w:ascii="Arial" w:hAnsi="Arial" w:cs="Arial"/>
              </w:rPr>
            </w:pPr>
          </w:p>
        </w:tc>
      </w:tr>
      <w:tr w:rsidR="00EE6305" w:rsidRPr="005B7578" w:rsidTr="00EE6305">
        <w:trPr>
          <w:trHeight w:val="475"/>
        </w:trPr>
        <w:tc>
          <w:tcPr>
            <w:tcW w:w="567"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pStyle w:val="ListParagraph"/>
              <w:ind w:left="0"/>
              <w:rPr>
                <w:rFonts w:ascii="Arial" w:hAnsi="Arial" w:cs="Arial"/>
              </w:rPr>
            </w:pPr>
            <w:r w:rsidRPr="005B7578">
              <w:rPr>
                <w:rFonts w:ascii="Arial" w:hAnsi="Arial" w:cs="Arial"/>
              </w:rPr>
              <w:t>6.</w:t>
            </w:r>
          </w:p>
        </w:tc>
        <w:tc>
          <w:tcPr>
            <w:tcW w:w="6096"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Penyusunan Laporan Capaian Kinerja dan Ikhtisar Realisasi Kinerja SKPD</w:t>
            </w:r>
          </w:p>
        </w:tc>
        <w:tc>
          <w:tcPr>
            <w:tcW w:w="2268"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Rp. 7.500.000,00</w:t>
            </w:r>
          </w:p>
        </w:tc>
        <w:tc>
          <w:tcPr>
            <w:tcW w:w="1275"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p>
        </w:tc>
      </w:tr>
      <w:tr w:rsidR="00EE6305" w:rsidRPr="005B7578" w:rsidTr="00EE6305">
        <w:trPr>
          <w:trHeight w:val="186"/>
        </w:trPr>
        <w:tc>
          <w:tcPr>
            <w:tcW w:w="567"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pStyle w:val="ListParagraph"/>
              <w:ind w:left="0"/>
              <w:rPr>
                <w:rFonts w:ascii="Arial" w:hAnsi="Arial" w:cs="Arial"/>
              </w:rPr>
            </w:pPr>
            <w:r w:rsidRPr="005B7578">
              <w:rPr>
                <w:rFonts w:ascii="Arial" w:hAnsi="Arial" w:cs="Arial"/>
              </w:rPr>
              <w:t>7.</w:t>
            </w:r>
          </w:p>
        </w:tc>
        <w:tc>
          <w:tcPr>
            <w:tcW w:w="6096"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Penyusunan pelaporan keuangan akhir tahun</w:t>
            </w:r>
          </w:p>
        </w:tc>
        <w:tc>
          <w:tcPr>
            <w:tcW w:w="2268"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r w:rsidRPr="005B7578">
              <w:rPr>
                <w:rFonts w:ascii="Arial" w:hAnsi="Arial" w:cs="Arial"/>
              </w:rPr>
              <w:t>Rp. 10.033.361,00</w:t>
            </w:r>
          </w:p>
        </w:tc>
        <w:tc>
          <w:tcPr>
            <w:tcW w:w="1275" w:type="dxa"/>
            <w:tcBorders>
              <w:top w:val="single" w:sz="4" w:space="0" w:color="auto"/>
              <w:left w:val="single" w:sz="4" w:space="0" w:color="auto"/>
              <w:bottom w:val="single" w:sz="4" w:space="0" w:color="auto"/>
              <w:right w:val="single" w:sz="4" w:space="0" w:color="auto"/>
            </w:tcBorders>
          </w:tcPr>
          <w:p w:rsidR="00EE6305" w:rsidRPr="005B7578" w:rsidRDefault="00EE6305" w:rsidP="0010583B">
            <w:pPr>
              <w:rPr>
                <w:rFonts w:ascii="Arial" w:hAnsi="Arial" w:cs="Arial"/>
              </w:rPr>
            </w:pPr>
          </w:p>
        </w:tc>
      </w:tr>
    </w:tbl>
    <w:p w:rsidR="005B7578" w:rsidRPr="00AC0970" w:rsidRDefault="005B7578" w:rsidP="005B7578">
      <w:pPr>
        <w:jc w:val="both"/>
        <w:rPr>
          <w:rFonts w:ascii="Arial" w:hAnsi="Arial" w:cs="Arial"/>
          <w:sz w:val="6"/>
          <w:szCs w:val="24"/>
        </w:rPr>
      </w:pPr>
    </w:p>
    <w:p w:rsidR="005B7578" w:rsidRPr="00EE6305" w:rsidRDefault="005B7578" w:rsidP="005B7578">
      <w:pPr>
        <w:ind w:left="5040"/>
        <w:jc w:val="both"/>
        <w:rPr>
          <w:rFonts w:ascii="Arial" w:hAnsi="Arial" w:cs="Arial"/>
          <w:szCs w:val="24"/>
        </w:rPr>
      </w:pPr>
      <w:r w:rsidRPr="00EE6305">
        <w:rPr>
          <w:rFonts w:ascii="Arial" w:hAnsi="Arial" w:cs="Arial"/>
          <w:szCs w:val="24"/>
        </w:rPr>
        <w:t>Benteng, 02 Januari 2019</w:t>
      </w:r>
    </w:p>
    <w:p w:rsidR="005B7578" w:rsidRPr="00EE6305" w:rsidRDefault="005B7578" w:rsidP="00EE6305">
      <w:pPr>
        <w:spacing w:after="0"/>
        <w:jc w:val="both"/>
        <w:rPr>
          <w:rFonts w:ascii="Arial" w:hAnsi="Arial" w:cs="Arial"/>
          <w:b/>
          <w:szCs w:val="24"/>
        </w:rPr>
      </w:pPr>
      <w:r w:rsidRPr="00EE6305">
        <w:rPr>
          <w:rFonts w:ascii="Arial" w:hAnsi="Arial" w:cs="Arial"/>
          <w:b/>
          <w:szCs w:val="24"/>
        </w:rPr>
        <w:t>SEKRETARIS,</w:t>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00EE6305">
        <w:rPr>
          <w:rFonts w:ascii="Arial" w:hAnsi="Arial" w:cs="Arial"/>
          <w:b/>
          <w:szCs w:val="24"/>
        </w:rPr>
        <w:t>KASUBAG. KEUANGAN,</w:t>
      </w:r>
    </w:p>
    <w:p w:rsidR="005B7578" w:rsidRPr="00EE6305" w:rsidRDefault="005B7578" w:rsidP="005B7578">
      <w:pPr>
        <w:spacing w:after="0"/>
        <w:ind w:firstLine="720"/>
        <w:jc w:val="both"/>
        <w:rPr>
          <w:rFonts w:ascii="Arial" w:hAnsi="Arial" w:cs="Arial"/>
          <w:b/>
          <w:szCs w:val="24"/>
        </w:rPr>
      </w:pP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p>
    <w:p w:rsidR="005B7578" w:rsidRDefault="005B7578" w:rsidP="005B7578">
      <w:pPr>
        <w:spacing w:after="0"/>
        <w:ind w:firstLine="720"/>
        <w:jc w:val="both"/>
        <w:rPr>
          <w:rFonts w:ascii="Arial" w:hAnsi="Arial" w:cs="Arial"/>
          <w:b/>
          <w:szCs w:val="24"/>
        </w:rPr>
      </w:pPr>
    </w:p>
    <w:p w:rsidR="00EE6305" w:rsidRPr="00EE6305" w:rsidRDefault="00EE6305" w:rsidP="005B7578">
      <w:pPr>
        <w:spacing w:after="0"/>
        <w:ind w:firstLine="720"/>
        <w:jc w:val="both"/>
        <w:rPr>
          <w:rFonts w:ascii="Arial" w:hAnsi="Arial" w:cs="Arial"/>
          <w:b/>
          <w:szCs w:val="24"/>
        </w:rPr>
      </w:pPr>
    </w:p>
    <w:p w:rsidR="005B7578" w:rsidRPr="00EE6305" w:rsidRDefault="005B7578" w:rsidP="005B7578">
      <w:pPr>
        <w:spacing w:after="0"/>
        <w:ind w:firstLine="720"/>
        <w:jc w:val="both"/>
        <w:rPr>
          <w:rFonts w:ascii="Arial" w:hAnsi="Arial" w:cs="Arial"/>
          <w:b/>
          <w:szCs w:val="24"/>
        </w:rPr>
      </w:pPr>
    </w:p>
    <w:p w:rsidR="005B7578" w:rsidRPr="00E041AE" w:rsidRDefault="005B7578" w:rsidP="005B7578">
      <w:pPr>
        <w:jc w:val="both"/>
        <w:rPr>
          <w:rFonts w:ascii="Arial" w:hAnsi="Arial" w:cs="Arial"/>
          <w:b/>
          <w:sz w:val="24"/>
          <w:szCs w:val="24"/>
        </w:rPr>
      </w:pPr>
      <w:r w:rsidRPr="00EE6305">
        <w:rPr>
          <w:rFonts w:ascii="Arial" w:hAnsi="Arial" w:cs="Arial"/>
          <w:b/>
          <w:szCs w:val="24"/>
          <w:u w:val="single"/>
        </w:rPr>
        <w:t>ROSA INDAH HASAN, S.IP</w:t>
      </w:r>
      <w:r w:rsidRPr="00EE6305">
        <w:rPr>
          <w:rFonts w:ascii="Arial" w:hAnsi="Arial" w:cs="Arial"/>
          <w:b/>
          <w:szCs w:val="24"/>
        </w:rPr>
        <w:tab/>
      </w:r>
      <w:r w:rsidRPr="00EE6305">
        <w:rPr>
          <w:rFonts w:ascii="Arial" w:hAnsi="Arial" w:cs="Arial"/>
          <w:b/>
          <w:szCs w:val="24"/>
        </w:rPr>
        <w:tab/>
      </w:r>
      <w:r w:rsidRPr="00EE6305">
        <w:rPr>
          <w:rFonts w:ascii="Arial" w:hAnsi="Arial" w:cs="Arial"/>
          <w:b/>
          <w:szCs w:val="24"/>
        </w:rPr>
        <w:tab/>
      </w:r>
      <w:r w:rsidR="00EE6305">
        <w:rPr>
          <w:rFonts w:ascii="Arial" w:hAnsi="Arial" w:cs="Arial"/>
          <w:b/>
          <w:szCs w:val="24"/>
        </w:rPr>
        <w:tab/>
      </w:r>
      <w:r w:rsidRPr="00EE6305">
        <w:rPr>
          <w:rFonts w:ascii="Arial" w:hAnsi="Arial" w:cs="Arial"/>
          <w:b/>
          <w:szCs w:val="24"/>
          <w:u w:val="single"/>
        </w:rPr>
        <w:t>JUMRIATI, S.Sos</w:t>
      </w:r>
    </w:p>
    <w:p w:rsidR="00EE6305" w:rsidRDefault="00EE6305" w:rsidP="00EE6305">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54144" behindDoc="1" locked="0" layoutInCell="1" allowOverlap="1">
            <wp:simplePos x="0" y="0"/>
            <wp:positionH relativeFrom="column">
              <wp:posOffset>2184533</wp:posOffset>
            </wp:positionH>
            <wp:positionV relativeFrom="paragraph">
              <wp:posOffset>-85347</wp:posOffset>
            </wp:positionV>
            <wp:extent cx="543317" cy="532562"/>
            <wp:effectExtent l="19050" t="0" r="9133" b="0"/>
            <wp:wrapNone/>
            <wp:docPr id="6"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52097" cy="541168"/>
                    </a:xfrm>
                    <a:prstGeom prst="rect">
                      <a:avLst/>
                    </a:prstGeom>
                  </pic:spPr>
                </pic:pic>
              </a:graphicData>
            </a:graphic>
          </wp:anchor>
        </w:drawing>
      </w:r>
    </w:p>
    <w:p w:rsidR="00EE6305" w:rsidRDefault="00EE6305" w:rsidP="00EE6305">
      <w:pPr>
        <w:pStyle w:val="Header"/>
        <w:jc w:val="center"/>
        <w:rPr>
          <w:rFonts w:ascii="Arial" w:hAnsi="Arial"/>
          <w:b/>
          <w:sz w:val="28"/>
          <w:szCs w:val="28"/>
        </w:rPr>
      </w:pPr>
    </w:p>
    <w:p w:rsidR="00EE6305" w:rsidRPr="00EE6305" w:rsidRDefault="00EE6305" w:rsidP="00EE6305">
      <w:pPr>
        <w:pStyle w:val="Header"/>
        <w:jc w:val="center"/>
        <w:rPr>
          <w:rFonts w:ascii="Arial" w:hAnsi="Arial"/>
          <w:b/>
          <w:sz w:val="14"/>
          <w:szCs w:val="28"/>
        </w:rPr>
      </w:pPr>
    </w:p>
    <w:p w:rsidR="00EE6305" w:rsidRPr="00AE3F77" w:rsidRDefault="00EE6305" w:rsidP="00EE6305">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EE6305" w:rsidRPr="001E4590" w:rsidRDefault="00EE6305" w:rsidP="00EE6305">
      <w:pPr>
        <w:pStyle w:val="Header"/>
        <w:jc w:val="center"/>
        <w:rPr>
          <w:rFonts w:ascii="Arial" w:hAnsi="Arial"/>
          <w:b/>
          <w:sz w:val="26"/>
        </w:rPr>
      </w:pPr>
      <w:r>
        <w:rPr>
          <w:rFonts w:ascii="Arial" w:hAnsi="Arial"/>
          <w:b/>
          <w:sz w:val="26"/>
        </w:rPr>
        <w:t>BADAN PENANGGULANGAN BENCANA DAERAH</w:t>
      </w:r>
    </w:p>
    <w:p w:rsidR="00EE6305" w:rsidRPr="00E95997" w:rsidRDefault="00EE6305" w:rsidP="00EE6305">
      <w:pPr>
        <w:pStyle w:val="Header"/>
        <w:jc w:val="center"/>
        <w:rPr>
          <w:rFonts w:ascii="Arial" w:hAnsi="Arial"/>
          <w:b/>
          <w:sz w:val="26"/>
        </w:rPr>
      </w:pPr>
      <w:r>
        <w:rPr>
          <w:rFonts w:ascii="Arial" w:hAnsi="Arial"/>
          <w:b/>
          <w:sz w:val="26"/>
        </w:rPr>
        <w:t>(BPBD)</w:t>
      </w:r>
    </w:p>
    <w:p w:rsidR="00EE6305" w:rsidRPr="00AE3F77" w:rsidRDefault="00EE6305" w:rsidP="00EE6305">
      <w:pPr>
        <w:pStyle w:val="Header"/>
        <w:jc w:val="center"/>
        <w:rPr>
          <w:rFonts w:ascii="Arial" w:hAnsi="Arial"/>
          <w:b/>
          <w:sz w:val="20"/>
          <w:szCs w:val="20"/>
        </w:rPr>
      </w:pPr>
      <w:r w:rsidRPr="00AE3F77">
        <w:rPr>
          <w:rFonts w:ascii="Arial" w:hAnsi="Arial"/>
          <w:b/>
          <w:sz w:val="20"/>
          <w:szCs w:val="20"/>
        </w:rPr>
        <w:t>Alamat : Jalan Muh. Krg. Bonto No. 30 Telp/Fax : 0414 -21029</w:t>
      </w:r>
    </w:p>
    <w:p w:rsidR="00EE6305" w:rsidRPr="00BF459A" w:rsidRDefault="00195FD6" w:rsidP="00EE6305">
      <w:pPr>
        <w:pStyle w:val="Header"/>
        <w:jc w:val="center"/>
        <w:rPr>
          <w:rFonts w:ascii="Arial" w:hAnsi="Arial"/>
          <w:b/>
          <w:sz w:val="26"/>
        </w:rPr>
      </w:pPr>
      <w:r w:rsidRPr="00195FD6">
        <w:rPr>
          <w:rFonts w:ascii="Arial" w:hAnsi="Arial"/>
          <w:b/>
          <w:sz w:val="26"/>
          <w:lang w:val="en-US"/>
        </w:rPr>
        <w:pict>
          <v:line id="_x0000_s1042" style="position:absolute;left:0;text-align:left;z-index:251670528" from="-18pt,16.9pt" to="459pt,16.9pt" strokeweight="3pt">
            <v:stroke linestyle="thinThin"/>
          </v:line>
        </w:pict>
      </w:r>
      <w:r w:rsidR="00EE6305">
        <w:rPr>
          <w:rFonts w:ascii="Arial" w:hAnsi="Arial"/>
          <w:b/>
          <w:sz w:val="26"/>
        </w:rPr>
        <w:t>BENTENG</w:t>
      </w:r>
    </w:p>
    <w:p w:rsidR="00EE6305" w:rsidRDefault="00EE6305" w:rsidP="00EE6305">
      <w:pPr>
        <w:pStyle w:val="Header"/>
      </w:pPr>
    </w:p>
    <w:p w:rsidR="00EE6305" w:rsidRPr="00045D66" w:rsidRDefault="00EE6305" w:rsidP="00EE6305">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EE6305" w:rsidRDefault="00EE6305" w:rsidP="00EE6305">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EE6305" w:rsidRDefault="00EE6305" w:rsidP="00EE6305">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ALAMUDDIN, S.Pd</w:t>
      </w:r>
    </w:p>
    <w:p w:rsidR="00EE6305" w:rsidRDefault="00EE6305" w:rsidP="00EE6305">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Kasubag. Hukum, Perencanaan dan Pelaporan</w:t>
      </w:r>
    </w:p>
    <w:p w:rsidR="00EE6305" w:rsidRDefault="00EE6305" w:rsidP="00EE6305">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EE6305" w:rsidRDefault="00EE6305" w:rsidP="00EE6305">
      <w:pPr>
        <w:spacing w:after="0" w:line="240" w:lineRule="auto"/>
        <w:ind w:left="2160" w:firstLine="120"/>
        <w:jc w:val="both"/>
        <w:rPr>
          <w:rFonts w:ascii="Arial" w:hAnsi="Arial" w:cs="Arial"/>
          <w:sz w:val="24"/>
          <w:szCs w:val="24"/>
        </w:rPr>
      </w:pPr>
      <w:r>
        <w:rPr>
          <w:rFonts w:ascii="Arial" w:hAnsi="Arial" w:cs="Arial"/>
          <w:sz w:val="24"/>
          <w:szCs w:val="24"/>
        </w:rPr>
        <w:t xml:space="preserve">Kabupaten Kepulauan  Selayar  </w:t>
      </w:r>
    </w:p>
    <w:p w:rsidR="00EE6305" w:rsidRDefault="00EE6305" w:rsidP="00EE6305">
      <w:pPr>
        <w:spacing w:after="0" w:line="240" w:lineRule="auto"/>
        <w:ind w:left="2160" w:firstLine="120"/>
        <w:jc w:val="both"/>
        <w:rPr>
          <w:rFonts w:ascii="Arial" w:hAnsi="Arial" w:cs="Arial"/>
          <w:sz w:val="24"/>
          <w:szCs w:val="24"/>
        </w:rPr>
      </w:pPr>
    </w:p>
    <w:p w:rsidR="00EE6305" w:rsidRDefault="00EE6305" w:rsidP="00EE6305">
      <w:pPr>
        <w:spacing w:after="0" w:line="240" w:lineRule="auto"/>
        <w:jc w:val="both"/>
        <w:rPr>
          <w:rFonts w:ascii="Arial" w:hAnsi="Arial" w:cs="Arial"/>
          <w:sz w:val="24"/>
          <w:szCs w:val="24"/>
        </w:rPr>
      </w:pPr>
      <w:r>
        <w:rPr>
          <w:rFonts w:ascii="Arial" w:hAnsi="Arial" w:cs="Arial"/>
          <w:sz w:val="24"/>
          <w:szCs w:val="24"/>
        </w:rPr>
        <w:t>Selanjutnya disebut pihak pertama</w:t>
      </w:r>
    </w:p>
    <w:p w:rsidR="00EE6305" w:rsidRDefault="00EE6305" w:rsidP="00EE6305">
      <w:pPr>
        <w:spacing w:after="0" w:line="240" w:lineRule="auto"/>
        <w:jc w:val="both"/>
        <w:rPr>
          <w:rFonts w:ascii="Arial" w:hAnsi="Arial" w:cs="Arial"/>
          <w:sz w:val="24"/>
          <w:szCs w:val="24"/>
        </w:rPr>
      </w:pPr>
    </w:p>
    <w:p w:rsidR="00EE6305" w:rsidRDefault="00EE6305" w:rsidP="00EE6305">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ROSA INDAH HASAN, SP.</w:t>
      </w:r>
    </w:p>
    <w:p w:rsidR="00EE6305" w:rsidRDefault="00EE6305" w:rsidP="00EE6305">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Sekretaris Badan Penanggulangan Bencana</w:t>
      </w:r>
    </w:p>
    <w:p w:rsidR="00EE6305" w:rsidRDefault="00EE6305" w:rsidP="00EE6305">
      <w:pPr>
        <w:spacing w:after="0" w:line="240" w:lineRule="auto"/>
        <w:ind w:left="2160"/>
        <w:jc w:val="both"/>
        <w:rPr>
          <w:rFonts w:ascii="Arial" w:hAnsi="Arial" w:cs="Arial"/>
          <w:sz w:val="24"/>
          <w:szCs w:val="24"/>
        </w:rPr>
      </w:pPr>
      <w:r>
        <w:rPr>
          <w:rFonts w:ascii="Arial" w:hAnsi="Arial" w:cs="Arial"/>
          <w:sz w:val="24"/>
          <w:szCs w:val="24"/>
        </w:rPr>
        <w:t xml:space="preserve">  Daerah Kabupaten Kepulauan Selayar</w:t>
      </w:r>
      <w:r>
        <w:rPr>
          <w:rFonts w:ascii="Arial" w:hAnsi="Arial" w:cs="Arial"/>
          <w:sz w:val="24"/>
          <w:szCs w:val="24"/>
        </w:rPr>
        <w:tab/>
      </w:r>
    </w:p>
    <w:p w:rsidR="00EE6305" w:rsidRDefault="00EE6305" w:rsidP="00EE6305">
      <w:pPr>
        <w:spacing w:after="0" w:line="240" w:lineRule="auto"/>
        <w:ind w:left="2160"/>
        <w:jc w:val="both"/>
        <w:rPr>
          <w:rFonts w:ascii="Arial" w:hAnsi="Arial" w:cs="Arial"/>
          <w:sz w:val="24"/>
          <w:szCs w:val="24"/>
        </w:rPr>
      </w:pPr>
      <w:r>
        <w:rPr>
          <w:rFonts w:ascii="Arial" w:hAnsi="Arial" w:cs="Arial"/>
          <w:sz w:val="24"/>
          <w:szCs w:val="24"/>
        </w:rPr>
        <w:t xml:space="preserve">              </w:t>
      </w:r>
    </w:p>
    <w:p w:rsidR="00EE6305" w:rsidRDefault="00EE6305" w:rsidP="00EE6305">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EE6305" w:rsidRDefault="00EE6305" w:rsidP="00EE6305">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EE6305" w:rsidRDefault="00EE6305" w:rsidP="00EE6305">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EE6305" w:rsidRDefault="00EE6305" w:rsidP="00EE630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Benteng,</w:t>
      </w:r>
      <w:r w:rsidRPr="006A79BE">
        <w:rPr>
          <w:rFonts w:ascii="Arial" w:hAnsi="Arial" w:cs="Arial"/>
          <w:sz w:val="24"/>
          <w:szCs w:val="24"/>
        </w:rPr>
        <w:t xml:space="preserve"> </w:t>
      </w:r>
      <w:r>
        <w:rPr>
          <w:rFonts w:ascii="Arial" w:hAnsi="Arial" w:cs="Arial"/>
          <w:sz w:val="24"/>
          <w:szCs w:val="24"/>
        </w:rPr>
        <w:t xml:space="preserve">02 Januari 2019      </w:t>
      </w:r>
    </w:p>
    <w:p w:rsidR="00EE6305" w:rsidRDefault="00EE6305" w:rsidP="00EE6305">
      <w:pPr>
        <w:jc w:val="both"/>
        <w:rPr>
          <w:rFonts w:ascii="Arial" w:hAnsi="Arial" w:cs="Arial"/>
          <w:sz w:val="24"/>
          <w:szCs w:val="24"/>
        </w:rPr>
      </w:pPr>
      <w:r>
        <w:rPr>
          <w:rFonts w:ascii="Arial" w:hAnsi="Arial" w:cs="Arial"/>
          <w:sz w:val="24"/>
          <w:szCs w:val="24"/>
        </w:rPr>
        <w:t>Pihak Kedua,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Pihak Kesatu,</w:t>
      </w:r>
    </w:p>
    <w:p w:rsidR="00EE6305" w:rsidRDefault="00EE6305" w:rsidP="00EE6305">
      <w:pPr>
        <w:jc w:val="both"/>
        <w:rPr>
          <w:rFonts w:ascii="Arial" w:hAnsi="Arial" w:cs="Arial"/>
          <w:sz w:val="24"/>
          <w:szCs w:val="24"/>
        </w:rPr>
      </w:pPr>
    </w:p>
    <w:p w:rsidR="00EE6305" w:rsidRDefault="00EE6305" w:rsidP="00EE6305">
      <w:pPr>
        <w:jc w:val="both"/>
        <w:rPr>
          <w:rFonts w:ascii="Arial" w:hAnsi="Arial" w:cs="Arial"/>
          <w:sz w:val="24"/>
          <w:szCs w:val="24"/>
        </w:rPr>
      </w:pPr>
    </w:p>
    <w:p w:rsidR="00EE6305" w:rsidRDefault="00EE6305" w:rsidP="00EE6305">
      <w:pPr>
        <w:spacing w:after="0" w:line="360" w:lineRule="auto"/>
        <w:jc w:val="both"/>
        <w:rPr>
          <w:rFonts w:ascii="Arial" w:hAnsi="Arial" w:cs="Arial"/>
          <w:b/>
          <w:sz w:val="24"/>
          <w:szCs w:val="24"/>
          <w:u w:val="single"/>
        </w:rPr>
      </w:pPr>
      <w:r w:rsidRPr="007133E4">
        <w:rPr>
          <w:rFonts w:ascii="Arial" w:hAnsi="Arial" w:cs="Arial"/>
          <w:b/>
          <w:sz w:val="24"/>
          <w:szCs w:val="24"/>
          <w:u w:val="single"/>
        </w:rPr>
        <w:t>ROSA INDAH HASAN, SP.</w:t>
      </w:r>
      <w:r w:rsidRPr="000D2DAD">
        <w:rPr>
          <w:rFonts w:ascii="Arial" w:hAnsi="Arial" w:cs="Arial"/>
          <w:b/>
          <w:sz w:val="24"/>
          <w:szCs w:val="24"/>
        </w:rPr>
        <w:tab/>
      </w:r>
      <w:r>
        <w:rPr>
          <w:rFonts w:ascii="Arial" w:hAnsi="Arial" w:cs="Arial"/>
          <w:b/>
          <w:sz w:val="24"/>
          <w:szCs w:val="24"/>
        </w:rPr>
        <w:tab/>
      </w:r>
      <w:r>
        <w:rPr>
          <w:rFonts w:ascii="Arial" w:hAnsi="Arial" w:cs="Arial"/>
          <w:b/>
          <w:sz w:val="24"/>
          <w:szCs w:val="24"/>
        </w:rPr>
        <w:tab/>
      </w:r>
      <w:r w:rsidRPr="007133E4">
        <w:rPr>
          <w:rFonts w:ascii="Arial" w:hAnsi="Arial" w:cs="Arial"/>
          <w:b/>
          <w:sz w:val="24"/>
          <w:szCs w:val="24"/>
          <w:u w:val="single"/>
        </w:rPr>
        <w:t>ALAMUDDIN, S.Pd</w:t>
      </w:r>
    </w:p>
    <w:p w:rsidR="00A349AF" w:rsidRPr="00E041AE" w:rsidRDefault="00A349AF" w:rsidP="00A349AF">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A349AF" w:rsidRPr="00E041AE" w:rsidRDefault="00A349AF" w:rsidP="00A349AF">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A349AF" w:rsidRDefault="00A349AF" w:rsidP="00A349AF">
      <w:pPr>
        <w:autoSpaceDE w:val="0"/>
        <w:autoSpaceDN w:val="0"/>
        <w:adjustRightInd w:val="0"/>
        <w:spacing w:after="0" w:line="240" w:lineRule="auto"/>
        <w:jc w:val="center"/>
        <w:rPr>
          <w:rFonts w:ascii="Arial" w:hAnsi="Arial" w:cs="Arial"/>
          <w:b/>
          <w:sz w:val="24"/>
          <w:szCs w:val="24"/>
        </w:rPr>
      </w:pPr>
    </w:p>
    <w:p w:rsidR="00A349AF" w:rsidRPr="005A3349" w:rsidRDefault="00A349AF" w:rsidP="00A349AF">
      <w:pPr>
        <w:autoSpaceDE w:val="0"/>
        <w:autoSpaceDN w:val="0"/>
        <w:adjustRightInd w:val="0"/>
        <w:spacing w:after="0" w:line="240" w:lineRule="auto"/>
        <w:jc w:val="both"/>
        <w:rPr>
          <w:rFonts w:ascii="Arial" w:hAnsi="Arial" w:cs="Arial"/>
          <w:sz w:val="24"/>
          <w:szCs w:val="24"/>
        </w:rPr>
      </w:pPr>
      <w:r w:rsidRPr="000E5B91">
        <w:rPr>
          <w:rFonts w:ascii="Arial" w:hAnsi="Arial" w:cs="Arial"/>
          <w:szCs w:val="24"/>
        </w:rPr>
        <w:t>JABATAN : KASUBAG. HUKUM, PERENCANAAN DAN PELAPORAN</w:t>
      </w:r>
    </w:p>
    <w:p w:rsidR="00A349AF" w:rsidRPr="00A349AF" w:rsidRDefault="00A349AF" w:rsidP="00A349AF">
      <w:pPr>
        <w:autoSpaceDE w:val="0"/>
        <w:autoSpaceDN w:val="0"/>
        <w:adjustRightInd w:val="0"/>
        <w:spacing w:after="0" w:line="240" w:lineRule="auto"/>
        <w:jc w:val="center"/>
        <w:rPr>
          <w:rFonts w:ascii="Arial" w:hAnsi="Arial" w:cs="Arial"/>
          <w:b/>
          <w:sz w:val="16"/>
          <w:szCs w:val="24"/>
        </w:rPr>
      </w:pPr>
    </w:p>
    <w:tbl>
      <w:tblPr>
        <w:tblStyle w:val="TableGrid"/>
        <w:tblW w:w="9904" w:type="dxa"/>
        <w:jc w:val="center"/>
        <w:tblInd w:w="-198" w:type="dxa"/>
        <w:tblLook w:val="04A0"/>
      </w:tblPr>
      <w:tblGrid>
        <w:gridCol w:w="576"/>
        <w:gridCol w:w="3668"/>
        <w:gridCol w:w="4110"/>
        <w:gridCol w:w="1550"/>
      </w:tblGrid>
      <w:tr w:rsidR="00A349AF" w:rsidRPr="000E5B91" w:rsidTr="000E5B91">
        <w:trPr>
          <w:trHeight w:val="548"/>
          <w:jc w:val="center"/>
        </w:trPr>
        <w:tc>
          <w:tcPr>
            <w:tcW w:w="576" w:type="dxa"/>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NO</w:t>
            </w:r>
          </w:p>
        </w:tc>
        <w:tc>
          <w:tcPr>
            <w:tcW w:w="3668" w:type="dxa"/>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SASARAN STRATEGIS</w:t>
            </w:r>
          </w:p>
        </w:tc>
        <w:tc>
          <w:tcPr>
            <w:tcW w:w="4110" w:type="dxa"/>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INDIKATOR KINERJA</w:t>
            </w:r>
          </w:p>
        </w:tc>
        <w:tc>
          <w:tcPr>
            <w:tcW w:w="1550" w:type="dxa"/>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TARGET</w:t>
            </w:r>
          </w:p>
        </w:tc>
      </w:tr>
      <w:tr w:rsidR="00A349AF" w:rsidRPr="000E5B91" w:rsidTr="000E5B91">
        <w:trPr>
          <w:trHeight w:val="573"/>
          <w:jc w:val="center"/>
        </w:trPr>
        <w:tc>
          <w:tcPr>
            <w:tcW w:w="576" w:type="dxa"/>
          </w:tcPr>
          <w:p w:rsidR="00A349AF" w:rsidRPr="000E5B91" w:rsidRDefault="00A349AF" w:rsidP="0010583B">
            <w:pPr>
              <w:jc w:val="both"/>
              <w:rPr>
                <w:rFonts w:ascii="Arial" w:hAnsi="Arial" w:cs="Arial"/>
                <w:color w:val="000000"/>
              </w:rPr>
            </w:pPr>
            <w:r w:rsidRPr="000E5B91">
              <w:rPr>
                <w:rFonts w:ascii="Arial" w:hAnsi="Arial" w:cs="Arial"/>
                <w:color w:val="000000"/>
              </w:rPr>
              <w:t>1.</w:t>
            </w:r>
          </w:p>
        </w:tc>
        <w:tc>
          <w:tcPr>
            <w:tcW w:w="3668" w:type="dxa"/>
          </w:tcPr>
          <w:p w:rsidR="00A349AF" w:rsidRPr="000E5B91" w:rsidRDefault="00A349AF" w:rsidP="0010583B">
            <w:pPr>
              <w:rPr>
                <w:rFonts w:ascii="Arial" w:hAnsi="Arial" w:cs="Arial"/>
              </w:rPr>
            </w:pPr>
            <w:r w:rsidRPr="000E5B91">
              <w:rPr>
                <w:rFonts w:ascii="Arial" w:hAnsi="Arial" w:cs="Arial"/>
              </w:rPr>
              <w:t>Meningkatnya Dokumen/Laporan BPBD Kab. Kepulauan Selayar</w:t>
            </w:r>
          </w:p>
        </w:tc>
        <w:tc>
          <w:tcPr>
            <w:tcW w:w="4110" w:type="dxa"/>
          </w:tcPr>
          <w:p w:rsidR="00A349AF" w:rsidRPr="000E5B91" w:rsidRDefault="00A349AF" w:rsidP="0010583B">
            <w:pPr>
              <w:rPr>
                <w:rFonts w:ascii="Arial" w:eastAsia="Times New Roman" w:hAnsi="Arial" w:cs="Arial"/>
                <w:color w:val="000000"/>
              </w:rPr>
            </w:pPr>
            <w:r w:rsidRPr="000E5B91">
              <w:rPr>
                <w:rFonts w:ascii="Arial" w:eastAsia="Times New Roman" w:hAnsi="Arial" w:cs="Arial"/>
                <w:color w:val="000000"/>
              </w:rPr>
              <w:t>Jumlah Dokumen LAKIP yang tersedia</w:t>
            </w:r>
          </w:p>
        </w:tc>
        <w:tc>
          <w:tcPr>
            <w:tcW w:w="1550" w:type="dxa"/>
          </w:tcPr>
          <w:p w:rsidR="00A349AF" w:rsidRPr="000E5B91" w:rsidRDefault="00A349AF" w:rsidP="0010583B">
            <w:pPr>
              <w:rPr>
                <w:rFonts w:ascii="Arial" w:hAnsi="Arial" w:cs="Arial"/>
              </w:rPr>
            </w:pPr>
            <w:r w:rsidRPr="000E5B91">
              <w:rPr>
                <w:rFonts w:ascii="Arial" w:hAnsi="Arial" w:cs="Arial"/>
              </w:rPr>
              <w:t>1 Dokumen</w:t>
            </w:r>
          </w:p>
        </w:tc>
      </w:tr>
      <w:tr w:rsidR="00A349AF" w:rsidRPr="000E5B91" w:rsidTr="000E5B91">
        <w:trPr>
          <w:trHeight w:val="553"/>
          <w:jc w:val="center"/>
        </w:trPr>
        <w:tc>
          <w:tcPr>
            <w:tcW w:w="576" w:type="dxa"/>
            <w:tcBorders>
              <w:bottom w:val="single" w:sz="4" w:space="0" w:color="auto"/>
            </w:tcBorders>
          </w:tcPr>
          <w:p w:rsidR="00A349AF" w:rsidRPr="000E5B91" w:rsidRDefault="00A349AF" w:rsidP="0010583B">
            <w:pPr>
              <w:jc w:val="both"/>
              <w:rPr>
                <w:rFonts w:ascii="Arial" w:hAnsi="Arial" w:cs="Arial"/>
                <w:color w:val="000000"/>
              </w:rPr>
            </w:pPr>
            <w:r w:rsidRPr="000E5B91">
              <w:rPr>
                <w:rFonts w:ascii="Arial" w:hAnsi="Arial" w:cs="Arial"/>
                <w:color w:val="000000"/>
              </w:rPr>
              <w:t>2.</w:t>
            </w:r>
          </w:p>
        </w:tc>
        <w:tc>
          <w:tcPr>
            <w:tcW w:w="3668" w:type="dxa"/>
            <w:tcBorders>
              <w:bottom w:val="single" w:sz="4" w:space="0" w:color="auto"/>
            </w:tcBorders>
          </w:tcPr>
          <w:p w:rsidR="00A349AF" w:rsidRPr="000E5B91" w:rsidRDefault="00A349AF" w:rsidP="0010583B">
            <w:pPr>
              <w:rPr>
                <w:rFonts w:ascii="Arial" w:hAnsi="Arial" w:cs="Arial"/>
                <w:color w:val="000000"/>
              </w:rPr>
            </w:pPr>
          </w:p>
        </w:tc>
        <w:tc>
          <w:tcPr>
            <w:tcW w:w="4110" w:type="dxa"/>
            <w:tcBorders>
              <w:bottom w:val="single" w:sz="4" w:space="0" w:color="auto"/>
            </w:tcBorders>
          </w:tcPr>
          <w:p w:rsidR="00A349AF" w:rsidRPr="000E5B91" w:rsidRDefault="00A349AF" w:rsidP="0010583B">
            <w:pPr>
              <w:rPr>
                <w:rFonts w:ascii="Arial" w:hAnsi="Arial" w:cs="Arial"/>
              </w:rPr>
            </w:pPr>
            <w:r w:rsidRPr="000E5B91">
              <w:rPr>
                <w:rFonts w:ascii="Arial" w:hAnsi="Arial" w:cs="Arial"/>
              </w:rPr>
              <w:t>Jumlah  Renja SKPD sesuai dengan Renstra dan RPJMD</w:t>
            </w:r>
          </w:p>
        </w:tc>
        <w:tc>
          <w:tcPr>
            <w:tcW w:w="1550" w:type="dxa"/>
            <w:tcBorders>
              <w:bottom w:val="single" w:sz="4" w:space="0" w:color="auto"/>
            </w:tcBorders>
          </w:tcPr>
          <w:p w:rsidR="00A349AF" w:rsidRPr="000E5B91" w:rsidRDefault="00A349AF" w:rsidP="0010583B">
            <w:pPr>
              <w:rPr>
                <w:rFonts w:ascii="Arial" w:hAnsi="Arial" w:cs="Arial"/>
              </w:rPr>
            </w:pPr>
            <w:r w:rsidRPr="000E5B91">
              <w:rPr>
                <w:rFonts w:ascii="Arial" w:hAnsi="Arial" w:cs="Arial"/>
              </w:rPr>
              <w:t xml:space="preserve">1 Dokumen </w:t>
            </w:r>
          </w:p>
          <w:p w:rsidR="00A349AF" w:rsidRPr="000E5B91" w:rsidRDefault="00A349AF" w:rsidP="0010583B">
            <w:pPr>
              <w:rPr>
                <w:rFonts w:ascii="Arial" w:hAnsi="Arial" w:cs="Arial"/>
              </w:rPr>
            </w:pPr>
          </w:p>
        </w:tc>
      </w:tr>
      <w:tr w:rsidR="00A349AF" w:rsidRPr="000E5B91" w:rsidTr="00A349AF">
        <w:trPr>
          <w:trHeight w:val="554"/>
          <w:jc w:val="center"/>
        </w:trPr>
        <w:tc>
          <w:tcPr>
            <w:tcW w:w="576" w:type="dxa"/>
            <w:tcBorders>
              <w:top w:val="single" w:sz="4" w:space="0" w:color="auto"/>
              <w:bottom w:val="single" w:sz="4" w:space="0" w:color="auto"/>
            </w:tcBorders>
          </w:tcPr>
          <w:p w:rsidR="00A349AF" w:rsidRPr="000E5B91" w:rsidRDefault="00A349AF" w:rsidP="0010583B">
            <w:pPr>
              <w:jc w:val="both"/>
              <w:rPr>
                <w:rFonts w:ascii="Arial" w:hAnsi="Arial" w:cs="Arial"/>
                <w:color w:val="000000"/>
              </w:rPr>
            </w:pPr>
            <w:r w:rsidRPr="000E5B91">
              <w:rPr>
                <w:rFonts w:ascii="Arial" w:hAnsi="Arial" w:cs="Arial"/>
                <w:color w:val="000000"/>
              </w:rPr>
              <w:t>3.</w:t>
            </w:r>
          </w:p>
        </w:tc>
        <w:tc>
          <w:tcPr>
            <w:tcW w:w="3668" w:type="dxa"/>
            <w:tcBorders>
              <w:top w:val="single" w:sz="4" w:space="0" w:color="auto"/>
              <w:bottom w:val="single" w:sz="4" w:space="0" w:color="auto"/>
            </w:tcBorders>
          </w:tcPr>
          <w:p w:rsidR="00A349AF" w:rsidRPr="000E5B91" w:rsidRDefault="00A349AF" w:rsidP="0010583B">
            <w:pPr>
              <w:rPr>
                <w:rFonts w:ascii="Arial" w:hAnsi="Arial" w:cs="Arial"/>
              </w:rPr>
            </w:pPr>
          </w:p>
        </w:tc>
        <w:tc>
          <w:tcPr>
            <w:tcW w:w="411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Jumlah Tindak Lanjut SKPD hasil Pemeriksaan yang difasilitasi</w:t>
            </w:r>
          </w:p>
        </w:tc>
        <w:tc>
          <w:tcPr>
            <w:tcW w:w="155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1 Dokumen</w:t>
            </w:r>
          </w:p>
        </w:tc>
      </w:tr>
      <w:tr w:rsidR="00A349AF" w:rsidRPr="000E5B91" w:rsidTr="00A349AF">
        <w:trPr>
          <w:trHeight w:val="253"/>
          <w:jc w:val="center"/>
        </w:trPr>
        <w:tc>
          <w:tcPr>
            <w:tcW w:w="576" w:type="dxa"/>
            <w:tcBorders>
              <w:top w:val="single" w:sz="4" w:space="0" w:color="auto"/>
              <w:bottom w:val="single" w:sz="4" w:space="0" w:color="auto"/>
            </w:tcBorders>
          </w:tcPr>
          <w:p w:rsidR="00A349AF" w:rsidRPr="000E5B91" w:rsidRDefault="00A349AF" w:rsidP="0010583B">
            <w:pPr>
              <w:jc w:val="both"/>
              <w:rPr>
                <w:rFonts w:ascii="Arial" w:hAnsi="Arial" w:cs="Arial"/>
                <w:color w:val="000000"/>
              </w:rPr>
            </w:pPr>
            <w:r w:rsidRPr="000E5B91">
              <w:rPr>
                <w:rFonts w:ascii="Arial" w:hAnsi="Arial" w:cs="Arial"/>
                <w:color w:val="000000"/>
              </w:rPr>
              <w:t>4.</w:t>
            </w:r>
          </w:p>
        </w:tc>
        <w:tc>
          <w:tcPr>
            <w:tcW w:w="3668" w:type="dxa"/>
            <w:tcBorders>
              <w:top w:val="single" w:sz="4" w:space="0" w:color="auto"/>
              <w:bottom w:val="single" w:sz="4" w:space="0" w:color="auto"/>
            </w:tcBorders>
          </w:tcPr>
          <w:p w:rsidR="00A349AF" w:rsidRPr="000E5B91" w:rsidRDefault="00A349AF" w:rsidP="0010583B">
            <w:pPr>
              <w:rPr>
                <w:rFonts w:ascii="Arial" w:hAnsi="Arial" w:cs="Arial"/>
              </w:rPr>
            </w:pPr>
          </w:p>
        </w:tc>
        <w:tc>
          <w:tcPr>
            <w:tcW w:w="411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Jumlah Dokumen RKA/RKAP, DPA/DPAP yang tersedia</w:t>
            </w:r>
          </w:p>
        </w:tc>
        <w:tc>
          <w:tcPr>
            <w:tcW w:w="155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2 Dokumen</w:t>
            </w:r>
          </w:p>
        </w:tc>
      </w:tr>
      <w:tr w:rsidR="00A349AF" w:rsidRPr="000E5B91" w:rsidTr="00A349AF">
        <w:trPr>
          <w:trHeight w:val="332"/>
          <w:jc w:val="center"/>
        </w:trPr>
        <w:tc>
          <w:tcPr>
            <w:tcW w:w="576" w:type="dxa"/>
            <w:tcBorders>
              <w:top w:val="single" w:sz="4" w:space="0" w:color="auto"/>
              <w:bottom w:val="single" w:sz="4" w:space="0" w:color="auto"/>
            </w:tcBorders>
          </w:tcPr>
          <w:p w:rsidR="00A349AF" w:rsidRPr="000E5B91" w:rsidRDefault="00A349AF" w:rsidP="0010583B">
            <w:pPr>
              <w:jc w:val="both"/>
              <w:rPr>
                <w:rFonts w:ascii="Arial" w:hAnsi="Arial" w:cs="Arial"/>
                <w:color w:val="000000"/>
              </w:rPr>
            </w:pPr>
            <w:r w:rsidRPr="000E5B91">
              <w:rPr>
                <w:rFonts w:ascii="Arial" w:hAnsi="Arial" w:cs="Arial"/>
                <w:color w:val="000000"/>
              </w:rPr>
              <w:t>5.</w:t>
            </w:r>
          </w:p>
        </w:tc>
        <w:tc>
          <w:tcPr>
            <w:tcW w:w="3668" w:type="dxa"/>
            <w:tcBorders>
              <w:top w:val="single" w:sz="4" w:space="0" w:color="auto"/>
              <w:bottom w:val="single" w:sz="4" w:space="0" w:color="auto"/>
            </w:tcBorders>
          </w:tcPr>
          <w:p w:rsidR="00A349AF" w:rsidRPr="000E5B91" w:rsidRDefault="00A349AF" w:rsidP="0010583B">
            <w:pPr>
              <w:rPr>
                <w:rFonts w:ascii="Arial" w:hAnsi="Arial" w:cs="Arial"/>
              </w:rPr>
            </w:pPr>
          </w:p>
        </w:tc>
        <w:tc>
          <w:tcPr>
            <w:tcW w:w="411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Jumlah Standar Operasional Prosedur (SOP) Administrasi Pemerintahan yang dibuat</w:t>
            </w:r>
          </w:p>
        </w:tc>
        <w:tc>
          <w:tcPr>
            <w:tcW w:w="155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1 Dokumen</w:t>
            </w:r>
          </w:p>
        </w:tc>
      </w:tr>
      <w:tr w:rsidR="00A349AF" w:rsidRPr="000E5B91" w:rsidTr="00A349AF">
        <w:trPr>
          <w:trHeight w:val="169"/>
          <w:jc w:val="center"/>
        </w:trPr>
        <w:tc>
          <w:tcPr>
            <w:tcW w:w="576" w:type="dxa"/>
            <w:tcBorders>
              <w:top w:val="single" w:sz="4" w:space="0" w:color="auto"/>
              <w:bottom w:val="single" w:sz="4" w:space="0" w:color="auto"/>
            </w:tcBorders>
          </w:tcPr>
          <w:p w:rsidR="00A349AF" w:rsidRPr="000E5B91" w:rsidRDefault="00A349AF" w:rsidP="0010583B">
            <w:pPr>
              <w:jc w:val="both"/>
              <w:rPr>
                <w:rFonts w:ascii="Arial" w:hAnsi="Arial" w:cs="Arial"/>
                <w:color w:val="000000"/>
              </w:rPr>
            </w:pPr>
            <w:r w:rsidRPr="000E5B91">
              <w:rPr>
                <w:rFonts w:ascii="Arial" w:hAnsi="Arial" w:cs="Arial"/>
                <w:color w:val="000000"/>
              </w:rPr>
              <w:t>6.</w:t>
            </w:r>
          </w:p>
        </w:tc>
        <w:tc>
          <w:tcPr>
            <w:tcW w:w="3668" w:type="dxa"/>
            <w:tcBorders>
              <w:top w:val="single" w:sz="4" w:space="0" w:color="auto"/>
              <w:bottom w:val="single" w:sz="4" w:space="0" w:color="auto"/>
            </w:tcBorders>
          </w:tcPr>
          <w:p w:rsidR="00A349AF" w:rsidRPr="000E5B91" w:rsidRDefault="00A349AF" w:rsidP="0010583B">
            <w:pPr>
              <w:rPr>
                <w:rFonts w:ascii="Arial" w:hAnsi="Arial" w:cs="Arial"/>
              </w:rPr>
            </w:pPr>
          </w:p>
        </w:tc>
        <w:tc>
          <w:tcPr>
            <w:tcW w:w="411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Jumlah Perda Penanggulangan Bencana yang dibuat</w:t>
            </w:r>
          </w:p>
        </w:tc>
        <w:tc>
          <w:tcPr>
            <w:tcW w:w="1550" w:type="dxa"/>
            <w:tcBorders>
              <w:top w:val="single" w:sz="4" w:space="0" w:color="auto"/>
              <w:bottom w:val="single" w:sz="4" w:space="0" w:color="auto"/>
            </w:tcBorders>
          </w:tcPr>
          <w:p w:rsidR="00A349AF" w:rsidRPr="000E5B91" w:rsidRDefault="00A349AF" w:rsidP="0010583B">
            <w:pPr>
              <w:rPr>
                <w:rFonts w:ascii="Arial" w:hAnsi="Arial" w:cs="Arial"/>
              </w:rPr>
            </w:pPr>
            <w:r w:rsidRPr="000E5B91">
              <w:rPr>
                <w:rFonts w:ascii="Arial" w:hAnsi="Arial" w:cs="Arial"/>
              </w:rPr>
              <w:t>1 Dokumen</w:t>
            </w:r>
          </w:p>
        </w:tc>
      </w:tr>
    </w:tbl>
    <w:p w:rsidR="00A349AF" w:rsidRPr="000E5B91" w:rsidRDefault="00A349AF" w:rsidP="00A349AF">
      <w:pPr>
        <w:jc w:val="both"/>
        <w:rPr>
          <w:rFonts w:ascii="Arial" w:hAnsi="Arial" w:cs="Arial"/>
        </w:rPr>
      </w:pPr>
    </w:p>
    <w:tbl>
      <w:tblPr>
        <w:tblStyle w:val="TableGrid"/>
        <w:tblW w:w="964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5671"/>
        <w:gridCol w:w="2552"/>
        <w:gridCol w:w="850"/>
      </w:tblGrid>
      <w:tr w:rsidR="00A349AF" w:rsidRPr="000E5B91" w:rsidTr="000E5B91">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No</w:t>
            </w:r>
          </w:p>
        </w:tc>
        <w:tc>
          <w:tcPr>
            <w:tcW w:w="5671" w:type="dxa"/>
            <w:tcBorders>
              <w:top w:val="single" w:sz="4" w:space="0" w:color="auto"/>
              <w:left w:val="single" w:sz="4" w:space="0" w:color="auto"/>
              <w:bottom w:val="single" w:sz="4" w:space="0" w:color="auto"/>
              <w:right w:val="single" w:sz="4" w:space="0" w:color="auto"/>
            </w:tcBorders>
            <w:shd w:val="clear" w:color="auto" w:fill="FFC000"/>
            <w:vAlign w:val="center"/>
          </w:tcPr>
          <w:p w:rsidR="000E5B91" w:rsidRDefault="000E5B91" w:rsidP="0010583B">
            <w:pPr>
              <w:jc w:val="center"/>
              <w:rPr>
                <w:rFonts w:ascii="Arial" w:hAnsi="Arial" w:cs="Arial"/>
                <w:b/>
              </w:rPr>
            </w:pPr>
          </w:p>
          <w:p w:rsidR="00A349AF" w:rsidRPr="000E5B91" w:rsidRDefault="00A349AF" w:rsidP="0010583B">
            <w:pPr>
              <w:jc w:val="center"/>
              <w:rPr>
                <w:rFonts w:ascii="Arial" w:hAnsi="Arial" w:cs="Arial"/>
                <w:b/>
              </w:rPr>
            </w:pPr>
            <w:r w:rsidRPr="000E5B91">
              <w:rPr>
                <w:rFonts w:ascii="Arial" w:hAnsi="Arial" w:cs="Arial"/>
                <w:b/>
              </w:rPr>
              <w:t>Program</w:t>
            </w:r>
          </w:p>
          <w:p w:rsidR="000E5B91" w:rsidRPr="000E5B91" w:rsidRDefault="000E5B91" w:rsidP="0010583B">
            <w:pPr>
              <w:jc w:val="cente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shd w:val="clear" w:color="auto" w:fill="FFC000"/>
            <w:vAlign w:val="center"/>
          </w:tcPr>
          <w:p w:rsidR="00A349AF" w:rsidRPr="000E5B91" w:rsidRDefault="00A349AF" w:rsidP="0010583B">
            <w:pPr>
              <w:jc w:val="center"/>
              <w:rPr>
                <w:rFonts w:ascii="Arial" w:hAnsi="Arial" w:cs="Arial"/>
                <w:b/>
              </w:rPr>
            </w:pPr>
            <w:r w:rsidRPr="000E5B91">
              <w:rPr>
                <w:rFonts w:ascii="Arial" w:hAnsi="Arial" w:cs="Arial"/>
                <w:b/>
              </w:rPr>
              <w:t>Anggaran</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rsidR="00A349AF" w:rsidRPr="000E5B91" w:rsidRDefault="00A349AF" w:rsidP="000E5B91">
            <w:pPr>
              <w:jc w:val="center"/>
              <w:rPr>
                <w:rFonts w:ascii="Arial" w:hAnsi="Arial" w:cs="Arial"/>
                <w:b/>
              </w:rPr>
            </w:pPr>
            <w:r w:rsidRPr="000E5B91">
              <w:rPr>
                <w:rFonts w:ascii="Arial" w:hAnsi="Arial" w:cs="Arial"/>
                <w:b/>
              </w:rPr>
              <w:t>Ket</w:t>
            </w:r>
            <w:r w:rsidR="000E5B91" w:rsidRPr="000E5B91">
              <w:rPr>
                <w:rFonts w:ascii="Arial" w:hAnsi="Arial" w:cs="Arial"/>
                <w:b/>
              </w:rPr>
              <w:t>.</w:t>
            </w:r>
          </w:p>
        </w:tc>
      </w:tr>
      <w:tr w:rsidR="00A349AF" w:rsidRPr="000E5B91" w:rsidTr="00C507DB">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left="0"/>
              <w:jc w:val="center"/>
              <w:rPr>
                <w:rFonts w:ascii="Arial" w:hAnsi="Arial" w:cs="Arial"/>
              </w:rPr>
            </w:pPr>
            <w:r w:rsidRPr="000E5B91">
              <w:rPr>
                <w:rFonts w:ascii="Arial" w:hAnsi="Arial" w:cs="Arial"/>
              </w:rPr>
              <w:t>1.</w:t>
            </w:r>
          </w:p>
        </w:tc>
        <w:tc>
          <w:tcPr>
            <w:tcW w:w="5671" w:type="dxa"/>
            <w:tcBorders>
              <w:top w:val="single" w:sz="4" w:space="0" w:color="auto"/>
              <w:left w:val="single" w:sz="4" w:space="0" w:color="auto"/>
              <w:bottom w:val="single" w:sz="4" w:space="0" w:color="auto"/>
              <w:right w:val="single" w:sz="4" w:space="0" w:color="auto"/>
            </w:tcBorders>
          </w:tcPr>
          <w:p w:rsidR="00A349AF" w:rsidRDefault="00A349AF" w:rsidP="0010583B">
            <w:pPr>
              <w:pStyle w:val="ListParagraph"/>
              <w:ind w:left="135"/>
              <w:jc w:val="both"/>
              <w:rPr>
                <w:rFonts w:ascii="Arial" w:hAnsi="Arial" w:cs="Arial"/>
              </w:rPr>
            </w:pPr>
            <w:r w:rsidRPr="000E5B91">
              <w:rPr>
                <w:rFonts w:ascii="Arial" w:hAnsi="Arial" w:cs="Arial"/>
              </w:rPr>
              <w:t>Penyusunan LAKIP</w:t>
            </w:r>
          </w:p>
          <w:p w:rsidR="000E5B91" w:rsidRPr="000E5B91" w:rsidRDefault="000E5B91" w:rsidP="0010583B">
            <w:pPr>
              <w:pStyle w:val="ListParagraph"/>
              <w:ind w:left="135"/>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10.000.000,00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tc>
      </w:tr>
      <w:tr w:rsidR="00A349AF" w:rsidRPr="000E5B91" w:rsidTr="00C507DB">
        <w:trPr>
          <w:trHeight w:val="362"/>
        </w:trPr>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hanging="686"/>
              <w:jc w:val="center"/>
              <w:rPr>
                <w:rFonts w:ascii="Arial" w:hAnsi="Arial" w:cs="Arial"/>
              </w:rPr>
            </w:pPr>
            <w:r w:rsidRPr="000E5B91">
              <w:rPr>
                <w:rFonts w:ascii="Arial" w:hAnsi="Arial" w:cs="Arial"/>
              </w:rPr>
              <w:t>2.</w:t>
            </w:r>
          </w:p>
          <w:p w:rsidR="00A349AF" w:rsidRPr="000E5B91" w:rsidRDefault="00A349AF" w:rsidP="00C507DB">
            <w:pPr>
              <w:pStyle w:val="ListParagraph"/>
              <w:ind w:left="0"/>
              <w:jc w:val="center"/>
              <w:rPr>
                <w:rFonts w:ascii="Arial" w:hAnsi="Arial" w:cs="Arial"/>
              </w:rPr>
            </w:pPr>
          </w:p>
        </w:tc>
        <w:tc>
          <w:tcPr>
            <w:tcW w:w="5671"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pStyle w:val="ListParagraph"/>
              <w:ind w:left="135"/>
              <w:jc w:val="both"/>
              <w:rPr>
                <w:rFonts w:ascii="Arial" w:hAnsi="Arial" w:cs="Arial"/>
              </w:rPr>
            </w:pPr>
            <w:r w:rsidRPr="000E5B91">
              <w:rPr>
                <w:rFonts w:ascii="Arial" w:hAnsi="Arial" w:cs="Arial"/>
              </w:rPr>
              <w:t xml:space="preserve">Penyusunan Renja SKPD </w:t>
            </w: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10.000.000,00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p w:rsidR="00A349AF" w:rsidRPr="000E5B91" w:rsidRDefault="00A349AF" w:rsidP="0010583B">
            <w:pPr>
              <w:jc w:val="both"/>
              <w:rPr>
                <w:rFonts w:ascii="Arial" w:hAnsi="Arial" w:cs="Arial"/>
              </w:rPr>
            </w:pPr>
          </w:p>
        </w:tc>
      </w:tr>
      <w:tr w:rsidR="00A349AF" w:rsidRPr="000E5B91" w:rsidTr="00C507DB">
        <w:trPr>
          <w:trHeight w:val="497"/>
        </w:trPr>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left="0"/>
              <w:jc w:val="center"/>
              <w:rPr>
                <w:rFonts w:ascii="Arial" w:hAnsi="Arial" w:cs="Arial"/>
              </w:rPr>
            </w:pPr>
            <w:r w:rsidRPr="000E5B91">
              <w:rPr>
                <w:rFonts w:ascii="Arial" w:hAnsi="Arial" w:cs="Arial"/>
              </w:rPr>
              <w:t>3.</w:t>
            </w:r>
          </w:p>
        </w:tc>
        <w:tc>
          <w:tcPr>
            <w:tcW w:w="5671"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pStyle w:val="ListParagraph"/>
              <w:ind w:left="135"/>
              <w:jc w:val="both"/>
              <w:rPr>
                <w:rFonts w:ascii="Arial" w:hAnsi="Arial" w:cs="Arial"/>
              </w:rPr>
            </w:pPr>
            <w:r w:rsidRPr="000E5B91">
              <w:rPr>
                <w:rFonts w:ascii="Arial" w:hAnsi="Arial" w:cs="Arial"/>
              </w:rPr>
              <w:t>Penyusunan Tim Tindak Lanjut SKPD</w:t>
            </w: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9.631.314,00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tc>
      </w:tr>
      <w:tr w:rsidR="00A349AF" w:rsidRPr="000E5B91" w:rsidTr="00C507DB">
        <w:trPr>
          <w:trHeight w:val="253"/>
        </w:trPr>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left="0"/>
              <w:jc w:val="center"/>
              <w:rPr>
                <w:rFonts w:ascii="Arial" w:hAnsi="Arial" w:cs="Arial"/>
              </w:rPr>
            </w:pPr>
            <w:r w:rsidRPr="000E5B91">
              <w:rPr>
                <w:rFonts w:ascii="Arial" w:hAnsi="Arial" w:cs="Arial"/>
              </w:rPr>
              <w:t>4.</w:t>
            </w:r>
          </w:p>
        </w:tc>
        <w:tc>
          <w:tcPr>
            <w:tcW w:w="5671"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pStyle w:val="ListParagraph"/>
              <w:ind w:left="135"/>
              <w:jc w:val="both"/>
              <w:rPr>
                <w:rFonts w:ascii="Arial" w:hAnsi="Arial" w:cs="Arial"/>
              </w:rPr>
            </w:pPr>
            <w:r w:rsidRPr="000E5B91">
              <w:rPr>
                <w:rFonts w:ascii="Arial" w:hAnsi="Arial" w:cs="Arial"/>
              </w:rPr>
              <w:t xml:space="preserve">Penyusunan RKA/RKAP, DPA/DPAP </w:t>
            </w: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14.554.116,00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tc>
      </w:tr>
      <w:tr w:rsidR="00A349AF" w:rsidRPr="000E5B91" w:rsidTr="00C507DB">
        <w:trPr>
          <w:trHeight w:val="248"/>
        </w:trPr>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left="0"/>
              <w:jc w:val="center"/>
              <w:rPr>
                <w:rFonts w:ascii="Arial" w:hAnsi="Arial" w:cs="Arial"/>
              </w:rPr>
            </w:pPr>
            <w:r w:rsidRPr="000E5B91">
              <w:rPr>
                <w:rFonts w:ascii="Arial" w:hAnsi="Arial" w:cs="Arial"/>
              </w:rPr>
              <w:t>5.</w:t>
            </w:r>
          </w:p>
        </w:tc>
        <w:tc>
          <w:tcPr>
            <w:tcW w:w="5671"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pStyle w:val="ListParagraph"/>
              <w:ind w:left="135"/>
              <w:jc w:val="both"/>
              <w:rPr>
                <w:rFonts w:ascii="Arial" w:hAnsi="Arial" w:cs="Arial"/>
              </w:rPr>
            </w:pPr>
            <w:r w:rsidRPr="000E5B91">
              <w:rPr>
                <w:rFonts w:ascii="Arial" w:hAnsi="Arial" w:cs="Arial"/>
              </w:rPr>
              <w:t>Penyusunan Standar Operasional Prosedur (SOP) Administrasi Pemerintahan</w:t>
            </w: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7.500.000,00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tc>
      </w:tr>
      <w:tr w:rsidR="00A349AF" w:rsidRPr="000E5B91" w:rsidTr="00C507DB">
        <w:trPr>
          <w:trHeight w:val="332"/>
        </w:trPr>
        <w:tc>
          <w:tcPr>
            <w:tcW w:w="567" w:type="dxa"/>
            <w:tcBorders>
              <w:top w:val="single" w:sz="4" w:space="0" w:color="auto"/>
              <w:left w:val="single" w:sz="4" w:space="0" w:color="auto"/>
              <w:bottom w:val="single" w:sz="4" w:space="0" w:color="auto"/>
              <w:right w:val="single" w:sz="4" w:space="0" w:color="auto"/>
            </w:tcBorders>
          </w:tcPr>
          <w:p w:rsidR="00A349AF" w:rsidRPr="000E5B91" w:rsidRDefault="00A349AF" w:rsidP="00C507DB">
            <w:pPr>
              <w:pStyle w:val="ListParagraph"/>
              <w:ind w:left="0"/>
              <w:jc w:val="center"/>
              <w:rPr>
                <w:rFonts w:ascii="Arial" w:hAnsi="Arial" w:cs="Arial"/>
              </w:rPr>
            </w:pPr>
            <w:r w:rsidRPr="000E5B91">
              <w:rPr>
                <w:rFonts w:ascii="Arial" w:hAnsi="Arial" w:cs="Arial"/>
              </w:rPr>
              <w:t>6.</w:t>
            </w:r>
          </w:p>
        </w:tc>
        <w:tc>
          <w:tcPr>
            <w:tcW w:w="5671"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pStyle w:val="ListParagraph"/>
              <w:ind w:left="135"/>
              <w:jc w:val="both"/>
              <w:rPr>
                <w:rFonts w:ascii="Arial" w:hAnsi="Arial" w:cs="Arial"/>
              </w:rPr>
            </w:pPr>
            <w:r w:rsidRPr="000E5B91">
              <w:rPr>
                <w:rFonts w:ascii="Arial" w:hAnsi="Arial" w:cs="Arial"/>
              </w:rPr>
              <w:t>Penyusunan Perda Penanggulangan Bencana</w:t>
            </w:r>
          </w:p>
        </w:tc>
        <w:tc>
          <w:tcPr>
            <w:tcW w:w="2552"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rPr>
                <w:rFonts w:ascii="Arial" w:hAnsi="Arial" w:cs="Arial"/>
              </w:rPr>
            </w:pPr>
            <w:r w:rsidRPr="000E5B91">
              <w:rPr>
                <w:rFonts w:ascii="Arial" w:hAnsi="Arial" w:cs="Arial"/>
              </w:rPr>
              <w:t>Rp. 90.000.000,00</w:t>
            </w:r>
          </w:p>
        </w:tc>
        <w:tc>
          <w:tcPr>
            <w:tcW w:w="850" w:type="dxa"/>
            <w:tcBorders>
              <w:top w:val="single" w:sz="4" w:space="0" w:color="auto"/>
              <w:left w:val="single" w:sz="4" w:space="0" w:color="auto"/>
              <w:bottom w:val="single" w:sz="4" w:space="0" w:color="auto"/>
              <w:right w:val="single" w:sz="4" w:space="0" w:color="auto"/>
            </w:tcBorders>
          </w:tcPr>
          <w:p w:rsidR="00A349AF" w:rsidRPr="000E5B91" w:rsidRDefault="00A349AF" w:rsidP="0010583B">
            <w:pPr>
              <w:jc w:val="both"/>
              <w:rPr>
                <w:rFonts w:ascii="Arial" w:hAnsi="Arial" w:cs="Arial"/>
              </w:rPr>
            </w:pPr>
          </w:p>
        </w:tc>
      </w:tr>
    </w:tbl>
    <w:p w:rsidR="00A349AF" w:rsidRPr="0009464F" w:rsidRDefault="00A349AF" w:rsidP="00A349AF">
      <w:pPr>
        <w:jc w:val="both"/>
        <w:rPr>
          <w:rFonts w:ascii="Arial" w:hAnsi="Arial" w:cs="Arial"/>
          <w:b/>
          <w:sz w:val="18"/>
          <w:szCs w:val="24"/>
        </w:rPr>
      </w:pPr>
    </w:p>
    <w:p w:rsidR="00A349AF" w:rsidRPr="000E5B91" w:rsidRDefault="00A349AF" w:rsidP="000E5B91">
      <w:pPr>
        <w:ind w:left="3600" w:firstLine="511"/>
        <w:jc w:val="both"/>
        <w:rPr>
          <w:rFonts w:ascii="Arial" w:hAnsi="Arial" w:cs="Arial"/>
          <w:szCs w:val="24"/>
        </w:rPr>
      </w:pPr>
      <w:r w:rsidRPr="000E5B91">
        <w:rPr>
          <w:rFonts w:ascii="Arial" w:hAnsi="Arial" w:cs="Arial"/>
          <w:szCs w:val="24"/>
        </w:rPr>
        <w:t>Benteng, 02 Januari 2019</w:t>
      </w:r>
    </w:p>
    <w:p w:rsidR="000E5B91" w:rsidRPr="000E5B91" w:rsidRDefault="000E5B91" w:rsidP="000E5B91">
      <w:pPr>
        <w:tabs>
          <w:tab w:val="left" w:pos="4111"/>
        </w:tabs>
        <w:spacing w:after="0"/>
        <w:jc w:val="both"/>
        <w:rPr>
          <w:rFonts w:ascii="Arial" w:hAnsi="Arial" w:cs="Arial"/>
          <w:b/>
          <w:szCs w:val="24"/>
        </w:rPr>
      </w:pPr>
      <w:r>
        <w:rPr>
          <w:rFonts w:ascii="Arial" w:hAnsi="Arial" w:cs="Arial"/>
          <w:b/>
          <w:szCs w:val="24"/>
        </w:rPr>
        <w:t>SEKRETARIS,</w:t>
      </w:r>
      <w:r>
        <w:rPr>
          <w:rFonts w:ascii="Arial" w:hAnsi="Arial" w:cs="Arial"/>
          <w:b/>
          <w:szCs w:val="24"/>
        </w:rPr>
        <w:tab/>
      </w:r>
      <w:r w:rsidRPr="000E5B91">
        <w:rPr>
          <w:rFonts w:ascii="Arial" w:hAnsi="Arial" w:cs="Arial"/>
          <w:b/>
          <w:szCs w:val="24"/>
        </w:rPr>
        <w:t xml:space="preserve">KASUBAG. </w:t>
      </w:r>
      <w:r w:rsidR="00A349AF" w:rsidRPr="000E5B91">
        <w:rPr>
          <w:rFonts w:ascii="Arial" w:hAnsi="Arial" w:cs="Arial"/>
          <w:b/>
          <w:szCs w:val="24"/>
        </w:rPr>
        <w:t xml:space="preserve">HUKUM, </w:t>
      </w:r>
    </w:p>
    <w:p w:rsidR="00A349AF" w:rsidRPr="000E5B91" w:rsidRDefault="00A349AF" w:rsidP="000E5B91">
      <w:pPr>
        <w:spacing w:after="0"/>
        <w:ind w:left="3600" w:firstLine="511"/>
        <w:jc w:val="both"/>
        <w:rPr>
          <w:rFonts w:ascii="Arial" w:hAnsi="Arial" w:cs="Arial"/>
          <w:b/>
          <w:szCs w:val="24"/>
        </w:rPr>
      </w:pPr>
      <w:r w:rsidRPr="000E5B91">
        <w:rPr>
          <w:rFonts w:ascii="Arial" w:hAnsi="Arial" w:cs="Arial"/>
          <w:b/>
          <w:szCs w:val="24"/>
        </w:rPr>
        <w:t>PERENCANAAN</w:t>
      </w:r>
      <w:r w:rsidR="000E5B91" w:rsidRPr="000E5B91">
        <w:rPr>
          <w:rFonts w:ascii="Arial" w:hAnsi="Arial" w:cs="Arial"/>
          <w:b/>
          <w:szCs w:val="24"/>
        </w:rPr>
        <w:t xml:space="preserve"> </w:t>
      </w:r>
      <w:r w:rsidRPr="000E5B91">
        <w:rPr>
          <w:rFonts w:ascii="Arial" w:hAnsi="Arial" w:cs="Arial"/>
          <w:b/>
          <w:szCs w:val="24"/>
        </w:rPr>
        <w:t>DAN PELAPORAN</w:t>
      </w:r>
      <w:r w:rsidR="000E5B91" w:rsidRPr="000E5B91">
        <w:rPr>
          <w:rFonts w:ascii="Arial" w:hAnsi="Arial" w:cs="Arial"/>
          <w:b/>
          <w:szCs w:val="24"/>
        </w:rPr>
        <w:t>,</w:t>
      </w:r>
      <w:r w:rsidRPr="000E5B91">
        <w:rPr>
          <w:rFonts w:ascii="Arial" w:hAnsi="Arial" w:cs="Arial"/>
          <w:b/>
          <w:szCs w:val="24"/>
        </w:rPr>
        <w:tab/>
      </w:r>
      <w:r w:rsidRPr="000E5B91">
        <w:rPr>
          <w:rFonts w:ascii="Arial" w:hAnsi="Arial" w:cs="Arial"/>
          <w:b/>
          <w:szCs w:val="24"/>
        </w:rPr>
        <w:tab/>
      </w:r>
      <w:r w:rsidRPr="000E5B91">
        <w:rPr>
          <w:rFonts w:ascii="Arial" w:hAnsi="Arial" w:cs="Arial"/>
          <w:b/>
          <w:szCs w:val="24"/>
        </w:rPr>
        <w:tab/>
      </w:r>
      <w:r w:rsidRPr="000E5B91">
        <w:rPr>
          <w:rFonts w:ascii="Arial" w:hAnsi="Arial" w:cs="Arial"/>
          <w:b/>
          <w:szCs w:val="24"/>
        </w:rPr>
        <w:tab/>
      </w:r>
      <w:r w:rsidRPr="000E5B91">
        <w:rPr>
          <w:rFonts w:ascii="Arial" w:hAnsi="Arial" w:cs="Arial"/>
          <w:b/>
          <w:szCs w:val="24"/>
        </w:rPr>
        <w:tab/>
      </w:r>
      <w:r w:rsidRPr="000E5B91">
        <w:rPr>
          <w:rFonts w:ascii="Arial" w:hAnsi="Arial" w:cs="Arial"/>
          <w:b/>
          <w:szCs w:val="24"/>
        </w:rPr>
        <w:tab/>
      </w:r>
    </w:p>
    <w:p w:rsidR="00A349AF" w:rsidRPr="000E5B91" w:rsidRDefault="00A349AF" w:rsidP="00A349AF">
      <w:pPr>
        <w:spacing w:after="0"/>
        <w:ind w:firstLine="720"/>
        <w:jc w:val="both"/>
        <w:rPr>
          <w:rFonts w:ascii="Arial" w:hAnsi="Arial" w:cs="Arial"/>
          <w:b/>
          <w:szCs w:val="24"/>
        </w:rPr>
      </w:pPr>
    </w:p>
    <w:p w:rsidR="00A349AF" w:rsidRPr="000E5B91" w:rsidRDefault="00A349AF" w:rsidP="00A349AF">
      <w:pPr>
        <w:jc w:val="both"/>
        <w:rPr>
          <w:rFonts w:ascii="Arial" w:hAnsi="Arial" w:cs="Arial"/>
          <w:b/>
          <w:szCs w:val="24"/>
        </w:rPr>
      </w:pPr>
    </w:p>
    <w:p w:rsidR="00A349AF" w:rsidRPr="000E5B91" w:rsidRDefault="00A349AF" w:rsidP="000E5B91">
      <w:pPr>
        <w:tabs>
          <w:tab w:val="left" w:pos="4111"/>
        </w:tabs>
        <w:jc w:val="both"/>
        <w:rPr>
          <w:rFonts w:ascii="Arial" w:hAnsi="Arial" w:cs="Arial"/>
          <w:b/>
          <w:szCs w:val="24"/>
        </w:rPr>
      </w:pPr>
      <w:r w:rsidRPr="000E5B91">
        <w:rPr>
          <w:rFonts w:ascii="Arial" w:hAnsi="Arial" w:cs="Arial"/>
          <w:b/>
          <w:szCs w:val="24"/>
          <w:u w:val="single"/>
        </w:rPr>
        <w:t>ROSA INDAH HASAN, S.IP</w:t>
      </w:r>
      <w:r w:rsidRPr="000E5B91">
        <w:rPr>
          <w:rFonts w:ascii="Arial" w:hAnsi="Arial" w:cs="Arial"/>
          <w:b/>
          <w:szCs w:val="24"/>
        </w:rPr>
        <w:tab/>
      </w:r>
      <w:r w:rsidRPr="000E5B91">
        <w:rPr>
          <w:rFonts w:ascii="Arial" w:hAnsi="Arial" w:cs="Arial"/>
          <w:b/>
          <w:szCs w:val="24"/>
          <w:u w:val="single"/>
        </w:rPr>
        <w:t>ALAMUDDIN, S.Pd</w:t>
      </w:r>
    </w:p>
    <w:p w:rsidR="005B7578" w:rsidRDefault="005B7578" w:rsidP="005B7578">
      <w:pPr>
        <w:pStyle w:val="Header"/>
        <w:jc w:val="center"/>
        <w:rPr>
          <w:rFonts w:ascii="Arial" w:hAnsi="Arial"/>
          <w:b/>
          <w:sz w:val="28"/>
          <w:szCs w:val="28"/>
        </w:rPr>
      </w:pPr>
    </w:p>
    <w:p w:rsidR="006259B8" w:rsidRDefault="008B1862" w:rsidP="0019425E">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76672" behindDoc="1" locked="0" layoutInCell="1" allowOverlap="1">
            <wp:simplePos x="0" y="0"/>
            <wp:positionH relativeFrom="column">
              <wp:posOffset>2165483</wp:posOffset>
            </wp:positionH>
            <wp:positionV relativeFrom="paragraph">
              <wp:posOffset>-55203</wp:posOffset>
            </wp:positionV>
            <wp:extent cx="465376" cy="411982"/>
            <wp:effectExtent l="19050" t="0" r="0" b="0"/>
            <wp:wrapNone/>
            <wp:docPr id="5"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463206" cy="410061"/>
                    </a:xfrm>
                    <a:prstGeom prst="rect">
                      <a:avLst/>
                    </a:prstGeom>
                  </pic:spPr>
                </pic:pic>
              </a:graphicData>
            </a:graphic>
          </wp:anchor>
        </w:drawing>
      </w:r>
    </w:p>
    <w:p w:rsidR="006259B8" w:rsidRDefault="006259B8" w:rsidP="008B1862">
      <w:pPr>
        <w:pStyle w:val="Header"/>
        <w:rPr>
          <w:rFonts w:ascii="Arial" w:hAnsi="Arial"/>
          <w:b/>
          <w:sz w:val="28"/>
          <w:szCs w:val="28"/>
        </w:rPr>
      </w:pPr>
    </w:p>
    <w:p w:rsidR="008B1862" w:rsidRPr="00AE3F77" w:rsidRDefault="008B1862" w:rsidP="008B1862">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8B1862" w:rsidRPr="001E4590" w:rsidRDefault="008B1862" w:rsidP="008B1862">
      <w:pPr>
        <w:pStyle w:val="Header"/>
        <w:jc w:val="center"/>
        <w:rPr>
          <w:rFonts w:ascii="Arial" w:hAnsi="Arial"/>
          <w:b/>
          <w:sz w:val="26"/>
        </w:rPr>
      </w:pPr>
      <w:r>
        <w:rPr>
          <w:rFonts w:ascii="Arial" w:hAnsi="Arial"/>
          <w:b/>
          <w:sz w:val="26"/>
        </w:rPr>
        <w:t>BADAN PENANGGULANGAN BENCANA DAERAH</w:t>
      </w:r>
    </w:p>
    <w:p w:rsidR="008B1862" w:rsidRPr="00E95997" w:rsidRDefault="008B1862" w:rsidP="008B1862">
      <w:pPr>
        <w:pStyle w:val="Header"/>
        <w:jc w:val="center"/>
        <w:rPr>
          <w:rFonts w:ascii="Arial" w:hAnsi="Arial"/>
          <w:b/>
          <w:sz w:val="26"/>
        </w:rPr>
      </w:pPr>
      <w:r>
        <w:rPr>
          <w:rFonts w:ascii="Arial" w:hAnsi="Arial"/>
          <w:b/>
          <w:sz w:val="26"/>
        </w:rPr>
        <w:t>(BPBD)</w:t>
      </w:r>
    </w:p>
    <w:p w:rsidR="008B1862" w:rsidRPr="00AE3F77" w:rsidRDefault="008B1862" w:rsidP="008B1862">
      <w:pPr>
        <w:pStyle w:val="Header"/>
        <w:jc w:val="center"/>
        <w:rPr>
          <w:rFonts w:ascii="Arial" w:hAnsi="Arial"/>
          <w:b/>
          <w:sz w:val="20"/>
          <w:szCs w:val="20"/>
        </w:rPr>
      </w:pPr>
      <w:r w:rsidRPr="00AE3F77">
        <w:rPr>
          <w:rFonts w:ascii="Arial" w:hAnsi="Arial"/>
          <w:b/>
          <w:sz w:val="20"/>
          <w:szCs w:val="20"/>
        </w:rPr>
        <w:t>Alamat : Jalan Muh. Krg. Bonto No. 30 Telp/Fax : 0414 -21029</w:t>
      </w:r>
    </w:p>
    <w:p w:rsidR="008B1862" w:rsidRPr="008B1862" w:rsidRDefault="00195FD6" w:rsidP="008B1862">
      <w:pPr>
        <w:pStyle w:val="Header"/>
        <w:jc w:val="center"/>
        <w:rPr>
          <w:rFonts w:ascii="Arial" w:hAnsi="Arial"/>
          <w:b/>
          <w:sz w:val="26"/>
        </w:rPr>
      </w:pPr>
      <w:r w:rsidRPr="00195FD6">
        <w:rPr>
          <w:rFonts w:ascii="Arial" w:hAnsi="Arial"/>
          <w:b/>
          <w:sz w:val="26"/>
          <w:lang w:val="en-US"/>
        </w:rPr>
        <w:pict>
          <v:line id="_x0000_s1046" style="position:absolute;left:0;text-align:left;z-index:251675648" from="-18pt,16.9pt" to="459pt,16.9pt" strokeweight="3pt">
            <v:stroke linestyle="thinThin"/>
          </v:line>
        </w:pict>
      </w:r>
      <w:r w:rsidR="008B1862">
        <w:rPr>
          <w:rFonts w:ascii="Arial" w:hAnsi="Arial"/>
          <w:b/>
          <w:sz w:val="26"/>
        </w:rPr>
        <w:t>BENTENG</w:t>
      </w:r>
    </w:p>
    <w:p w:rsidR="008B1862" w:rsidRDefault="008B1862" w:rsidP="008B1862">
      <w:pPr>
        <w:autoSpaceDE w:val="0"/>
        <w:autoSpaceDN w:val="0"/>
        <w:adjustRightInd w:val="0"/>
        <w:spacing w:after="0" w:line="240" w:lineRule="auto"/>
        <w:jc w:val="center"/>
        <w:rPr>
          <w:rFonts w:ascii="Arial" w:hAnsi="Arial" w:cs="Arial"/>
          <w:b/>
          <w:bCs/>
          <w:sz w:val="24"/>
          <w:szCs w:val="24"/>
        </w:rPr>
      </w:pPr>
    </w:p>
    <w:p w:rsidR="008B1862" w:rsidRPr="00045D66" w:rsidRDefault="008B1862" w:rsidP="008B1862">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8B1862" w:rsidRDefault="008B1862" w:rsidP="008B1862">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8B1862" w:rsidRDefault="008B1862" w:rsidP="008B1862">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REY RIVALDI ALFONS, ST</w:t>
      </w:r>
    </w:p>
    <w:p w:rsidR="008B1862" w:rsidRDefault="008B1862" w:rsidP="008B1862">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Kasi. Pencegahan</w:t>
      </w:r>
    </w:p>
    <w:p w:rsidR="008B1862" w:rsidRDefault="008B1862" w:rsidP="008B1862">
      <w:pPr>
        <w:spacing w:after="0"/>
        <w:ind w:left="1560" w:firstLine="720"/>
        <w:jc w:val="both"/>
        <w:rPr>
          <w:rFonts w:ascii="Arial" w:hAnsi="Arial" w:cs="Arial"/>
          <w:sz w:val="24"/>
          <w:szCs w:val="24"/>
        </w:rPr>
      </w:pPr>
      <w:r>
        <w:rPr>
          <w:rFonts w:ascii="Arial" w:hAnsi="Arial" w:cs="Arial"/>
          <w:sz w:val="24"/>
          <w:szCs w:val="24"/>
        </w:rPr>
        <w:t xml:space="preserve">Badan Penanggulangan Bencana Daerah </w:t>
      </w:r>
    </w:p>
    <w:p w:rsidR="008B1862" w:rsidRDefault="008B1862" w:rsidP="008B1862">
      <w:pPr>
        <w:spacing w:after="0"/>
        <w:ind w:left="2160" w:firstLine="120"/>
        <w:jc w:val="both"/>
        <w:rPr>
          <w:rFonts w:ascii="Arial" w:hAnsi="Arial" w:cs="Arial"/>
          <w:sz w:val="24"/>
          <w:szCs w:val="24"/>
        </w:rPr>
      </w:pPr>
      <w:r>
        <w:rPr>
          <w:rFonts w:ascii="Arial" w:hAnsi="Arial" w:cs="Arial"/>
          <w:sz w:val="24"/>
          <w:szCs w:val="24"/>
        </w:rPr>
        <w:t xml:space="preserve">Kabupaten Kepulauan  Selayar  </w:t>
      </w:r>
    </w:p>
    <w:p w:rsidR="008B1862" w:rsidRDefault="008B1862" w:rsidP="008B1862">
      <w:pPr>
        <w:spacing w:after="0" w:line="360" w:lineRule="auto"/>
        <w:jc w:val="both"/>
        <w:rPr>
          <w:rFonts w:ascii="Arial" w:hAnsi="Arial" w:cs="Arial"/>
          <w:sz w:val="24"/>
          <w:szCs w:val="24"/>
        </w:rPr>
      </w:pPr>
      <w:r>
        <w:rPr>
          <w:rFonts w:ascii="Arial" w:hAnsi="Arial" w:cs="Arial"/>
          <w:sz w:val="24"/>
          <w:szCs w:val="24"/>
        </w:rPr>
        <w:t>Selanjutnya disebut pihak pertama</w:t>
      </w:r>
    </w:p>
    <w:p w:rsidR="008B1862" w:rsidRDefault="008B1862" w:rsidP="008B1862">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MUHAMMAD AGUS, S. Pt.</w:t>
      </w:r>
    </w:p>
    <w:p w:rsidR="008B1862" w:rsidRDefault="008B1862" w:rsidP="008B1862">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Pencegahan dan Kesiapsiagaan</w:t>
      </w:r>
    </w:p>
    <w:p w:rsidR="008B1862" w:rsidRDefault="008B1862" w:rsidP="008B1862">
      <w:pPr>
        <w:spacing w:after="0"/>
        <w:ind w:left="2160"/>
        <w:jc w:val="both"/>
        <w:rPr>
          <w:rFonts w:ascii="Arial" w:hAnsi="Arial" w:cs="Arial"/>
          <w:sz w:val="24"/>
          <w:szCs w:val="24"/>
        </w:rPr>
      </w:pPr>
      <w:r>
        <w:rPr>
          <w:rFonts w:ascii="Arial" w:hAnsi="Arial" w:cs="Arial"/>
          <w:sz w:val="24"/>
          <w:szCs w:val="24"/>
        </w:rPr>
        <w:t xml:space="preserve">  Badan Penanggulangan Bencana Daerah</w:t>
      </w:r>
    </w:p>
    <w:p w:rsidR="008B1862" w:rsidRDefault="008B1862" w:rsidP="008B1862">
      <w:pPr>
        <w:spacing w:after="0"/>
        <w:ind w:left="2160"/>
        <w:jc w:val="both"/>
        <w:rPr>
          <w:rFonts w:ascii="Arial" w:hAnsi="Arial" w:cs="Arial"/>
          <w:sz w:val="24"/>
          <w:szCs w:val="24"/>
        </w:rPr>
      </w:pPr>
      <w:r>
        <w:rPr>
          <w:rFonts w:ascii="Arial" w:hAnsi="Arial" w:cs="Arial"/>
          <w:sz w:val="24"/>
          <w:szCs w:val="24"/>
        </w:rPr>
        <w:t xml:space="preserve">  Kabupaten Kepulauan Selayar</w:t>
      </w:r>
      <w:r>
        <w:rPr>
          <w:rFonts w:ascii="Arial" w:hAnsi="Arial" w:cs="Arial"/>
          <w:sz w:val="24"/>
          <w:szCs w:val="24"/>
        </w:rPr>
        <w:tab/>
        <w:t xml:space="preserve">              </w:t>
      </w:r>
    </w:p>
    <w:p w:rsidR="008B1862" w:rsidRDefault="008B1862" w:rsidP="008B1862">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8B1862" w:rsidRDefault="008B1862" w:rsidP="008B1862">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B1862" w:rsidRDefault="008B1862" w:rsidP="008B1862">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8B1862" w:rsidRDefault="008B1862" w:rsidP="008B1862">
      <w:pPr>
        <w:tabs>
          <w:tab w:val="left" w:pos="4820"/>
        </w:tabs>
        <w:jc w:val="both"/>
        <w:rPr>
          <w:rFonts w:ascii="Arial" w:hAnsi="Arial" w:cs="Arial"/>
          <w:sz w:val="24"/>
          <w:szCs w:val="24"/>
        </w:rPr>
      </w:pPr>
      <w:r>
        <w:rPr>
          <w:rFonts w:ascii="Arial" w:hAnsi="Arial" w:cs="Arial"/>
          <w:sz w:val="24"/>
          <w:szCs w:val="24"/>
        </w:rPr>
        <w:tab/>
        <w:t>Benteng,</w:t>
      </w:r>
      <w:r w:rsidRPr="006A79BE">
        <w:rPr>
          <w:rFonts w:ascii="Arial" w:hAnsi="Arial" w:cs="Arial"/>
          <w:sz w:val="24"/>
          <w:szCs w:val="24"/>
        </w:rPr>
        <w:t xml:space="preserve"> </w:t>
      </w:r>
      <w:r>
        <w:rPr>
          <w:rFonts w:ascii="Arial" w:hAnsi="Arial" w:cs="Arial"/>
          <w:sz w:val="24"/>
          <w:szCs w:val="24"/>
        </w:rPr>
        <w:t xml:space="preserve">02 Januari 2019      </w:t>
      </w:r>
    </w:p>
    <w:p w:rsidR="008B1862" w:rsidRDefault="008B1862" w:rsidP="008B1862">
      <w:pPr>
        <w:tabs>
          <w:tab w:val="left" w:pos="4820"/>
        </w:tabs>
        <w:jc w:val="both"/>
        <w:rPr>
          <w:rFonts w:ascii="Arial" w:hAnsi="Arial" w:cs="Arial"/>
          <w:sz w:val="24"/>
          <w:szCs w:val="24"/>
        </w:rPr>
      </w:pPr>
      <w:r>
        <w:rPr>
          <w:rFonts w:ascii="Arial" w:hAnsi="Arial" w:cs="Arial"/>
          <w:sz w:val="24"/>
          <w:szCs w:val="24"/>
        </w:rPr>
        <w:t>Pihak Kedua,</w:t>
      </w:r>
      <w:r>
        <w:rPr>
          <w:rFonts w:ascii="Arial" w:hAnsi="Arial" w:cs="Arial"/>
          <w:sz w:val="24"/>
          <w:szCs w:val="24"/>
        </w:rPr>
        <w:tab/>
        <w:t>Pihak Kesatu,</w:t>
      </w:r>
    </w:p>
    <w:p w:rsidR="008B1862" w:rsidRDefault="008B1862" w:rsidP="008B1862">
      <w:pPr>
        <w:jc w:val="both"/>
        <w:rPr>
          <w:rFonts w:ascii="Arial" w:hAnsi="Arial" w:cs="Arial"/>
          <w:sz w:val="24"/>
          <w:szCs w:val="24"/>
        </w:rPr>
      </w:pPr>
    </w:p>
    <w:p w:rsidR="008B1862" w:rsidRDefault="008B1862" w:rsidP="008B1862">
      <w:pPr>
        <w:spacing w:after="0" w:line="360" w:lineRule="auto"/>
        <w:jc w:val="both"/>
        <w:rPr>
          <w:rFonts w:ascii="Arial" w:hAnsi="Arial" w:cs="Arial"/>
          <w:b/>
          <w:sz w:val="24"/>
          <w:szCs w:val="24"/>
          <w:u w:val="single"/>
        </w:rPr>
      </w:pPr>
    </w:p>
    <w:p w:rsidR="008B1862" w:rsidRDefault="008B1862" w:rsidP="008B1862">
      <w:pPr>
        <w:spacing w:after="0" w:line="360" w:lineRule="auto"/>
        <w:jc w:val="both"/>
        <w:rPr>
          <w:rFonts w:ascii="Arial" w:hAnsi="Arial" w:cs="Arial"/>
          <w:b/>
          <w:sz w:val="24"/>
          <w:szCs w:val="24"/>
          <w:u w:val="single"/>
        </w:rPr>
      </w:pPr>
    </w:p>
    <w:p w:rsidR="008B1862" w:rsidRDefault="008B1862" w:rsidP="008B1862">
      <w:pPr>
        <w:tabs>
          <w:tab w:val="left" w:pos="4820"/>
        </w:tabs>
        <w:spacing w:after="0" w:line="360" w:lineRule="auto"/>
        <w:jc w:val="both"/>
        <w:rPr>
          <w:rFonts w:ascii="Arial" w:hAnsi="Arial" w:cs="Arial"/>
          <w:sz w:val="24"/>
          <w:szCs w:val="24"/>
        </w:rPr>
      </w:pPr>
      <w:r>
        <w:rPr>
          <w:rFonts w:ascii="Arial" w:hAnsi="Arial" w:cs="Arial"/>
          <w:b/>
          <w:sz w:val="24"/>
          <w:szCs w:val="24"/>
          <w:u w:val="single"/>
        </w:rPr>
        <w:t>MUHAMMAD AGUS, S. Pt.</w:t>
      </w:r>
      <w:r>
        <w:rPr>
          <w:rFonts w:ascii="Arial" w:hAnsi="Arial" w:cs="Arial"/>
          <w:b/>
          <w:sz w:val="24"/>
          <w:szCs w:val="24"/>
        </w:rPr>
        <w:t xml:space="preserve"> </w:t>
      </w:r>
      <w:r>
        <w:rPr>
          <w:rFonts w:ascii="Arial" w:hAnsi="Arial" w:cs="Arial"/>
          <w:b/>
          <w:sz w:val="24"/>
          <w:szCs w:val="24"/>
        </w:rPr>
        <w:tab/>
      </w:r>
      <w:r w:rsidRPr="00C97508">
        <w:rPr>
          <w:rFonts w:ascii="Arial" w:hAnsi="Arial" w:cs="Arial"/>
          <w:b/>
          <w:sz w:val="24"/>
          <w:szCs w:val="24"/>
          <w:u w:val="single"/>
        </w:rPr>
        <w:t>REY RIVALDI ALFONS, ST</w:t>
      </w:r>
    </w:p>
    <w:p w:rsidR="008B1862" w:rsidRPr="00E041AE" w:rsidRDefault="008B1862" w:rsidP="008B1862">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 xml:space="preserve">RENCANA </w:t>
      </w:r>
      <w:r w:rsidRPr="00E041AE">
        <w:rPr>
          <w:rFonts w:ascii="Arial" w:hAnsi="Arial" w:cs="Arial"/>
          <w:b/>
          <w:bCs/>
          <w:sz w:val="24"/>
          <w:szCs w:val="24"/>
        </w:rPr>
        <w:t>KINERJA TAHUN</w:t>
      </w:r>
      <w:r>
        <w:rPr>
          <w:rFonts w:ascii="Arial" w:hAnsi="Arial" w:cs="Arial"/>
          <w:b/>
          <w:sz w:val="24"/>
          <w:szCs w:val="24"/>
        </w:rPr>
        <w:t xml:space="preserve"> 2019</w:t>
      </w:r>
    </w:p>
    <w:p w:rsidR="008B1862" w:rsidRPr="00E041AE" w:rsidRDefault="008B1862" w:rsidP="008B1862">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CC427F" w:rsidRPr="008716FB" w:rsidRDefault="00CC427F" w:rsidP="008B1862">
      <w:pPr>
        <w:autoSpaceDE w:val="0"/>
        <w:autoSpaceDN w:val="0"/>
        <w:adjustRightInd w:val="0"/>
        <w:spacing w:after="0" w:line="240" w:lineRule="auto"/>
        <w:jc w:val="both"/>
        <w:rPr>
          <w:rFonts w:ascii="Arial" w:hAnsi="Arial" w:cs="Arial"/>
          <w:sz w:val="16"/>
          <w:szCs w:val="24"/>
        </w:rPr>
      </w:pPr>
    </w:p>
    <w:p w:rsidR="008B1862" w:rsidRPr="005A3349" w:rsidRDefault="008B1862" w:rsidP="008B1862">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KASI. PENCEGAHAN</w:t>
      </w:r>
    </w:p>
    <w:p w:rsidR="008B1862" w:rsidRPr="008716FB" w:rsidRDefault="008B1862" w:rsidP="008B1862">
      <w:pPr>
        <w:autoSpaceDE w:val="0"/>
        <w:autoSpaceDN w:val="0"/>
        <w:adjustRightInd w:val="0"/>
        <w:spacing w:after="0" w:line="240" w:lineRule="auto"/>
        <w:jc w:val="both"/>
        <w:rPr>
          <w:rFonts w:ascii="Arial" w:hAnsi="Arial" w:cs="Arial"/>
          <w:sz w:val="16"/>
          <w:szCs w:val="24"/>
        </w:rPr>
      </w:pPr>
    </w:p>
    <w:tbl>
      <w:tblPr>
        <w:tblStyle w:val="TableGrid"/>
        <w:tblW w:w="10160" w:type="dxa"/>
        <w:jc w:val="center"/>
        <w:tblInd w:w="-1324" w:type="dxa"/>
        <w:tblLayout w:type="fixed"/>
        <w:tblLook w:val="04A0"/>
      </w:tblPr>
      <w:tblGrid>
        <w:gridCol w:w="434"/>
        <w:gridCol w:w="213"/>
        <w:gridCol w:w="577"/>
        <w:gridCol w:w="3339"/>
        <w:gridCol w:w="6"/>
        <w:gridCol w:w="1616"/>
        <w:gridCol w:w="2205"/>
        <w:gridCol w:w="6"/>
        <w:gridCol w:w="197"/>
        <w:gridCol w:w="1318"/>
        <w:gridCol w:w="6"/>
        <w:gridCol w:w="243"/>
      </w:tblGrid>
      <w:tr w:rsidR="008B1862" w:rsidRPr="00E041AE" w:rsidTr="008716FB">
        <w:trPr>
          <w:gridAfter w:val="2"/>
          <w:wAfter w:w="249" w:type="dxa"/>
          <w:trHeight w:val="548"/>
          <w:jc w:val="center"/>
        </w:trPr>
        <w:tc>
          <w:tcPr>
            <w:tcW w:w="647" w:type="dxa"/>
            <w:gridSpan w:val="2"/>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NO</w:t>
            </w:r>
          </w:p>
        </w:tc>
        <w:tc>
          <w:tcPr>
            <w:tcW w:w="3916" w:type="dxa"/>
            <w:gridSpan w:val="2"/>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SASARAN STRATEGIS</w:t>
            </w:r>
          </w:p>
        </w:tc>
        <w:tc>
          <w:tcPr>
            <w:tcW w:w="3827" w:type="dxa"/>
            <w:gridSpan w:val="3"/>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INDIKATOR KINERJA</w:t>
            </w:r>
          </w:p>
        </w:tc>
        <w:tc>
          <w:tcPr>
            <w:tcW w:w="1521" w:type="dxa"/>
            <w:gridSpan w:val="3"/>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TARGET</w:t>
            </w:r>
          </w:p>
        </w:tc>
      </w:tr>
      <w:tr w:rsidR="008B1862" w:rsidRPr="00E041AE" w:rsidTr="008716FB">
        <w:trPr>
          <w:gridAfter w:val="2"/>
          <w:wAfter w:w="249" w:type="dxa"/>
          <w:jc w:val="center"/>
        </w:trPr>
        <w:tc>
          <w:tcPr>
            <w:tcW w:w="647" w:type="dxa"/>
            <w:gridSpan w:val="2"/>
          </w:tcPr>
          <w:p w:rsidR="008B1862" w:rsidRPr="001F2D9C" w:rsidRDefault="008B1862" w:rsidP="00A94B93">
            <w:pPr>
              <w:rPr>
                <w:rFonts w:ascii="Arial" w:hAnsi="Arial" w:cs="Arial"/>
                <w:color w:val="000000"/>
                <w:sz w:val="24"/>
                <w:szCs w:val="24"/>
              </w:rPr>
            </w:pPr>
            <w:r>
              <w:rPr>
                <w:rFonts w:ascii="Arial" w:hAnsi="Arial" w:cs="Arial"/>
                <w:color w:val="000000"/>
                <w:sz w:val="24"/>
                <w:szCs w:val="24"/>
              </w:rPr>
              <w:t>1.</w:t>
            </w:r>
          </w:p>
        </w:tc>
        <w:tc>
          <w:tcPr>
            <w:tcW w:w="3916" w:type="dxa"/>
            <w:gridSpan w:val="2"/>
          </w:tcPr>
          <w:p w:rsidR="008B1862" w:rsidRPr="00E041AE" w:rsidRDefault="008B1862" w:rsidP="00A94B93">
            <w:pPr>
              <w:rPr>
                <w:rFonts w:ascii="Arial" w:hAnsi="Arial" w:cs="Arial"/>
                <w:sz w:val="24"/>
                <w:szCs w:val="24"/>
              </w:rPr>
            </w:pPr>
            <w:r>
              <w:rPr>
                <w:rFonts w:ascii="Arial" w:hAnsi="Arial" w:cs="Arial"/>
                <w:sz w:val="24"/>
                <w:szCs w:val="24"/>
              </w:rPr>
              <w:t>Meningkatnya Pelayanan dan Usia Pakai Sarana dan Prasarana Gedung Kantor dan Kendaraan</w:t>
            </w:r>
          </w:p>
        </w:tc>
        <w:tc>
          <w:tcPr>
            <w:tcW w:w="3827" w:type="dxa"/>
            <w:gridSpan w:val="3"/>
          </w:tcPr>
          <w:p w:rsidR="008B1862" w:rsidRPr="00E041AE" w:rsidRDefault="008B1862" w:rsidP="00A94B93">
            <w:pPr>
              <w:rPr>
                <w:rFonts w:ascii="Arial" w:eastAsia="Times New Roman" w:hAnsi="Arial" w:cs="Arial"/>
                <w:color w:val="000000"/>
                <w:sz w:val="24"/>
                <w:szCs w:val="24"/>
              </w:rPr>
            </w:pPr>
            <w:r>
              <w:rPr>
                <w:rFonts w:ascii="Arial" w:eastAsia="Times New Roman" w:hAnsi="Arial" w:cs="Arial"/>
                <w:color w:val="000000"/>
                <w:sz w:val="24"/>
                <w:szCs w:val="24"/>
              </w:rPr>
              <w:t>Jumlah Website yang tersedia</w:t>
            </w:r>
          </w:p>
        </w:tc>
        <w:tc>
          <w:tcPr>
            <w:tcW w:w="1521" w:type="dxa"/>
            <w:gridSpan w:val="3"/>
          </w:tcPr>
          <w:p w:rsidR="008B1862" w:rsidRPr="00E041AE" w:rsidRDefault="008B1862" w:rsidP="00A94B93">
            <w:pPr>
              <w:rPr>
                <w:rFonts w:ascii="Arial" w:hAnsi="Arial" w:cs="Arial"/>
                <w:sz w:val="24"/>
                <w:szCs w:val="24"/>
              </w:rPr>
            </w:pPr>
            <w:r>
              <w:rPr>
                <w:rFonts w:ascii="Arial" w:hAnsi="Arial" w:cs="Arial"/>
                <w:sz w:val="24"/>
                <w:szCs w:val="24"/>
              </w:rPr>
              <w:t>1 Website</w:t>
            </w:r>
          </w:p>
        </w:tc>
      </w:tr>
      <w:tr w:rsidR="008B1862" w:rsidRPr="00E041AE" w:rsidTr="008716FB">
        <w:trPr>
          <w:gridAfter w:val="2"/>
          <w:wAfter w:w="249" w:type="dxa"/>
          <w:jc w:val="center"/>
        </w:trPr>
        <w:tc>
          <w:tcPr>
            <w:tcW w:w="647" w:type="dxa"/>
            <w:gridSpan w:val="2"/>
          </w:tcPr>
          <w:p w:rsidR="008B1862" w:rsidRPr="001F2D9C" w:rsidRDefault="008B1862" w:rsidP="00A94B93">
            <w:pPr>
              <w:rPr>
                <w:rFonts w:ascii="Arial" w:hAnsi="Arial" w:cs="Arial"/>
                <w:color w:val="000000"/>
                <w:sz w:val="24"/>
                <w:szCs w:val="24"/>
              </w:rPr>
            </w:pPr>
            <w:r>
              <w:rPr>
                <w:rFonts w:ascii="Arial" w:hAnsi="Arial" w:cs="Arial"/>
                <w:color w:val="000000"/>
                <w:sz w:val="24"/>
                <w:szCs w:val="24"/>
              </w:rPr>
              <w:t>2.</w:t>
            </w:r>
          </w:p>
        </w:tc>
        <w:tc>
          <w:tcPr>
            <w:tcW w:w="3916" w:type="dxa"/>
            <w:gridSpan w:val="2"/>
          </w:tcPr>
          <w:p w:rsidR="008B1862" w:rsidRPr="00E041AE" w:rsidRDefault="008B1862" w:rsidP="00A94B93">
            <w:pPr>
              <w:rPr>
                <w:rFonts w:ascii="Arial" w:hAnsi="Arial" w:cs="Arial"/>
                <w:color w:val="000000"/>
                <w:sz w:val="24"/>
                <w:szCs w:val="24"/>
              </w:rPr>
            </w:pPr>
            <w:r>
              <w:rPr>
                <w:rFonts w:ascii="Arial" w:hAnsi="Arial" w:cs="Arial"/>
                <w:color w:val="000000"/>
                <w:sz w:val="24"/>
                <w:szCs w:val="24"/>
              </w:rPr>
              <w:t xml:space="preserve">Tersedianya Informasi Potensi Bencana Alam dan Peta Rawan Bencana Wilayah Kepulauan </w:t>
            </w:r>
          </w:p>
        </w:tc>
        <w:tc>
          <w:tcPr>
            <w:tcW w:w="3827" w:type="dxa"/>
            <w:gridSpan w:val="3"/>
          </w:tcPr>
          <w:p w:rsidR="008B1862" w:rsidRPr="00E041AE" w:rsidRDefault="008B1862" w:rsidP="00A94B93">
            <w:pPr>
              <w:rPr>
                <w:rFonts w:ascii="Arial" w:hAnsi="Arial" w:cs="Arial"/>
                <w:sz w:val="24"/>
                <w:szCs w:val="24"/>
              </w:rPr>
            </w:pPr>
            <w:r>
              <w:rPr>
                <w:rFonts w:ascii="Arial" w:hAnsi="Arial" w:cs="Arial"/>
                <w:sz w:val="24"/>
                <w:szCs w:val="24"/>
              </w:rPr>
              <w:t>Pengurangan Resiko Bencana bagi Masyarakat</w:t>
            </w:r>
          </w:p>
        </w:tc>
        <w:tc>
          <w:tcPr>
            <w:tcW w:w="1521" w:type="dxa"/>
            <w:gridSpan w:val="3"/>
          </w:tcPr>
          <w:p w:rsidR="008B1862" w:rsidRPr="00E041AE" w:rsidRDefault="008B1862" w:rsidP="00A94B93">
            <w:pPr>
              <w:rPr>
                <w:rFonts w:ascii="Arial" w:hAnsi="Arial" w:cs="Arial"/>
                <w:sz w:val="24"/>
                <w:szCs w:val="24"/>
              </w:rPr>
            </w:pPr>
            <w:r>
              <w:rPr>
                <w:rFonts w:ascii="Arial" w:hAnsi="Arial" w:cs="Arial"/>
                <w:sz w:val="24"/>
                <w:szCs w:val="24"/>
              </w:rPr>
              <w:t>4 Kali</w:t>
            </w:r>
          </w:p>
        </w:tc>
      </w:tr>
      <w:tr w:rsidR="008B1862" w:rsidRPr="00E041AE" w:rsidTr="008716FB">
        <w:trPr>
          <w:gridAfter w:val="2"/>
          <w:wAfter w:w="249" w:type="dxa"/>
          <w:trHeight w:val="539"/>
          <w:jc w:val="center"/>
        </w:trPr>
        <w:tc>
          <w:tcPr>
            <w:tcW w:w="647" w:type="dxa"/>
            <w:gridSpan w:val="2"/>
            <w:tcBorders>
              <w:bottom w:val="single" w:sz="4" w:space="0" w:color="auto"/>
            </w:tcBorders>
          </w:tcPr>
          <w:p w:rsidR="008B1862" w:rsidRPr="001F2D9C" w:rsidRDefault="008B1862" w:rsidP="00A94B93">
            <w:pPr>
              <w:rPr>
                <w:rFonts w:ascii="Arial" w:hAnsi="Arial" w:cs="Arial"/>
                <w:color w:val="000000"/>
                <w:sz w:val="24"/>
                <w:szCs w:val="24"/>
              </w:rPr>
            </w:pPr>
            <w:r>
              <w:rPr>
                <w:rFonts w:ascii="Arial" w:hAnsi="Arial" w:cs="Arial"/>
                <w:color w:val="000000"/>
                <w:sz w:val="24"/>
                <w:szCs w:val="24"/>
              </w:rPr>
              <w:t>3.</w:t>
            </w:r>
          </w:p>
        </w:tc>
        <w:tc>
          <w:tcPr>
            <w:tcW w:w="3916" w:type="dxa"/>
            <w:gridSpan w:val="2"/>
            <w:tcBorders>
              <w:bottom w:val="single" w:sz="4" w:space="0" w:color="auto"/>
            </w:tcBorders>
          </w:tcPr>
          <w:p w:rsidR="008B1862" w:rsidRPr="00E041AE" w:rsidRDefault="008B1862" w:rsidP="00A94B93">
            <w:pPr>
              <w:rPr>
                <w:rFonts w:ascii="Arial" w:hAnsi="Arial" w:cs="Arial"/>
                <w:color w:val="000000"/>
                <w:sz w:val="24"/>
                <w:szCs w:val="24"/>
              </w:rPr>
            </w:pPr>
          </w:p>
        </w:tc>
        <w:tc>
          <w:tcPr>
            <w:tcW w:w="3827" w:type="dxa"/>
            <w:gridSpan w:val="3"/>
            <w:tcBorders>
              <w:bottom w:val="single" w:sz="4" w:space="0" w:color="auto"/>
            </w:tcBorders>
          </w:tcPr>
          <w:p w:rsidR="008B1862" w:rsidRPr="00E041AE" w:rsidRDefault="008B1862" w:rsidP="00A94B93">
            <w:pPr>
              <w:rPr>
                <w:rFonts w:ascii="Arial" w:hAnsi="Arial" w:cs="Arial"/>
                <w:sz w:val="24"/>
                <w:szCs w:val="24"/>
              </w:rPr>
            </w:pPr>
            <w:r>
              <w:rPr>
                <w:rFonts w:ascii="Arial" w:hAnsi="Arial" w:cs="Arial"/>
                <w:sz w:val="24"/>
                <w:szCs w:val="24"/>
              </w:rPr>
              <w:t>Jumlah Pohon yang dipangkas dan dibersihkan/dirapikan</w:t>
            </w:r>
          </w:p>
        </w:tc>
        <w:tc>
          <w:tcPr>
            <w:tcW w:w="1521" w:type="dxa"/>
            <w:gridSpan w:val="3"/>
            <w:tcBorders>
              <w:bottom w:val="single" w:sz="4" w:space="0" w:color="auto"/>
            </w:tcBorders>
          </w:tcPr>
          <w:p w:rsidR="008B1862" w:rsidRPr="009C0B0A" w:rsidRDefault="008B1862" w:rsidP="00A94B93">
            <w:pPr>
              <w:rPr>
                <w:rFonts w:ascii="Arial" w:hAnsi="Arial" w:cs="Arial"/>
                <w:sz w:val="24"/>
                <w:szCs w:val="24"/>
              </w:rPr>
            </w:pPr>
            <w:r>
              <w:rPr>
                <w:rFonts w:ascii="Arial" w:hAnsi="Arial" w:cs="Arial"/>
                <w:sz w:val="24"/>
                <w:szCs w:val="24"/>
              </w:rPr>
              <w:t>300 Pohon</w:t>
            </w:r>
          </w:p>
        </w:tc>
      </w:tr>
      <w:tr w:rsidR="008B1862" w:rsidRPr="00E041AE" w:rsidTr="008716FB">
        <w:trPr>
          <w:gridAfter w:val="2"/>
          <w:wAfter w:w="249" w:type="dxa"/>
          <w:trHeight w:val="285"/>
          <w:jc w:val="center"/>
        </w:trPr>
        <w:tc>
          <w:tcPr>
            <w:tcW w:w="647" w:type="dxa"/>
            <w:gridSpan w:val="2"/>
            <w:tcBorders>
              <w:top w:val="single" w:sz="4" w:space="0" w:color="auto"/>
              <w:bottom w:val="single" w:sz="4" w:space="0" w:color="auto"/>
            </w:tcBorders>
          </w:tcPr>
          <w:p w:rsidR="008B1862" w:rsidRPr="001F2D9C" w:rsidRDefault="008B1862" w:rsidP="00A94B93">
            <w:pPr>
              <w:rPr>
                <w:rFonts w:ascii="Arial" w:hAnsi="Arial" w:cs="Arial"/>
                <w:color w:val="000000"/>
                <w:sz w:val="24"/>
                <w:szCs w:val="24"/>
              </w:rPr>
            </w:pPr>
            <w:r>
              <w:rPr>
                <w:rFonts w:ascii="Arial" w:hAnsi="Arial" w:cs="Arial"/>
                <w:color w:val="000000"/>
                <w:sz w:val="24"/>
                <w:szCs w:val="24"/>
              </w:rPr>
              <w:t>4.</w:t>
            </w:r>
          </w:p>
        </w:tc>
        <w:tc>
          <w:tcPr>
            <w:tcW w:w="3916" w:type="dxa"/>
            <w:gridSpan w:val="2"/>
            <w:tcBorders>
              <w:top w:val="single" w:sz="4" w:space="0" w:color="auto"/>
              <w:bottom w:val="single" w:sz="4" w:space="0" w:color="auto"/>
            </w:tcBorders>
          </w:tcPr>
          <w:p w:rsidR="008B1862" w:rsidRPr="00E041AE" w:rsidRDefault="008B1862" w:rsidP="00A94B93">
            <w:pPr>
              <w:rPr>
                <w:rFonts w:ascii="Arial" w:hAnsi="Arial" w:cs="Arial"/>
                <w:sz w:val="24"/>
                <w:szCs w:val="24"/>
              </w:rPr>
            </w:pPr>
          </w:p>
        </w:tc>
        <w:tc>
          <w:tcPr>
            <w:tcW w:w="3827" w:type="dxa"/>
            <w:gridSpan w:val="3"/>
            <w:tcBorders>
              <w:top w:val="single" w:sz="4" w:space="0" w:color="auto"/>
              <w:bottom w:val="single" w:sz="4" w:space="0" w:color="auto"/>
            </w:tcBorders>
          </w:tcPr>
          <w:p w:rsidR="008B1862" w:rsidRPr="009C0B0A" w:rsidRDefault="008B1862" w:rsidP="00A94B93">
            <w:pPr>
              <w:rPr>
                <w:rFonts w:ascii="Arial" w:hAnsi="Arial" w:cs="Arial"/>
                <w:sz w:val="24"/>
                <w:szCs w:val="24"/>
              </w:rPr>
            </w:pPr>
            <w:r>
              <w:rPr>
                <w:rFonts w:ascii="Arial" w:hAnsi="Arial" w:cs="Arial"/>
                <w:sz w:val="24"/>
                <w:szCs w:val="24"/>
              </w:rPr>
              <w:t>Jumlah Database dan Peta Digital Bencana yang tersedia</w:t>
            </w:r>
          </w:p>
        </w:tc>
        <w:tc>
          <w:tcPr>
            <w:tcW w:w="1521" w:type="dxa"/>
            <w:gridSpan w:val="3"/>
            <w:tcBorders>
              <w:top w:val="single" w:sz="4" w:space="0" w:color="auto"/>
              <w:bottom w:val="single" w:sz="4" w:space="0" w:color="auto"/>
            </w:tcBorders>
          </w:tcPr>
          <w:p w:rsidR="008B1862" w:rsidRPr="009C0B0A" w:rsidRDefault="008B1862" w:rsidP="00A94B93">
            <w:pPr>
              <w:rPr>
                <w:rFonts w:ascii="Arial" w:hAnsi="Arial" w:cs="Arial"/>
                <w:sz w:val="24"/>
                <w:szCs w:val="24"/>
              </w:rPr>
            </w:pPr>
            <w:r>
              <w:rPr>
                <w:rFonts w:ascii="Arial" w:hAnsi="Arial" w:cs="Arial"/>
                <w:sz w:val="24"/>
                <w:szCs w:val="24"/>
              </w:rPr>
              <w:t>1 Database</w:t>
            </w:r>
          </w:p>
        </w:tc>
      </w:tr>
      <w:tr w:rsidR="008B1862" w:rsidRPr="00E041AE" w:rsidTr="008716FB">
        <w:trPr>
          <w:gridAfter w:val="2"/>
          <w:wAfter w:w="249" w:type="dxa"/>
          <w:trHeight w:val="216"/>
          <w:jc w:val="center"/>
        </w:trPr>
        <w:tc>
          <w:tcPr>
            <w:tcW w:w="647" w:type="dxa"/>
            <w:gridSpan w:val="2"/>
            <w:tcBorders>
              <w:top w:val="single" w:sz="4" w:space="0" w:color="auto"/>
            </w:tcBorders>
          </w:tcPr>
          <w:p w:rsidR="008B1862" w:rsidRPr="001F2D9C" w:rsidRDefault="008B1862" w:rsidP="00A94B93">
            <w:pPr>
              <w:rPr>
                <w:rFonts w:ascii="Arial" w:hAnsi="Arial" w:cs="Arial"/>
                <w:color w:val="000000"/>
                <w:sz w:val="24"/>
                <w:szCs w:val="24"/>
              </w:rPr>
            </w:pPr>
            <w:r>
              <w:rPr>
                <w:rFonts w:ascii="Arial" w:hAnsi="Arial" w:cs="Arial"/>
                <w:color w:val="000000"/>
                <w:sz w:val="24"/>
                <w:szCs w:val="24"/>
              </w:rPr>
              <w:t>5.</w:t>
            </w:r>
          </w:p>
        </w:tc>
        <w:tc>
          <w:tcPr>
            <w:tcW w:w="3916" w:type="dxa"/>
            <w:gridSpan w:val="2"/>
            <w:tcBorders>
              <w:top w:val="single" w:sz="4" w:space="0" w:color="auto"/>
            </w:tcBorders>
          </w:tcPr>
          <w:p w:rsidR="008B1862" w:rsidRPr="00E041AE" w:rsidRDefault="008B1862" w:rsidP="00A94B93">
            <w:pPr>
              <w:rPr>
                <w:rFonts w:ascii="Arial" w:hAnsi="Arial" w:cs="Arial"/>
                <w:sz w:val="24"/>
                <w:szCs w:val="24"/>
              </w:rPr>
            </w:pPr>
          </w:p>
        </w:tc>
        <w:tc>
          <w:tcPr>
            <w:tcW w:w="3827" w:type="dxa"/>
            <w:gridSpan w:val="3"/>
            <w:tcBorders>
              <w:top w:val="single" w:sz="4" w:space="0" w:color="auto"/>
            </w:tcBorders>
          </w:tcPr>
          <w:p w:rsidR="008B1862" w:rsidRPr="009C0B0A" w:rsidRDefault="008B1862" w:rsidP="00A94B93">
            <w:pPr>
              <w:rPr>
                <w:rFonts w:ascii="Arial" w:hAnsi="Arial" w:cs="Arial"/>
                <w:sz w:val="24"/>
                <w:szCs w:val="24"/>
              </w:rPr>
            </w:pPr>
            <w:r>
              <w:rPr>
                <w:rFonts w:ascii="Arial" w:hAnsi="Arial" w:cs="Arial"/>
                <w:sz w:val="24"/>
                <w:szCs w:val="24"/>
              </w:rPr>
              <w:t>Jumlah Peningkatan Persentase Pelibatan Masyarakat dalam Pencegahan Bencana Alam</w:t>
            </w:r>
          </w:p>
        </w:tc>
        <w:tc>
          <w:tcPr>
            <w:tcW w:w="1521" w:type="dxa"/>
            <w:gridSpan w:val="3"/>
            <w:tcBorders>
              <w:top w:val="single" w:sz="4" w:space="0" w:color="auto"/>
            </w:tcBorders>
          </w:tcPr>
          <w:p w:rsidR="008B1862" w:rsidRPr="009C0B0A" w:rsidRDefault="008B1862" w:rsidP="00A94B93">
            <w:pPr>
              <w:rPr>
                <w:rFonts w:ascii="Arial" w:hAnsi="Arial" w:cs="Arial"/>
                <w:sz w:val="24"/>
                <w:szCs w:val="24"/>
              </w:rPr>
            </w:pPr>
            <w:r>
              <w:rPr>
                <w:rFonts w:ascii="Arial" w:hAnsi="Arial" w:cs="Arial"/>
                <w:sz w:val="24"/>
                <w:szCs w:val="24"/>
              </w:rPr>
              <w:t>1 Tahun</w:t>
            </w:r>
          </w:p>
        </w:tc>
      </w:tr>
      <w:tr w:rsidR="00A94B93" w:rsidRPr="00E041AE" w:rsidTr="008716FB">
        <w:trPr>
          <w:gridAfter w:val="1"/>
          <w:wAfter w:w="243" w:type="dxa"/>
          <w:trHeight w:val="348"/>
          <w:jc w:val="center"/>
        </w:trPr>
        <w:tc>
          <w:tcPr>
            <w:tcW w:w="647" w:type="dxa"/>
            <w:gridSpan w:val="2"/>
            <w:tcBorders>
              <w:left w:val="single" w:sz="4" w:space="0" w:color="auto"/>
              <w:bottom w:val="single" w:sz="4" w:space="0" w:color="auto"/>
              <w:right w:val="single" w:sz="4" w:space="0" w:color="auto"/>
            </w:tcBorders>
          </w:tcPr>
          <w:p w:rsidR="00A94B93" w:rsidRPr="00E041AE" w:rsidRDefault="00A94B93" w:rsidP="00A94B93">
            <w:pPr>
              <w:rPr>
                <w:rFonts w:ascii="Arial" w:hAnsi="Arial" w:cs="Arial"/>
                <w:sz w:val="24"/>
                <w:szCs w:val="24"/>
              </w:rPr>
            </w:pPr>
            <w:r>
              <w:rPr>
                <w:rFonts w:ascii="Arial" w:hAnsi="Arial" w:cs="Arial"/>
                <w:sz w:val="24"/>
                <w:szCs w:val="24"/>
              </w:rPr>
              <w:t>6.</w:t>
            </w:r>
          </w:p>
        </w:tc>
        <w:tc>
          <w:tcPr>
            <w:tcW w:w="3922" w:type="dxa"/>
            <w:gridSpan w:val="3"/>
            <w:tcBorders>
              <w:left w:val="single" w:sz="4" w:space="0" w:color="auto"/>
              <w:bottom w:val="single" w:sz="4" w:space="0" w:color="auto"/>
              <w:right w:val="nil"/>
            </w:tcBorders>
          </w:tcPr>
          <w:p w:rsidR="00A94B93" w:rsidRPr="00E041AE" w:rsidRDefault="00A94B93" w:rsidP="00A94B93">
            <w:pPr>
              <w:rPr>
                <w:rFonts w:ascii="Arial" w:hAnsi="Arial" w:cs="Arial"/>
                <w:sz w:val="24"/>
                <w:szCs w:val="24"/>
              </w:rPr>
            </w:pPr>
          </w:p>
        </w:tc>
        <w:tc>
          <w:tcPr>
            <w:tcW w:w="3827" w:type="dxa"/>
            <w:gridSpan w:val="3"/>
            <w:tcBorders>
              <w:left w:val="single" w:sz="4" w:space="0" w:color="auto"/>
              <w:bottom w:val="single" w:sz="4" w:space="0" w:color="auto"/>
              <w:right w:val="nil"/>
            </w:tcBorders>
          </w:tcPr>
          <w:p w:rsidR="00A94B93" w:rsidRPr="008716FB" w:rsidRDefault="00A94B93" w:rsidP="00A94B93">
            <w:pPr>
              <w:rPr>
                <w:rFonts w:ascii="Arial" w:hAnsi="Arial" w:cs="Arial"/>
                <w:sz w:val="24"/>
                <w:szCs w:val="24"/>
              </w:rPr>
            </w:pPr>
            <w:r w:rsidRPr="008716FB">
              <w:rPr>
                <w:rFonts w:ascii="Arial" w:hAnsi="Arial" w:cs="Arial"/>
                <w:sz w:val="24"/>
                <w:szCs w:val="24"/>
              </w:rPr>
              <w:t>Panjang Bronjong pengaman pantai dan Sungai yang di bangun</w:t>
            </w:r>
          </w:p>
        </w:tc>
        <w:tc>
          <w:tcPr>
            <w:tcW w:w="1521" w:type="dxa"/>
            <w:gridSpan w:val="3"/>
            <w:tcBorders>
              <w:left w:val="single" w:sz="4" w:space="0" w:color="auto"/>
              <w:bottom w:val="single" w:sz="4" w:space="0" w:color="auto"/>
              <w:right w:val="single" w:sz="4" w:space="0" w:color="auto"/>
            </w:tcBorders>
          </w:tcPr>
          <w:p w:rsidR="00A94B93" w:rsidRPr="008716FB" w:rsidRDefault="00A94B93" w:rsidP="00A94B93">
            <w:pPr>
              <w:rPr>
                <w:rFonts w:ascii="Arial" w:hAnsi="Arial" w:cs="Arial"/>
                <w:sz w:val="24"/>
                <w:szCs w:val="24"/>
              </w:rPr>
            </w:pPr>
            <w:r w:rsidRPr="008716FB">
              <w:rPr>
                <w:rFonts w:ascii="Arial" w:hAnsi="Arial" w:cs="Arial"/>
                <w:sz w:val="24"/>
                <w:szCs w:val="24"/>
              </w:rPr>
              <w:t>124 Meter</w:t>
            </w:r>
          </w:p>
        </w:tc>
      </w:tr>
      <w:tr w:rsidR="00A94B93" w:rsidRPr="00E041AE" w:rsidTr="008716FB">
        <w:trPr>
          <w:gridAfter w:val="2"/>
          <w:wAfter w:w="249" w:type="dxa"/>
          <w:trHeight w:val="475"/>
          <w:jc w:val="center"/>
        </w:trPr>
        <w:tc>
          <w:tcPr>
            <w:tcW w:w="9911" w:type="dxa"/>
            <w:gridSpan w:val="10"/>
            <w:tcBorders>
              <w:left w:val="nil"/>
              <w:bottom w:val="nil"/>
              <w:right w:val="nil"/>
            </w:tcBorders>
          </w:tcPr>
          <w:p w:rsidR="00A94B93" w:rsidRPr="008716FB" w:rsidRDefault="00A94B93" w:rsidP="00A94B93">
            <w:pPr>
              <w:rPr>
                <w:rFonts w:ascii="Arial" w:hAnsi="Arial" w:cs="Arial"/>
                <w:sz w:val="12"/>
                <w:szCs w:val="24"/>
              </w:rPr>
            </w:pPr>
          </w:p>
        </w:tc>
      </w:tr>
      <w:tr w:rsidR="008B1862" w:rsidRPr="00E041AE" w:rsidTr="008716FB">
        <w:tblPrEx>
          <w:jc w:val="left"/>
        </w:tblPrEx>
        <w:trPr>
          <w:gridBefore w:val="1"/>
          <w:wBefore w:w="434" w:type="dxa"/>
          <w:trHeight w:val="492"/>
        </w:trPr>
        <w:tc>
          <w:tcPr>
            <w:tcW w:w="790" w:type="dxa"/>
            <w:gridSpan w:val="2"/>
            <w:shd w:val="clear" w:color="auto" w:fill="FFC000"/>
            <w:vAlign w:val="center"/>
          </w:tcPr>
          <w:p w:rsidR="008B1862" w:rsidRPr="00E041AE" w:rsidRDefault="008B1862" w:rsidP="00A94B93">
            <w:pPr>
              <w:jc w:val="center"/>
              <w:rPr>
                <w:rFonts w:ascii="Arial" w:hAnsi="Arial" w:cs="Arial"/>
                <w:b/>
                <w:sz w:val="24"/>
                <w:szCs w:val="24"/>
              </w:rPr>
            </w:pPr>
            <w:r>
              <w:rPr>
                <w:rFonts w:ascii="Arial" w:hAnsi="Arial" w:cs="Arial"/>
                <w:b/>
                <w:sz w:val="24"/>
                <w:szCs w:val="24"/>
              </w:rPr>
              <w:t>No</w:t>
            </w:r>
          </w:p>
        </w:tc>
        <w:tc>
          <w:tcPr>
            <w:tcW w:w="4961" w:type="dxa"/>
            <w:gridSpan w:val="3"/>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Program</w:t>
            </w:r>
          </w:p>
        </w:tc>
        <w:tc>
          <w:tcPr>
            <w:tcW w:w="2408" w:type="dxa"/>
            <w:gridSpan w:val="3"/>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Anggaran</w:t>
            </w:r>
          </w:p>
        </w:tc>
        <w:tc>
          <w:tcPr>
            <w:tcW w:w="1567" w:type="dxa"/>
            <w:gridSpan w:val="3"/>
            <w:shd w:val="clear" w:color="auto" w:fill="FFC000"/>
            <w:vAlign w:val="center"/>
          </w:tcPr>
          <w:p w:rsidR="008B1862" w:rsidRPr="00E041AE" w:rsidRDefault="008B1862" w:rsidP="00A94B93">
            <w:pPr>
              <w:jc w:val="center"/>
              <w:rPr>
                <w:rFonts w:ascii="Arial" w:hAnsi="Arial" w:cs="Arial"/>
                <w:b/>
                <w:sz w:val="24"/>
                <w:szCs w:val="24"/>
              </w:rPr>
            </w:pPr>
            <w:r w:rsidRPr="00E041AE">
              <w:rPr>
                <w:rFonts w:ascii="Arial" w:hAnsi="Arial" w:cs="Arial"/>
                <w:b/>
                <w:sz w:val="24"/>
                <w:szCs w:val="24"/>
              </w:rPr>
              <w:t>Keterangan</w:t>
            </w:r>
          </w:p>
        </w:tc>
      </w:tr>
      <w:tr w:rsidR="008B1862" w:rsidRPr="00E041AE" w:rsidTr="008716FB">
        <w:tblPrEx>
          <w:jc w:val="left"/>
        </w:tblPrEx>
        <w:trPr>
          <w:gridBefore w:val="1"/>
          <w:wBefore w:w="434" w:type="dxa"/>
          <w:trHeight w:val="427"/>
        </w:trPr>
        <w:tc>
          <w:tcPr>
            <w:tcW w:w="790" w:type="dxa"/>
            <w:gridSpan w:val="2"/>
          </w:tcPr>
          <w:p w:rsidR="008B1862" w:rsidRPr="00E041AE" w:rsidRDefault="008B1862" w:rsidP="00A94B93">
            <w:pPr>
              <w:pStyle w:val="ListParagraph"/>
              <w:ind w:left="0"/>
              <w:rPr>
                <w:rFonts w:ascii="Arial" w:hAnsi="Arial" w:cs="Arial"/>
                <w:sz w:val="24"/>
                <w:szCs w:val="24"/>
              </w:rPr>
            </w:pPr>
            <w:r>
              <w:rPr>
                <w:rFonts w:ascii="Arial" w:hAnsi="Arial" w:cs="Arial"/>
                <w:sz w:val="24"/>
                <w:szCs w:val="24"/>
              </w:rPr>
              <w:t>1.</w:t>
            </w:r>
          </w:p>
        </w:tc>
        <w:tc>
          <w:tcPr>
            <w:tcW w:w="4961" w:type="dxa"/>
            <w:gridSpan w:val="3"/>
          </w:tcPr>
          <w:p w:rsidR="008B1862" w:rsidRPr="00E041AE" w:rsidRDefault="008B1862" w:rsidP="008716FB">
            <w:pPr>
              <w:pStyle w:val="ListParagraph"/>
              <w:ind w:left="36"/>
              <w:rPr>
                <w:rFonts w:ascii="Arial" w:hAnsi="Arial" w:cs="Arial"/>
                <w:sz w:val="24"/>
                <w:szCs w:val="24"/>
              </w:rPr>
            </w:pPr>
            <w:r>
              <w:rPr>
                <w:rFonts w:ascii="Arial" w:hAnsi="Arial" w:cs="Arial"/>
                <w:sz w:val="24"/>
                <w:szCs w:val="24"/>
              </w:rPr>
              <w:t>Pembuatan Website OPD</w:t>
            </w:r>
          </w:p>
        </w:tc>
        <w:tc>
          <w:tcPr>
            <w:tcW w:w="2408" w:type="dxa"/>
            <w:gridSpan w:val="3"/>
          </w:tcPr>
          <w:p w:rsidR="008B1862" w:rsidRPr="00E041AE" w:rsidRDefault="008B1862" w:rsidP="00A94B93">
            <w:pPr>
              <w:rPr>
                <w:rFonts w:ascii="Arial" w:hAnsi="Arial" w:cs="Arial"/>
                <w:sz w:val="24"/>
                <w:szCs w:val="24"/>
              </w:rPr>
            </w:pPr>
            <w:r w:rsidRPr="00E041AE">
              <w:rPr>
                <w:rFonts w:ascii="Arial" w:hAnsi="Arial" w:cs="Arial"/>
                <w:sz w:val="24"/>
                <w:szCs w:val="24"/>
              </w:rPr>
              <w:t>R</w:t>
            </w:r>
            <w:r>
              <w:rPr>
                <w:rFonts w:ascii="Arial" w:hAnsi="Arial" w:cs="Arial"/>
                <w:sz w:val="24"/>
                <w:szCs w:val="24"/>
              </w:rPr>
              <w:t>p. 32.500.000</w:t>
            </w:r>
            <w:r w:rsidRPr="00E041AE">
              <w:rPr>
                <w:rFonts w:ascii="Arial" w:hAnsi="Arial" w:cs="Arial"/>
                <w:sz w:val="24"/>
                <w:szCs w:val="24"/>
              </w:rPr>
              <w:t>,00</w:t>
            </w:r>
          </w:p>
        </w:tc>
        <w:tc>
          <w:tcPr>
            <w:tcW w:w="1567" w:type="dxa"/>
            <w:gridSpan w:val="3"/>
          </w:tcPr>
          <w:p w:rsidR="008B1862" w:rsidRPr="00E041AE" w:rsidRDefault="008B1862" w:rsidP="00A94B93">
            <w:pPr>
              <w:jc w:val="both"/>
              <w:rPr>
                <w:rFonts w:ascii="Arial" w:hAnsi="Arial" w:cs="Arial"/>
                <w:sz w:val="24"/>
                <w:szCs w:val="24"/>
              </w:rPr>
            </w:pPr>
          </w:p>
        </w:tc>
      </w:tr>
      <w:tr w:rsidR="008B1862" w:rsidRPr="00E041AE" w:rsidTr="008716FB">
        <w:tblPrEx>
          <w:jc w:val="left"/>
        </w:tblPrEx>
        <w:trPr>
          <w:gridBefore w:val="1"/>
          <w:wBefore w:w="434" w:type="dxa"/>
          <w:trHeight w:val="626"/>
        </w:trPr>
        <w:tc>
          <w:tcPr>
            <w:tcW w:w="790" w:type="dxa"/>
            <w:gridSpan w:val="2"/>
          </w:tcPr>
          <w:p w:rsidR="008B1862" w:rsidRDefault="008B1862" w:rsidP="00A94B93">
            <w:pPr>
              <w:pStyle w:val="ListParagraph"/>
              <w:ind w:hanging="686"/>
              <w:rPr>
                <w:rFonts w:ascii="Arial" w:hAnsi="Arial" w:cs="Arial"/>
                <w:sz w:val="24"/>
                <w:szCs w:val="24"/>
              </w:rPr>
            </w:pPr>
            <w:r>
              <w:rPr>
                <w:rFonts w:ascii="Arial" w:hAnsi="Arial" w:cs="Arial"/>
                <w:sz w:val="24"/>
                <w:szCs w:val="24"/>
              </w:rPr>
              <w:t>2.</w:t>
            </w:r>
          </w:p>
          <w:p w:rsidR="008B1862" w:rsidRPr="00E041AE" w:rsidRDefault="008B1862" w:rsidP="00A94B93">
            <w:pPr>
              <w:pStyle w:val="ListParagraph"/>
              <w:ind w:left="0"/>
              <w:rPr>
                <w:rFonts w:ascii="Arial" w:hAnsi="Arial" w:cs="Arial"/>
                <w:sz w:val="24"/>
                <w:szCs w:val="24"/>
              </w:rPr>
            </w:pPr>
          </w:p>
        </w:tc>
        <w:tc>
          <w:tcPr>
            <w:tcW w:w="4961" w:type="dxa"/>
            <w:gridSpan w:val="3"/>
          </w:tcPr>
          <w:p w:rsidR="008B1862" w:rsidRPr="009C0B0A" w:rsidRDefault="008B1862" w:rsidP="00A94B93">
            <w:pPr>
              <w:jc w:val="both"/>
              <w:rPr>
                <w:rFonts w:ascii="Arial" w:hAnsi="Arial" w:cs="Arial"/>
                <w:sz w:val="24"/>
                <w:szCs w:val="24"/>
              </w:rPr>
            </w:pPr>
            <w:r w:rsidRPr="009C0B0A">
              <w:rPr>
                <w:rFonts w:ascii="Arial" w:hAnsi="Arial" w:cs="Arial"/>
                <w:sz w:val="24"/>
                <w:szCs w:val="24"/>
              </w:rPr>
              <w:t>Koordinasi dan Konsultasi Pengurangan Risiko Bencana</w:t>
            </w:r>
          </w:p>
        </w:tc>
        <w:tc>
          <w:tcPr>
            <w:tcW w:w="2408" w:type="dxa"/>
            <w:gridSpan w:val="3"/>
          </w:tcPr>
          <w:p w:rsidR="008B1862" w:rsidRPr="00E041AE" w:rsidRDefault="008B1862" w:rsidP="00A94B93">
            <w:pPr>
              <w:rPr>
                <w:rFonts w:ascii="Arial" w:hAnsi="Arial" w:cs="Arial"/>
                <w:sz w:val="24"/>
                <w:szCs w:val="24"/>
              </w:rPr>
            </w:pPr>
            <w:r w:rsidRPr="00E041AE">
              <w:rPr>
                <w:rFonts w:ascii="Arial" w:hAnsi="Arial" w:cs="Arial"/>
                <w:sz w:val="24"/>
                <w:szCs w:val="24"/>
              </w:rPr>
              <w:t>R</w:t>
            </w:r>
            <w:r>
              <w:rPr>
                <w:rFonts w:ascii="Arial" w:hAnsi="Arial" w:cs="Arial"/>
                <w:sz w:val="24"/>
                <w:szCs w:val="24"/>
              </w:rPr>
              <w:t>p.</w:t>
            </w:r>
            <w:r w:rsidRPr="00E041AE">
              <w:rPr>
                <w:rFonts w:ascii="Arial" w:hAnsi="Arial" w:cs="Arial"/>
                <w:sz w:val="24"/>
                <w:szCs w:val="24"/>
              </w:rPr>
              <w:t xml:space="preserve"> </w:t>
            </w:r>
            <w:r w:rsidR="00097019">
              <w:rPr>
                <w:rFonts w:ascii="Arial" w:hAnsi="Arial" w:cs="Arial"/>
                <w:sz w:val="24"/>
                <w:szCs w:val="24"/>
              </w:rPr>
              <w:t>89.534.445</w:t>
            </w:r>
            <w:r w:rsidRPr="00E041AE">
              <w:rPr>
                <w:rFonts w:ascii="Arial" w:hAnsi="Arial" w:cs="Arial"/>
                <w:sz w:val="24"/>
                <w:szCs w:val="24"/>
              </w:rPr>
              <w:t>,00</w:t>
            </w:r>
          </w:p>
        </w:tc>
        <w:tc>
          <w:tcPr>
            <w:tcW w:w="1567" w:type="dxa"/>
            <w:gridSpan w:val="3"/>
          </w:tcPr>
          <w:p w:rsidR="008B1862" w:rsidRPr="00E041AE" w:rsidRDefault="008B1862" w:rsidP="00A94B93">
            <w:pPr>
              <w:jc w:val="both"/>
              <w:rPr>
                <w:rFonts w:ascii="Arial" w:hAnsi="Arial" w:cs="Arial"/>
                <w:sz w:val="24"/>
                <w:szCs w:val="24"/>
              </w:rPr>
            </w:pPr>
          </w:p>
        </w:tc>
      </w:tr>
      <w:tr w:rsidR="008B1862" w:rsidRPr="00E041AE" w:rsidTr="008716FB">
        <w:tblPrEx>
          <w:jc w:val="left"/>
        </w:tblPrEx>
        <w:trPr>
          <w:gridBefore w:val="1"/>
          <w:wBefore w:w="434" w:type="dxa"/>
          <w:trHeight w:val="353"/>
        </w:trPr>
        <w:tc>
          <w:tcPr>
            <w:tcW w:w="790" w:type="dxa"/>
            <w:gridSpan w:val="2"/>
          </w:tcPr>
          <w:p w:rsidR="008B1862" w:rsidRDefault="008B1862" w:rsidP="00A94B93">
            <w:pPr>
              <w:pStyle w:val="ListParagraph"/>
              <w:ind w:hanging="686"/>
              <w:rPr>
                <w:rFonts w:ascii="Arial" w:hAnsi="Arial" w:cs="Arial"/>
                <w:sz w:val="24"/>
                <w:szCs w:val="24"/>
              </w:rPr>
            </w:pPr>
            <w:r>
              <w:rPr>
                <w:rFonts w:ascii="Arial" w:hAnsi="Arial" w:cs="Arial"/>
                <w:sz w:val="24"/>
                <w:szCs w:val="24"/>
              </w:rPr>
              <w:t>3.</w:t>
            </w:r>
          </w:p>
          <w:p w:rsidR="008B1862" w:rsidRPr="00E041AE" w:rsidRDefault="008B1862" w:rsidP="00A94B93">
            <w:pPr>
              <w:pStyle w:val="ListParagraph"/>
              <w:ind w:left="0"/>
              <w:rPr>
                <w:rFonts w:ascii="Arial" w:hAnsi="Arial" w:cs="Arial"/>
                <w:sz w:val="24"/>
                <w:szCs w:val="24"/>
              </w:rPr>
            </w:pPr>
          </w:p>
        </w:tc>
        <w:tc>
          <w:tcPr>
            <w:tcW w:w="4961" w:type="dxa"/>
            <w:gridSpan w:val="3"/>
          </w:tcPr>
          <w:p w:rsidR="008B1862" w:rsidRPr="009C0B0A" w:rsidRDefault="008B1862" w:rsidP="00A94B93">
            <w:pPr>
              <w:jc w:val="both"/>
              <w:rPr>
                <w:rFonts w:ascii="Arial" w:hAnsi="Arial" w:cs="Arial"/>
                <w:sz w:val="24"/>
                <w:szCs w:val="24"/>
              </w:rPr>
            </w:pPr>
            <w:r w:rsidRPr="009C0B0A">
              <w:rPr>
                <w:rFonts w:ascii="Arial" w:hAnsi="Arial" w:cs="Arial"/>
                <w:sz w:val="24"/>
                <w:szCs w:val="24"/>
              </w:rPr>
              <w:t>Pengurangan Risiko Bencana</w:t>
            </w:r>
          </w:p>
        </w:tc>
        <w:tc>
          <w:tcPr>
            <w:tcW w:w="2408" w:type="dxa"/>
            <w:gridSpan w:val="3"/>
          </w:tcPr>
          <w:p w:rsidR="008B1862" w:rsidRPr="00E041AE" w:rsidRDefault="008B1862" w:rsidP="00A94B93">
            <w:pPr>
              <w:rPr>
                <w:rFonts w:ascii="Arial" w:hAnsi="Arial" w:cs="Arial"/>
                <w:sz w:val="24"/>
                <w:szCs w:val="24"/>
              </w:rPr>
            </w:pPr>
            <w:r w:rsidRPr="00E041AE">
              <w:rPr>
                <w:rFonts w:ascii="Arial" w:hAnsi="Arial" w:cs="Arial"/>
                <w:sz w:val="24"/>
                <w:szCs w:val="24"/>
              </w:rPr>
              <w:t>R</w:t>
            </w:r>
            <w:r w:rsidR="00097019">
              <w:rPr>
                <w:rFonts w:ascii="Arial" w:hAnsi="Arial" w:cs="Arial"/>
                <w:sz w:val="24"/>
                <w:szCs w:val="24"/>
              </w:rPr>
              <w:t>p.15</w:t>
            </w:r>
            <w:r>
              <w:rPr>
                <w:rFonts w:ascii="Arial" w:hAnsi="Arial" w:cs="Arial"/>
                <w:sz w:val="24"/>
                <w:szCs w:val="24"/>
              </w:rPr>
              <w:t>0.000.000</w:t>
            </w:r>
            <w:r w:rsidRPr="00E041AE">
              <w:rPr>
                <w:rFonts w:ascii="Arial" w:hAnsi="Arial" w:cs="Arial"/>
                <w:sz w:val="24"/>
                <w:szCs w:val="24"/>
              </w:rPr>
              <w:t>,00</w:t>
            </w:r>
          </w:p>
        </w:tc>
        <w:tc>
          <w:tcPr>
            <w:tcW w:w="1567" w:type="dxa"/>
            <w:gridSpan w:val="3"/>
          </w:tcPr>
          <w:p w:rsidR="008B1862" w:rsidRPr="00E041AE" w:rsidRDefault="008B1862" w:rsidP="00A94B93">
            <w:pPr>
              <w:jc w:val="both"/>
              <w:rPr>
                <w:rFonts w:ascii="Arial" w:hAnsi="Arial" w:cs="Arial"/>
                <w:sz w:val="24"/>
                <w:szCs w:val="24"/>
              </w:rPr>
            </w:pPr>
          </w:p>
        </w:tc>
      </w:tr>
      <w:tr w:rsidR="008B1862" w:rsidRPr="00E041AE" w:rsidTr="008716FB">
        <w:tblPrEx>
          <w:jc w:val="left"/>
        </w:tblPrEx>
        <w:trPr>
          <w:gridBefore w:val="1"/>
          <w:wBefore w:w="434" w:type="dxa"/>
          <w:trHeight w:val="316"/>
        </w:trPr>
        <w:tc>
          <w:tcPr>
            <w:tcW w:w="790" w:type="dxa"/>
            <w:gridSpan w:val="2"/>
          </w:tcPr>
          <w:p w:rsidR="008B1862" w:rsidRPr="009C0B0A" w:rsidRDefault="008B1862" w:rsidP="00A94B93">
            <w:pPr>
              <w:rPr>
                <w:rFonts w:ascii="Arial" w:hAnsi="Arial" w:cs="Arial"/>
                <w:sz w:val="24"/>
                <w:szCs w:val="24"/>
              </w:rPr>
            </w:pPr>
            <w:r w:rsidRPr="009C0B0A">
              <w:rPr>
                <w:rFonts w:ascii="Arial" w:hAnsi="Arial" w:cs="Arial"/>
                <w:sz w:val="24"/>
                <w:szCs w:val="24"/>
              </w:rPr>
              <w:t>4.</w:t>
            </w:r>
          </w:p>
        </w:tc>
        <w:tc>
          <w:tcPr>
            <w:tcW w:w="4961" w:type="dxa"/>
            <w:gridSpan w:val="3"/>
          </w:tcPr>
          <w:p w:rsidR="008B1862" w:rsidRPr="009C0B0A" w:rsidRDefault="008B1862" w:rsidP="00A94B93">
            <w:pPr>
              <w:jc w:val="both"/>
              <w:rPr>
                <w:rFonts w:ascii="Arial" w:hAnsi="Arial" w:cs="Arial"/>
                <w:sz w:val="24"/>
                <w:szCs w:val="24"/>
              </w:rPr>
            </w:pPr>
            <w:r>
              <w:rPr>
                <w:rFonts w:ascii="Arial" w:hAnsi="Arial" w:cs="Arial"/>
                <w:sz w:val="24"/>
                <w:szCs w:val="24"/>
              </w:rPr>
              <w:t>Pembuatan Database dan Peta Digital Bencana</w:t>
            </w:r>
          </w:p>
        </w:tc>
        <w:tc>
          <w:tcPr>
            <w:tcW w:w="2408" w:type="dxa"/>
            <w:gridSpan w:val="3"/>
          </w:tcPr>
          <w:p w:rsidR="008B1862" w:rsidRPr="009C0B0A" w:rsidRDefault="008B1862" w:rsidP="00A94B93">
            <w:pPr>
              <w:rPr>
                <w:rFonts w:ascii="Arial" w:hAnsi="Arial" w:cs="Arial"/>
                <w:sz w:val="24"/>
                <w:szCs w:val="24"/>
              </w:rPr>
            </w:pPr>
            <w:r>
              <w:rPr>
                <w:rFonts w:ascii="Arial" w:hAnsi="Arial" w:cs="Arial"/>
                <w:sz w:val="24"/>
                <w:szCs w:val="24"/>
              </w:rPr>
              <w:t>Rp. 100.000.000,00</w:t>
            </w:r>
          </w:p>
        </w:tc>
        <w:tc>
          <w:tcPr>
            <w:tcW w:w="1567" w:type="dxa"/>
            <w:gridSpan w:val="3"/>
          </w:tcPr>
          <w:p w:rsidR="008B1862" w:rsidRPr="00E041AE" w:rsidRDefault="008B1862" w:rsidP="00A94B93">
            <w:pPr>
              <w:jc w:val="both"/>
              <w:rPr>
                <w:rFonts w:ascii="Arial" w:hAnsi="Arial" w:cs="Arial"/>
                <w:sz w:val="24"/>
                <w:szCs w:val="24"/>
              </w:rPr>
            </w:pPr>
          </w:p>
        </w:tc>
      </w:tr>
      <w:tr w:rsidR="008B1862" w:rsidRPr="00E041AE" w:rsidTr="008716FB">
        <w:tblPrEx>
          <w:jc w:val="left"/>
        </w:tblPrEx>
        <w:trPr>
          <w:gridBefore w:val="1"/>
          <w:wBefore w:w="434" w:type="dxa"/>
          <w:trHeight w:val="206"/>
        </w:trPr>
        <w:tc>
          <w:tcPr>
            <w:tcW w:w="790" w:type="dxa"/>
            <w:gridSpan w:val="2"/>
          </w:tcPr>
          <w:p w:rsidR="008B1862" w:rsidRPr="009C0B0A" w:rsidRDefault="008B1862" w:rsidP="00A94B93">
            <w:pPr>
              <w:rPr>
                <w:rFonts w:ascii="Arial" w:hAnsi="Arial" w:cs="Arial"/>
                <w:sz w:val="24"/>
                <w:szCs w:val="24"/>
              </w:rPr>
            </w:pPr>
            <w:r w:rsidRPr="009C0B0A">
              <w:rPr>
                <w:rFonts w:ascii="Arial" w:hAnsi="Arial" w:cs="Arial"/>
                <w:sz w:val="24"/>
                <w:szCs w:val="24"/>
              </w:rPr>
              <w:t>5.</w:t>
            </w:r>
          </w:p>
        </w:tc>
        <w:tc>
          <w:tcPr>
            <w:tcW w:w="4961" w:type="dxa"/>
            <w:gridSpan w:val="3"/>
          </w:tcPr>
          <w:p w:rsidR="008B1862" w:rsidRPr="009C0B0A" w:rsidRDefault="008B1862" w:rsidP="00A94B93">
            <w:pPr>
              <w:jc w:val="both"/>
              <w:rPr>
                <w:rFonts w:ascii="Arial" w:hAnsi="Arial" w:cs="Arial"/>
                <w:sz w:val="24"/>
                <w:szCs w:val="24"/>
              </w:rPr>
            </w:pPr>
            <w:r>
              <w:rPr>
                <w:rFonts w:ascii="Arial" w:hAnsi="Arial" w:cs="Arial"/>
                <w:sz w:val="24"/>
                <w:szCs w:val="24"/>
              </w:rPr>
              <w:t xml:space="preserve">Peningkatan Kapasitas Aparat Daerah dalam Menghadapi Bencana </w:t>
            </w:r>
          </w:p>
        </w:tc>
        <w:tc>
          <w:tcPr>
            <w:tcW w:w="2408" w:type="dxa"/>
            <w:gridSpan w:val="3"/>
          </w:tcPr>
          <w:p w:rsidR="008B1862" w:rsidRPr="009C0B0A" w:rsidRDefault="00CC427F" w:rsidP="00A94B93">
            <w:pPr>
              <w:rPr>
                <w:rFonts w:ascii="Arial" w:hAnsi="Arial" w:cs="Arial"/>
                <w:sz w:val="24"/>
                <w:szCs w:val="24"/>
              </w:rPr>
            </w:pPr>
            <w:r>
              <w:rPr>
                <w:rFonts w:ascii="Arial" w:hAnsi="Arial" w:cs="Arial"/>
                <w:sz w:val="24"/>
                <w:szCs w:val="24"/>
              </w:rPr>
              <w:t>Rp. 66.623.836</w:t>
            </w:r>
            <w:r w:rsidR="008B1862">
              <w:rPr>
                <w:rFonts w:ascii="Arial" w:hAnsi="Arial" w:cs="Arial"/>
                <w:sz w:val="24"/>
                <w:szCs w:val="24"/>
              </w:rPr>
              <w:t>,00</w:t>
            </w:r>
          </w:p>
        </w:tc>
        <w:tc>
          <w:tcPr>
            <w:tcW w:w="1567" w:type="dxa"/>
            <w:gridSpan w:val="3"/>
          </w:tcPr>
          <w:p w:rsidR="008B1862" w:rsidRPr="00E041AE" w:rsidRDefault="008B1862" w:rsidP="00A94B93">
            <w:pPr>
              <w:jc w:val="both"/>
              <w:rPr>
                <w:rFonts w:ascii="Arial" w:hAnsi="Arial" w:cs="Arial"/>
                <w:sz w:val="24"/>
                <w:szCs w:val="24"/>
              </w:rPr>
            </w:pPr>
          </w:p>
        </w:tc>
      </w:tr>
      <w:tr w:rsidR="00A94B93" w:rsidTr="008716FB">
        <w:tblPrEx>
          <w:jc w:val="left"/>
          <w:tblLook w:val="0000"/>
        </w:tblPrEx>
        <w:trPr>
          <w:gridBefore w:val="1"/>
          <w:wBefore w:w="434" w:type="dxa"/>
          <w:trHeight w:val="316"/>
        </w:trPr>
        <w:tc>
          <w:tcPr>
            <w:tcW w:w="790" w:type="dxa"/>
            <w:gridSpan w:val="2"/>
          </w:tcPr>
          <w:p w:rsidR="00A94B93" w:rsidRPr="00A94B93" w:rsidRDefault="00A94B93">
            <w:pPr>
              <w:rPr>
                <w:rFonts w:ascii="Arial" w:hAnsi="Arial" w:cs="Arial"/>
                <w:b/>
                <w:sz w:val="24"/>
                <w:szCs w:val="24"/>
              </w:rPr>
            </w:pPr>
            <w:r w:rsidRPr="00A94B93">
              <w:rPr>
                <w:rFonts w:ascii="Arial" w:hAnsi="Arial" w:cs="Arial"/>
                <w:sz w:val="24"/>
                <w:szCs w:val="24"/>
              </w:rPr>
              <w:t>6</w:t>
            </w:r>
            <w:r>
              <w:rPr>
                <w:rFonts w:ascii="Arial" w:hAnsi="Arial" w:cs="Arial"/>
                <w:b/>
                <w:sz w:val="24"/>
                <w:szCs w:val="24"/>
              </w:rPr>
              <w:t>.</w:t>
            </w:r>
          </w:p>
        </w:tc>
        <w:tc>
          <w:tcPr>
            <w:tcW w:w="4961" w:type="dxa"/>
            <w:gridSpan w:val="3"/>
          </w:tcPr>
          <w:p w:rsidR="00A94B93" w:rsidRPr="00A94B93" w:rsidRDefault="00A94B93">
            <w:pPr>
              <w:rPr>
                <w:rFonts w:ascii="Arial" w:hAnsi="Arial" w:cs="Arial"/>
                <w:sz w:val="24"/>
                <w:szCs w:val="24"/>
              </w:rPr>
            </w:pPr>
            <w:r w:rsidRPr="00A94B93">
              <w:rPr>
                <w:rFonts w:ascii="Arial" w:hAnsi="Arial" w:cs="Arial"/>
                <w:sz w:val="24"/>
                <w:szCs w:val="24"/>
              </w:rPr>
              <w:t>Pembangunan Tanggul/Bronjong</w:t>
            </w:r>
          </w:p>
        </w:tc>
        <w:tc>
          <w:tcPr>
            <w:tcW w:w="2408" w:type="dxa"/>
            <w:gridSpan w:val="3"/>
            <w:shd w:val="clear" w:color="auto" w:fill="auto"/>
          </w:tcPr>
          <w:p w:rsidR="00A94B93" w:rsidRPr="008716FB" w:rsidRDefault="008716FB">
            <w:pPr>
              <w:rPr>
                <w:rFonts w:ascii="Arial" w:hAnsi="Arial" w:cs="Arial"/>
                <w:sz w:val="24"/>
                <w:szCs w:val="24"/>
              </w:rPr>
            </w:pPr>
            <w:r w:rsidRPr="008716FB">
              <w:rPr>
                <w:rFonts w:ascii="Arial" w:hAnsi="Arial" w:cs="Arial"/>
                <w:sz w:val="24"/>
                <w:szCs w:val="24"/>
              </w:rPr>
              <w:t>Rp.766.400.000,00</w:t>
            </w:r>
          </w:p>
        </w:tc>
        <w:tc>
          <w:tcPr>
            <w:tcW w:w="1567" w:type="dxa"/>
            <w:gridSpan w:val="3"/>
            <w:tcBorders>
              <w:top w:val="nil"/>
              <w:bottom w:val="single" w:sz="4" w:space="0" w:color="auto"/>
            </w:tcBorders>
            <w:shd w:val="clear" w:color="auto" w:fill="auto"/>
          </w:tcPr>
          <w:p w:rsidR="00A94B93" w:rsidRPr="008716FB" w:rsidRDefault="00A94B93">
            <w:pPr>
              <w:rPr>
                <w:rFonts w:ascii="Arial" w:hAnsi="Arial" w:cs="Arial"/>
                <w:sz w:val="16"/>
                <w:szCs w:val="24"/>
              </w:rPr>
            </w:pPr>
          </w:p>
        </w:tc>
      </w:tr>
    </w:tbl>
    <w:p w:rsidR="008B1862" w:rsidRPr="008716FB" w:rsidRDefault="008B1862" w:rsidP="008B1862">
      <w:pPr>
        <w:jc w:val="both"/>
        <w:rPr>
          <w:rFonts w:ascii="Arial" w:hAnsi="Arial" w:cs="Arial"/>
          <w:b/>
          <w:sz w:val="4"/>
          <w:szCs w:val="24"/>
        </w:rPr>
      </w:pPr>
    </w:p>
    <w:p w:rsidR="008B1862" w:rsidRDefault="008B1862" w:rsidP="00716198">
      <w:pPr>
        <w:spacing w:after="0" w:line="240" w:lineRule="auto"/>
        <w:ind w:left="4820"/>
        <w:jc w:val="both"/>
        <w:rPr>
          <w:rFonts w:ascii="Arial" w:hAnsi="Arial" w:cs="Arial"/>
          <w:sz w:val="24"/>
          <w:szCs w:val="24"/>
        </w:rPr>
      </w:pPr>
      <w:r>
        <w:rPr>
          <w:rFonts w:ascii="Arial" w:hAnsi="Arial" w:cs="Arial"/>
          <w:sz w:val="24"/>
          <w:szCs w:val="24"/>
        </w:rPr>
        <w:t>Benteng, 02 Januari 2019</w:t>
      </w:r>
    </w:p>
    <w:p w:rsidR="008B1862" w:rsidRPr="008716FB" w:rsidRDefault="008B1862" w:rsidP="008B1862">
      <w:pPr>
        <w:spacing w:after="0" w:line="240" w:lineRule="auto"/>
        <w:ind w:left="5040" w:firstLine="720"/>
        <w:jc w:val="both"/>
        <w:rPr>
          <w:rFonts w:ascii="Arial" w:hAnsi="Arial" w:cs="Arial"/>
          <w:sz w:val="12"/>
          <w:szCs w:val="24"/>
        </w:rPr>
      </w:pPr>
    </w:p>
    <w:p w:rsidR="008B1862" w:rsidRDefault="008B1862" w:rsidP="00716198">
      <w:pPr>
        <w:tabs>
          <w:tab w:val="left" w:pos="4820"/>
        </w:tabs>
        <w:spacing w:after="0" w:line="240" w:lineRule="auto"/>
        <w:rPr>
          <w:rFonts w:ascii="Arial" w:hAnsi="Arial" w:cs="Arial"/>
          <w:b/>
          <w:sz w:val="24"/>
          <w:szCs w:val="24"/>
        </w:rPr>
      </w:pPr>
      <w:r w:rsidRPr="00E041AE">
        <w:rPr>
          <w:rFonts w:ascii="Arial" w:hAnsi="Arial" w:cs="Arial"/>
          <w:b/>
          <w:sz w:val="24"/>
          <w:szCs w:val="24"/>
        </w:rPr>
        <w:t>KABID. PENCEGAHAN DAN</w:t>
      </w:r>
      <w:r w:rsidR="00716198">
        <w:rPr>
          <w:rFonts w:ascii="Arial" w:hAnsi="Arial" w:cs="Arial"/>
          <w:b/>
          <w:sz w:val="24"/>
          <w:szCs w:val="24"/>
        </w:rPr>
        <w:tab/>
      </w:r>
      <w:r w:rsidRPr="00E041AE">
        <w:rPr>
          <w:rFonts w:ascii="Arial" w:hAnsi="Arial" w:cs="Arial"/>
          <w:b/>
          <w:sz w:val="24"/>
          <w:szCs w:val="24"/>
        </w:rPr>
        <w:t>KASI. PENCEGAHAN,</w:t>
      </w:r>
    </w:p>
    <w:p w:rsidR="008B1862" w:rsidRPr="00E041AE" w:rsidRDefault="008B1862" w:rsidP="00716198">
      <w:pPr>
        <w:spacing w:after="0" w:line="240" w:lineRule="auto"/>
        <w:jc w:val="both"/>
        <w:rPr>
          <w:rFonts w:ascii="Arial" w:hAnsi="Arial" w:cs="Arial"/>
          <w:b/>
          <w:sz w:val="24"/>
          <w:szCs w:val="24"/>
        </w:rPr>
      </w:pPr>
      <w:r>
        <w:rPr>
          <w:rFonts w:ascii="Arial" w:hAnsi="Arial" w:cs="Arial"/>
          <w:b/>
          <w:sz w:val="24"/>
          <w:szCs w:val="24"/>
        </w:rPr>
        <w:t>KESIAPSIAGAAN,</w:t>
      </w:r>
    </w:p>
    <w:p w:rsidR="008B1862" w:rsidRPr="00E041AE" w:rsidRDefault="008B1862" w:rsidP="008B1862">
      <w:pPr>
        <w:jc w:val="both"/>
        <w:rPr>
          <w:rFonts w:ascii="Arial" w:hAnsi="Arial" w:cs="Arial"/>
          <w:b/>
          <w:sz w:val="24"/>
          <w:szCs w:val="24"/>
        </w:rPr>
      </w:pPr>
    </w:p>
    <w:p w:rsidR="000323FD" w:rsidRDefault="000323FD" w:rsidP="008B1862">
      <w:pPr>
        <w:jc w:val="both"/>
        <w:rPr>
          <w:rFonts w:ascii="Arial" w:hAnsi="Arial" w:cs="Arial"/>
          <w:b/>
          <w:sz w:val="24"/>
          <w:szCs w:val="24"/>
        </w:rPr>
      </w:pPr>
    </w:p>
    <w:p w:rsidR="008B1862" w:rsidRPr="00E041AE" w:rsidRDefault="008B1862" w:rsidP="00716198">
      <w:pPr>
        <w:tabs>
          <w:tab w:val="left" w:pos="4820"/>
        </w:tabs>
        <w:jc w:val="both"/>
        <w:rPr>
          <w:rFonts w:ascii="Arial" w:hAnsi="Arial" w:cs="Arial"/>
          <w:sz w:val="24"/>
          <w:szCs w:val="24"/>
        </w:rPr>
      </w:pPr>
      <w:r w:rsidRPr="00500B97">
        <w:rPr>
          <w:rFonts w:ascii="Arial" w:hAnsi="Arial" w:cs="Arial"/>
          <w:b/>
          <w:sz w:val="24"/>
          <w:szCs w:val="24"/>
        </w:rPr>
        <w:t xml:space="preserve"> </w:t>
      </w:r>
      <w:r>
        <w:rPr>
          <w:rFonts w:ascii="Arial" w:hAnsi="Arial" w:cs="Arial"/>
          <w:b/>
          <w:sz w:val="24"/>
          <w:szCs w:val="24"/>
          <w:u w:val="single"/>
        </w:rPr>
        <w:t>MUHAMMAD AGUS, S. Pt.</w:t>
      </w:r>
      <w:r>
        <w:rPr>
          <w:rFonts w:ascii="Arial" w:hAnsi="Arial" w:cs="Arial"/>
          <w:b/>
          <w:sz w:val="24"/>
          <w:szCs w:val="24"/>
        </w:rPr>
        <w:tab/>
      </w:r>
      <w:r>
        <w:rPr>
          <w:rFonts w:ascii="Arial" w:hAnsi="Arial" w:cs="Arial"/>
          <w:b/>
          <w:sz w:val="24"/>
          <w:szCs w:val="24"/>
          <w:u w:val="single"/>
        </w:rPr>
        <w:t>REY RIV</w:t>
      </w:r>
      <w:r w:rsidRPr="00E041AE">
        <w:rPr>
          <w:rFonts w:ascii="Arial" w:hAnsi="Arial" w:cs="Arial"/>
          <w:b/>
          <w:sz w:val="24"/>
          <w:szCs w:val="24"/>
          <w:u w:val="single"/>
        </w:rPr>
        <w:t>ALDI ALFONS, ST.</w:t>
      </w:r>
    </w:p>
    <w:p w:rsidR="00716198" w:rsidRDefault="00716198" w:rsidP="00716198">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79744" behindDoc="1" locked="0" layoutInCell="1" allowOverlap="1">
            <wp:simplePos x="0" y="0"/>
            <wp:positionH relativeFrom="column">
              <wp:posOffset>2094097</wp:posOffset>
            </wp:positionH>
            <wp:positionV relativeFrom="paragraph">
              <wp:posOffset>-85348</wp:posOffset>
            </wp:positionV>
            <wp:extent cx="637792" cy="532562"/>
            <wp:effectExtent l="19050" t="0" r="0" b="0"/>
            <wp:wrapNone/>
            <wp:docPr id="7"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643993" cy="537740"/>
                    </a:xfrm>
                    <a:prstGeom prst="rect">
                      <a:avLst/>
                    </a:prstGeom>
                  </pic:spPr>
                </pic:pic>
              </a:graphicData>
            </a:graphic>
          </wp:anchor>
        </w:drawing>
      </w:r>
    </w:p>
    <w:p w:rsidR="00716198" w:rsidRDefault="00716198" w:rsidP="00716198">
      <w:pPr>
        <w:pStyle w:val="Header"/>
        <w:jc w:val="center"/>
        <w:rPr>
          <w:rFonts w:ascii="Arial" w:hAnsi="Arial"/>
          <w:b/>
          <w:sz w:val="28"/>
          <w:szCs w:val="28"/>
        </w:rPr>
      </w:pPr>
    </w:p>
    <w:p w:rsidR="00716198" w:rsidRPr="00AE3F77" w:rsidRDefault="00716198" w:rsidP="00716198">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716198" w:rsidRPr="001E4590" w:rsidRDefault="00716198" w:rsidP="00716198">
      <w:pPr>
        <w:pStyle w:val="Header"/>
        <w:jc w:val="center"/>
        <w:rPr>
          <w:rFonts w:ascii="Arial" w:hAnsi="Arial"/>
          <w:b/>
          <w:sz w:val="26"/>
        </w:rPr>
      </w:pPr>
      <w:r>
        <w:rPr>
          <w:rFonts w:ascii="Arial" w:hAnsi="Arial"/>
          <w:b/>
          <w:sz w:val="26"/>
        </w:rPr>
        <w:t>BADAN PENANGGULANGAN BENCANA DAERAH</w:t>
      </w:r>
    </w:p>
    <w:p w:rsidR="00716198" w:rsidRPr="00E95997" w:rsidRDefault="00716198" w:rsidP="00716198">
      <w:pPr>
        <w:pStyle w:val="Header"/>
        <w:jc w:val="center"/>
        <w:rPr>
          <w:rFonts w:ascii="Arial" w:hAnsi="Arial"/>
          <w:b/>
          <w:sz w:val="26"/>
        </w:rPr>
      </w:pPr>
      <w:r>
        <w:rPr>
          <w:rFonts w:ascii="Arial" w:hAnsi="Arial"/>
          <w:b/>
          <w:sz w:val="26"/>
        </w:rPr>
        <w:t>(BPBD)</w:t>
      </w:r>
    </w:p>
    <w:p w:rsidR="00716198" w:rsidRPr="00AE3F77" w:rsidRDefault="00716198" w:rsidP="00716198">
      <w:pPr>
        <w:pStyle w:val="Header"/>
        <w:jc w:val="center"/>
        <w:rPr>
          <w:rFonts w:ascii="Arial" w:hAnsi="Arial"/>
          <w:b/>
          <w:sz w:val="20"/>
          <w:szCs w:val="20"/>
        </w:rPr>
      </w:pPr>
      <w:r w:rsidRPr="00AE3F77">
        <w:rPr>
          <w:rFonts w:ascii="Arial" w:hAnsi="Arial"/>
          <w:b/>
          <w:sz w:val="20"/>
          <w:szCs w:val="20"/>
        </w:rPr>
        <w:t>Alamat : Jalan Muh. Krg. Bonto No. 30 Telp/Fax : 0414 -21029</w:t>
      </w:r>
    </w:p>
    <w:p w:rsidR="00716198" w:rsidRPr="00BF459A" w:rsidRDefault="00195FD6" w:rsidP="00716198">
      <w:pPr>
        <w:pStyle w:val="Header"/>
        <w:jc w:val="center"/>
        <w:rPr>
          <w:rFonts w:ascii="Arial" w:hAnsi="Arial"/>
          <w:b/>
          <w:sz w:val="26"/>
        </w:rPr>
      </w:pPr>
      <w:r w:rsidRPr="00195FD6">
        <w:rPr>
          <w:rFonts w:ascii="Arial" w:hAnsi="Arial"/>
          <w:b/>
          <w:sz w:val="26"/>
          <w:lang w:val="en-US"/>
        </w:rPr>
        <w:pict>
          <v:line id="_x0000_s1047" style="position:absolute;left:0;text-align:left;z-index:251678720" from="-18pt,16.9pt" to="459pt,16.9pt" strokeweight="3pt">
            <v:stroke linestyle="thinThin"/>
          </v:line>
        </w:pict>
      </w:r>
      <w:r w:rsidR="00716198">
        <w:rPr>
          <w:rFonts w:ascii="Arial" w:hAnsi="Arial"/>
          <w:b/>
          <w:sz w:val="26"/>
        </w:rPr>
        <w:t>BENTENG</w:t>
      </w:r>
    </w:p>
    <w:p w:rsidR="00716198" w:rsidRDefault="00716198" w:rsidP="00716198">
      <w:pPr>
        <w:autoSpaceDE w:val="0"/>
        <w:autoSpaceDN w:val="0"/>
        <w:adjustRightInd w:val="0"/>
        <w:spacing w:after="0" w:line="240" w:lineRule="auto"/>
        <w:jc w:val="center"/>
        <w:rPr>
          <w:rFonts w:ascii="Arial" w:hAnsi="Arial" w:cs="Arial"/>
          <w:b/>
          <w:bCs/>
          <w:sz w:val="24"/>
          <w:szCs w:val="24"/>
        </w:rPr>
      </w:pPr>
    </w:p>
    <w:p w:rsidR="00716198" w:rsidRPr="00045D66" w:rsidRDefault="00716198" w:rsidP="00716198">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716198" w:rsidRDefault="00716198" w:rsidP="00716198">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716198" w:rsidRDefault="00716198" w:rsidP="0071619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APRIANA USMAN, SE.</w:t>
      </w:r>
    </w:p>
    <w:p w:rsidR="00716198" w:rsidRDefault="00716198" w:rsidP="0071619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Kasi. Kesiapsiagaan</w:t>
      </w:r>
    </w:p>
    <w:p w:rsidR="00716198" w:rsidRDefault="00716198" w:rsidP="00716198">
      <w:pPr>
        <w:spacing w:after="0" w:line="240" w:lineRule="auto"/>
        <w:ind w:left="1560" w:firstLine="720"/>
        <w:jc w:val="both"/>
        <w:rPr>
          <w:rFonts w:ascii="Arial" w:hAnsi="Arial" w:cs="Arial"/>
          <w:sz w:val="24"/>
          <w:szCs w:val="24"/>
        </w:rPr>
      </w:pPr>
      <w:r>
        <w:rPr>
          <w:rFonts w:ascii="Arial" w:hAnsi="Arial" w:cs="Arial"/>
          <w:sz w:val="24"/>
          <w:szCs w:val="24"/>
        </w:rPr>
        <w:t xml:space="preserve">Badan Penanggulangan Bencana Daerah </w:t>
      </w:r>
    </w:p>
    <w:p w:rsidR="00716198" w:rsidRDefault="00716198" w:rsidP="00716198">
      <w:pPr>
        <w:spacing w:after="0" w:line="240" w:lineRule="auto"/>
        <w:ind w:left="2160" w:firstLine="120"/>
        <w:jc w:val="both"/>
        <w:rPr>
          <w:rFonts w:ascii="Arial" w:hAnsi="Arial" w:cs="Arial"/>
          <w:sz w:val="24"/>
          <w:szCs w:val="24"/>
        </w:rPr>
      </w:pPr>
      <w:r>
        <w:rPr>
          <w:rFonts w:ascii="Arial" w:hAnsi="Arial" w:cs="Arial"/>
          <w:sz w:val="24"/>
          <w:szCs w:val="24"/>
        </w:rPr>
        <w:t xml:space="preserve">Kabupaten Kepulauan  Selayar  </w:t>
      </w:r>
    </w:p>
    <w:p w:rsidR="00716198" w:rsidRDefault="00716198" w:rsidP="00716198">
      <w:pPr>
        <w:spacing w:after="0" w:line="360" w:lineRule="auto"/>
        <w:jc w:val="both"/>
        <w:rPr>
          <w:rFonts w:ascii="Arial" w:hAnsi="Arial" w:cs="Arial"/>
          <w:sz w:val="24"/>
          <w:szCs w:val="24"/>
        </w:rPr>
      </w:pPr>
      <w:r>
        <w:rPr>
          <w:rFonts w:ascii="Arial" w:hAnsi="Arial" w:cs="Arial"/>
          <w:sz w:val="24"/>
          <w:szCs w:val="24"/>
        </w:rPr>
        <w:t>Selanjutnya disebut pihak pertama</w:t>
      </w:r>
    </w:p>
    <w:p w:rsidR="00716198" w:rsidRDefault="00716198" w:rsidP="0071619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MUHAMMAD AGUS, S. Pt.</w:t>
      </w:r>
    </w:p>
    <w:p w:rsidR="00716198" w:rsidRDefault="00716198" w:rsidP="0071619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Pencegahan dan Kesiapsiagaan</w:t>
      </w:r>
    </w:p>
    <w:p w:rsidR="00716198" w:rsidRDefault="00716198" w:rsidP="00716198">
      <w:pPr>
        <w:spacing w:after="0" w:line="240" w:lineRule="auto"/>
        <w:ind w:left="2160"/>
        <w:jc w:val="both"/>
        <w:rPr>
          <w:rFonts w:ascii="Arial" w:hAnsi="Arial" w:cs="Arial"/>
          <w:sz w:val="24"/>
          <w:szCs w:val="24"/>
        </w:rPr>
      </w:pPr>
      <w:r>
        <w:rPr>
          <w:rFonts w:ascii="Arial" w:hAnsi="Arial" w:cs="Arial"/>
          <w:sz w:val="24"/>
          <w:szCs w:val="24"/>
        </w:rPr>
        <w:t xml:space="preserve">  Badan Penanggulangan Bencana Daerah</w:t>
      </w:r>
    </w:p>
    <w:p w:rsidR="00716198" w:rsidRDefault="00716198" w:rsidP="00716198">
      <w:pPr>
        <w:spacing w:after="0" w:line="240" w:lineRule="auto"/>
        <w:ind w:left="2160"/>
        <w:jc w:val="both"/>
        <w:rPr>
          <w:rFonts w:ascii="Arial" w:hAnsi="Arial" w:cs="Arial"/>
          <w:sz w:val="24"/>
          <w:szCs w:val="24"/>
        </w:rPr>
      </w:pPr>
      <w:r>
        <w:rPr>
          <w:rFonts w:ascii="Arial" w:hAnsi="Arial" w:cs="Arial"/>
          <w:sz w:val="24"/>
          <w:szCs w:val="24"/>
        </w:rPr>
        <w:t xml:space="preserve">  Kabupaten Kepulauan Selayar</w:t>
      </w:r>
      <w:r>
        <w:rPr>
          <w:rFonts w:ascii="Arial" w:hAnsi="Arial" w:cs="Arial"/>
          <w:sz w:val="24"/>
          <w:szCs w:val="24"/>
        </w:rPr>
        <w:tab/>
        <w:t xml:space="preserve">              </w:t>
      </w:r>
    </w:p>
    <w:p w:rsidR="00716198" w:rsidRDefault="00716198" w:rsidP="00716198">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716198" w:rsidRDefault="00716198" w:rsidP="00716198">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716198" w:rsidRDefault="00716198" w:rsidP="00716198">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716198" w:rsidRDefault="00716198" w:rsidP="00716198">
      <w:pPr>
        <w:tabs>
          <w:tab w:val="left" w:pos="5103"/>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Benteng, 02 Januari 2019     </w:t>
      </w:r>
    </w:p>
    <w:p w:rsidR="00716198" w:rsidRDefault="00716198" w:rsidP="00716198">
      <w:pPr>
        <w:tabs>
          <w:tab w:val="left" w:pos="5103"/>
        </w:tabs>
        <w:rPr>
          <w:rFonts w:ascii="Arial" w:hAnsi="Arial" w:cs="Arial"/>
          <w:sz w:val="24"/>
          <w:szCs w:val="24"/>
        </w:rPr>
      </w:pPr>
      <w:r>
        <w:rPr>
          <w:rFonts w:ascii="Arial" w:hAnsi="Arial" w:cs="Arial"/>
          <w:sz w:val="24"/>
          <w:szCs w:val="24"/>
        </w:rPr>
        <w:t>Pihak Kedua,</w:t>
      </w:r>
      <w:r>
        <w:rPr>
          <w:rFonts w:ascii="Arial" w:hAnsi="Arial" w:cs="Arial"/>
          <w:sz w:val="24"/>
          <w:szCs w:val="24"/>
        </w:rPr>
        <w:tab/>
        <w:t>Pihak Kesatu,</w:t>
      </w:r>
    </w:p>
    <w:p w:rsidR="00716198" w:rsidRDefault="00716198" w:rsidP="00716198">
      <w:pPr>
        <w:jc w:val="both"/>
        <w:rPr>
          <w:rFonts w:ascii="Arial" w:hAnsi="Arial" w:cs="Arial"/>
          <w:sz w:val="24"/>
          <w:szCs w:val="24"/>
        </w:rPr>
      </w:pPr>
    </w:p>
    <w:p w:rsidR="00716198" w:rsidRPr="007133E4" w:rsidRDefault="00716198" w:rsidP="00716198">
      <w:pPr>
        <w:jc w:val="both"/>
        <w:rPr>
          <w:rFonts w:ascii="Arial" w:hAnsi="Arial" w:cs="Arial"/>
          <w:b/>
          <w:sz w:val="24"/>
          <w:szCs w:val="24"/>
          <w:u w:val="single"/>
        </w:rPr>
      </w:pPr>
    </w:p>
    <w:p w:rsidR="00716198" w:rsidRDefault="00716198" w:rsidP="00716198">
      <w:pPr>
        <w:spacing w:after="0" w:line="360" w:lineRule="auto"/>
        <w:jc w:val="both"/>
        <w:rPr>
          <w:rFonts w:ascii="Arial" w:hAnsi="Arial" w:cs="Arial"/>
          <w:b/>
          <w:sz w:val="24"/>
          <w:szCs w:val="24"/>
          <w:u w:val="single"/>
        </w:rPr>
      </w:pPr>
      <w:r>
        <w:rPr>
          <w:rFonts w:ascii="Arial" w:hAnsi="Arial" w:cs="Arial"/>
          <w:b/>
          <w:sz w:val="24"/>
          <w:szCs w:val="24"/>
          <w:u w:val="single"/>
        </w:rPr>
        <w:t>MUHAMMAD AGUS, S. Pt.</w:t>
      </w:r>
      <w:r w:rsidRPr="000D2DAD">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APRIANA USMAN, SE.</w:t>
      </w:r>
    </w:p>
    <w:p w:rsidR="00716198" w:rsidRPr="00E041AE" w:rsidRDefault="00716198" w:rsidP="00716198">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716198" w:rsidRPr="00E041AE" w:rsidRDefault="00716198" w:rsidP="00716198">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716198" w:rsidRDefault="00716198" w:rsidP="00716198">
      <w:pPr>
        <w:autoSpaceDE w:val="0"/>
        <w:autoSpaceDN w:val="0"/>
        <w:adjustRightInd w:val="0"/>
        <w:spacing w:after="0" w:line="240" w:lineRule="auto"/>
        <w:jc w:val="center"/>
        <w:rPr>
          <w:rFonts w:ascii="Arial" w:hAnsi="Arial" w:cs="Arial"/>
          <w:b/>
          <w:sz w:val="24"/>
          <w:szCs w:val="24"/>
        </w:rPr>
      </w:pPr>
    </w:p>
    <w:p w:rsidR="00716198" w:rsidRDefault="00716198" w:rsidP="00716198">
      <w:pPr>
        <w:autoSpaceDE w:val="0"/>
        <w:autoSpaceDN w:val="0"/>
        <w:adjustRightInd w:val="0"/>
        <w:spacing w:after="0" w:line="240" w:lineRule="auto"/>
        <w:jc w:val="center"/>
        <w:rPr>
          <w:rFonts w:ascii="Arial" w:hAnsi="Arial" w:cs="Arial"/>
          <w:b/>
          <w:sz w:val="24"/>
          <w:szCs w:val="24"/>
        </w:rPr>
      </w:pPr>
    </w:p>
    <w:p w:rsidR="00716198" w:rsidRPr="005A3349" w:rsidRDefault="00716198" w:rsidP="00716198">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KASI. KESIAPSIAGAAN</w:t>
      </w:r>
    </w:p>
    <w:p w:rsidR="00716198" w:rsidRPr="00E041AE" w:rsidRDefault="00716198" w:rsidP="00716198">
      <w:pPr>
        <w:autoSpaceDE w:val="0"/>
        <w:autoSpaceDN w:val="0"/>
        <w:adjustRightInd w:val="0"/>
        <w:spacing w:after="0" w:line="240" w:lineRule="auto"/>
        <w:jc w:val="center"/>
        <w:rPr>
          <w:rFonts w:ascii="Arial" w:hAnsi="Arial" w:cs="Arial"/>
          <w:b/>
          <w:sz w:val="24"/>
          <w:szCs w:val="24"/>
        </w:rPr>
      </w:pPr>
    </w:p>
    <w:tbl>
      <w:tblPr>
        <w:tblStyle w:val="TableGrid"/>
        <w:tblW w:w="9774" w:type="dxa"/>
        <w:jc w:val="center"/>
        <w:tblInd w:w="-885" w:type="dxa"/>
        <w:tblLook w:val="04A0"/>
      </w:tblPr>
      <w:tblGrid>
        <w:gridCol w:w="576"/>
        <w:gridCol w:w="3628"/>
        <w:gridCol w:w="3802"/>
        <w:gridCol w:w="1768"/>
      </w:tblGrid>
      <w:tr w:rsidR="00716198" w:rsidRPr="00E041AE" w:rsidTr="008716FB">
        <w:trPr>
          <w:trHeight w:val="548"/>
          <w:jc w:val="center"/>
        </w:trPr>
        <w:tc>
          <w:tcPr>
            <w:tcW w:w="576" w:type="dxa"/>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NO</w:t>
            </w:r>
          </w:p>
        </w:tc>
        <w:tc>
          <w:tcPr>
            <w:tcW w:w="3628" w:type="dxa"/>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SASARAN STRATEGIS</w:t>
            </w:r>
          </w:p>
        </w:tc>
        <w:tc>
          <w:tcPr>
            <w:tcW w:w="3802" w:type="dxa"/>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INDIKATOR KINERJA</w:t>
            </w:r>
          </w:p>
        </w:tc>
        <w:tc>
          <w:tcPr>
            <w:tcW w:w="1768" w:type="dxa"/>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TARGET</w:t>
            </w:r>
          </w:p>
        </w:tc>
      </w:tr>
      <w:tr w:rsidR="00716198" w:rsidRPr="00E041AE" w:rsidTr="00716198">
        <w:trPr>
          <w:jc w:val="center"/>
        </w:trPr>
        <w:tc>
          <w:tcPr>
            <w:tcW w:w="576" w:type="dxa"/>
          </w:tcPr>
          <w:p w:rsidR="00716198" w:rsidRPr="00410E53" w:rsidRDefault="00716198" w:rsidP="00CD48C3">
            <w:pPr>
              <w:jc w:val="both"/>
              <w:rPr>
                <w:rFonts w:ascii="Arial" w:hAnsi="Arial" w:cs="Arial"/>
                <w:color w:val="000000"/>
                <w:sz w:val="24"/>
                <w:szCs w:val="24"/>
              </w:rPr>
            </w:pPr>
            <w:r>
              <w:rPr>
                <w:rFonts w:ascii="Arial" w:hAnsi="Arial" w:cs="Arial"/>
                <w:color w:val="000000"/>
                <w:sz w:val="24"/>
                <w:szCs w:val="24"/>
              </w:rPr>
              <w:t>1.</w:t>
            </w:r>
          </w:p>
        </w:tc>
        <w:tc>
          <w:tcPr>
            <w:tcW w:w="3628" w:type="dxa"/>
          </w:tcPr>
          <w:p w:rsidR="00716198" w:rsidRPr="00E041AE" w:rsidRDefault="00716198" w:rsidP="00CD48C3">
            <w:pPr>
              <w:rPr>
                <w:rFonts w:ascii="Arial" w:hAnsi="Arial" w:cs="Arial"/>
                <w:sz w:val="24"/>
                <w:szCs w:val="24"/>
              </w:rPr>
            </w:pPr>
            <w:r>
              <w:rPr>
                <w:rFonts w:ascii="Arial" w:hAnsi="Arial" w:cs="Arial"/>
                <w:sz w:val="24"/>
                <w:szCs w:val="24"/>
              </w:rPr>
              <w:t xml:space="preserve">Tersedianya Informasi Potensi Bencana Alam dan Peta Rawan Bencana Wilayah Kepulauan </w:t>
            </w:r>
          </w:p>
        </w:tc>
        <w:tc>
          <w:tcPr>
            <w:tcW w:w="3802" w:type="dxa"/>
          </w:tcPr>
          <w:p w:rsidR="00716198" w:rsidRPr="00E041AE" w:rsidRDefault="00716198" w:rsidP="00CD48C3">
            <w:pPr>
              <w:rPr>
                <w:rFonts w:ascii="Arial" w:eastAsia="Times New Roman" w:hAnsi="Arial" w:cs="Arial"/>
                <w:color w:val="000000"/>
                <w:sz w:val="24"/>
                <w:szCs w:val="24"/>
              </w:rPr>
            </w:pPr>
            <w:r>
              <w:rPr>
                <w:rFonts w:ascii="Arial" w:eastAsia="Times New Roman" w:hAnsi="Arial" w:cs="Arial"/>
                <w:color w:val="000000"/>
                <w:sz w:val="24"/>
                <w:szCs w:val="24"/>
              </w:rPr>
              <w:t>Jumlah Masyarakat yang Mendapat Edukasi Kebencanaan</w:t>
            </w:r>
          </w:p>
        </w:tc>
        <w:tc>
          <w:tcPr>
            <w:tcW w:w="1768" w:type="dxa"/>
          </w:tcPr>
          <w:p w:rsidR="00716198" w:rsidRPr="00E041AE" w:rsidRDefault="004A4A05" w:rsidP="00CD48C3">
            <w:pPr>
              <w:rPr>
                <w:rFonts w:ascii="Arial" w:hAnsi="Arial" w:cs="Arial"/>
                <w:sz w:val="24"/>
                <w:szCs w:val="24"/>
              </w:rPr>
            </w:pPr>
            <w:r>
              <w:rPr>
                <w:rFonts w:ascii="Arial" w:hAnsi="Arial" w:cs="Arial"/>
                <w:sz w:val="24"/>
                <w:szCs w:val="24"/>
              </w:rPr>
              <w:t>400</w:t>
            </w:r>
            <w:r w:rsidR="00716198">
              <w:rPr>
                <w:rFonts w:ascii="Arial" w:hAnsi="Arial" w:cs="Arial"/>
                <w:sz w:val="24"/>
                <w:szCs w:val="24"/>
              </w:rPr>
              <w:t xml:space="preserve"> Orang</w:t>
            </w:r>
          </w:p>
        </w:tc>
      </w:tr>
      <w:tr w:rsidR="00716198" w:rsidRPr="00E041AE" w:rsidTr="00716198">
        <w:trPr>
          <w:trHeight w:val="1044"/>
          <w:jc w:val="center"/>
        </w:trPr>
        <w:tc>
          <w:tcPr>
            <w:tcW w:w="576" w:type="dxa"/>
            <w:tcBorders>
              <w:bottom w:val="single" w:sz="4" w:space="0" w:color="auto"/>
            </w:tcBorders>
          </w:tcPr>
          <w:p w:rsidR="00716198" w:rsidRPr="00410E53" w:rsidRDefault="00716198" w:rsidP="00CD48C3">
            <w:pPr>
              <w:jc w:val="both"/>
              <w:rPr>
                <w:rFonts w:ascii="Arial" w:hAnsi="Arial" w:cs="Arial"/>
                <w:color w:val="000000"/>
                <w:sz w:val="24"/>
                <w:szCs w:val="24"/>
              </w:rPr>
            </w:pPr>
            <w:r>
              <w:rPr>
                <w:rFonts w:ascii="Arial" w:hAnsi="Arial" w:cs="Arial"/>
                <w:color w:val="000000"/>
                <w:sz w:val="24"/>
                <w:szCs w:val="24"/>
              </w:rPr>
              <w:t>2.</w:t>
            </w:r>
          </w:p>
        </w:tc>
        <w:tc>
          <w:tcPr>
            <w:tcW w:w="3628" w:type="dxa"/>
            <w:tcBorders>
              <w:bottom w:val="single" w:sz="4" w:space="0" w:color="auto"/>
            </w:tcBorders>
          </w:tcPr>
          <w:p w:rsidR="00716198" w:rsidRPr="00E041AE" w:rsidRDefault="00716198" w:rsidP="00CD48C3">
            <w:pPr>
              <w:rPr>
                <w:rFonts w:ascii="Arial" w:hAnsi="Arial" w:cs="Arial"/>
                <w:color w:val="000000"/>
                <w:sz w:val="24"/>
                <w:szCs w:val="24"/>
              </w:rPr>
            </w:pPr>
          </w:p>
        </w:tc>
        <w:tc>
          <w:tcPr>
            <w:tcW w:w="3802" w:type="dxa"/>
            <w:tcBorders>
              <w:bottom w:val="single" w:sz="4" w:space="0" w:color="auto"/>
            </w:tcBorders>
          </w:tcPr>
          <w:p w:rsidR="00716198" w:rsidRPr="00E041AE" w:rsidRDefault="00716198" w:rsidP="00CD48C3">
            <w:pPr>
              <w:rPr>
                <w:rFonts w:ascii="Arial" w:hAnsi="Arial" w:cs="Arial"/>
                <w:sz w:val="24"/>
                <w:szCs w:val="24"/>
              </w:rPr>
            </w:pPr>
            <w:r>
              <w:rPr>
                <w:rFonts w:ascii="Arial" w:hAnsi="Arial" w:cs="Arial"/>
                <w:sz w:val="24"/>
                <w:szCs w:val="24"/>
              </w:rPr>
              <w:t>Jumlah Siswa yang Terlatih</w:t>
            </w:r>
          </w:p>
        </w:tc>
        <w:tc>
          <w:tcPr>
            <w:tcW w:w="1768" w:type="dxa"/>
            <w:tcBorders>
              <w:bottom w:val="single" w:sz="4" w:space="0" w:color="auto"/>
            </w:tcBorders>
          </w:tcPr>
          <w:p w:rsidR="00716198" w:rsidRPr="00E041AE" w:rsidRDefault="00716198" w:rsidP="00CD48C3">
            <w:pPr>
              <w:rPr>
                <w:rFonts w:ascii="Arial" w:hAnsi="Arial" w:cs="Arial"/>
                <w:sz w:val="24"/>
                <w:szCs w:val="24"/>
              </w:rPr>
            </w:pPr>
            <w:r w:rsidRPr="00E041AE">
              <w:rPr>
                <w:rFonts w:ascii="Arial" w:hAnsi="Arial" w:cs="Arial"/>
                <w:sz w:val="24"/>
                <w:szCs w:val="24"/>
              </w:rPr>
              <w:t>5 sekolah</w:t>
            </w:r>
            <w:r>
              <w:rPr>
                <w:rFonts w:ascii="Arial" w:hAnsi="Arial" w:cs="Arial"/>
                <w:sz w:val="24"/>
                <w:szCs w:val="24"/>
              </w:rPr>
              <w:t>, 800 Lembar/10 Buah</w:t>
            </w:r>
          </w:p>
        </w:tc>
      </w:tr>
      <w:tr w:rsidR="00716198" w:rsidRPr="00E041AE" w:rsidTr="00716198">
        <w:trPr>
          <w:trHeight w:val="222"/>
          <w:jc w:val="center"/>
        </w:trPr>
        <w:tc>
          <w:tcPr>
            <w:tcW w:w="576" w:type="dxa"/>
            <w:tcBorders>
              <w:top w:val="single" w:sz="4" w:space="0" w:color="auto"/>
              <w:bottom w:val="single" w:sz="4" w:space="0" w:color="auto"/>
            </w:tcBorders>
          </w:tcPr>
          <w:p w:rsidR="00716198" w:rsidRPr="00410E53" w:rsidRDefault="00716198" w:rsidP="00CD48C3">
            <w:pPr>
              <w:jc w:val="both"/>
              <w:rPr>
                <w:rFonts w:ascii="Arial" w:hAnsi="Arial" w:cs="Arial"/>
                <w:color w:val="000000"/>
                <w:sz w:val="24"/>
                <w:szCs w:val="24"/>
              </w:rPr>
            </w:pPr>
            <w:r>
              <w:rPr>
                <w:rFonts w:ascii="Arial" w:hAnsi="Arial" w:cs="Arial"/>
                <w:color w:val="000000"/>
                <w:sz w:val="24"/>
                <w:szCs w:val="24"/>
              </w:rPr>
              <w:t>3.</w:t>
            </w:r>
          </w:p>
        </w:tc>
        <w:tc>
          <w:tcPr>
            <w:tcW w:w="3628" w:type="dxa"/>
            <w:tcBorders>
              <w:top w:val="single" w:sz="4" w:space="0" w:color="auto"/>
              <w:bottom w:val="single" w:sz="4" w:space="0" w:color="auto"/>
            </w:tcBorders>
          </w:tcPr>
          <w:p w:rsidR="00716198" w:rsidRPr="00E041AE" w:rsidRDefault="00716198" w:rsidP="00CD48C3">
            <w:pPr>
              <w:rPr>
                <w:rFonts w:ascii="Arial" w:hAnsi="Arial" w:cs="Arial"/>
                <w:sz w:val="24"/>
                <w:szCs w:val="24"/>
              </w:rPr>
            </w:pPr>
          </w:p>
        </w:tc>
        <w:tc>
          <w:tcPr>
            <w:tcW w:w="3802" w:type="dxa"/>
            <w:tcBorders>
              <w:top w:val="single" w:sz="4" w:space="0" w:color="auto"/>
              <w:bottom w:val="single" w:sz="4" w:space="0" w:color="auto"/>
            </w:tcBorders>
          </w:tcPr>
          <w:p w:rsidR="00716198" w:rsidRPr="00CC1C06" w:rsidRDefault="00716198" w:rsidP="00CD48C3">
            <w:pPr>
              <w:rPr>
                <w:rFonts w:ascii="Arial" w:hAnsi="Arial" w:cs="Arial"/>
                <w:sz w:val="24"/>
                <w:szCs w:val="24"/>
              </w:rPr>
            </w:pPr>
            <w:r>
              <w:rPr>
                <w:rFonts w:ascii="Arial" w:hAnsi="Arial" w:cs="Arial"/>
                <w:sz w:val="24"/>
                <w:szCs w:val="24"/>
              </w:rPr>
              <w:t>Jumlah Desa/Kelurahan Tangguh</w:t>
            </w:r>
          </w:p>
        </w:tc>
        <w:tc>
          <w:tcPr>
            <w:tcW w:w="1768" w:type="dxa"/>
            <w:tcBorders>
              <w:top w:val="single" w:sz="4" w:space="0" w:color="auto"/>
              <w:bottom w:val="single" w:sz="4" w:space="0" w:color="auto"/>
            </w:tcBorders>
          </w:tcPr>
          <w:p w:rsidR="00716198" w:rsidRPr="00CC1C06" w:rsidRDefault="00716198" w:rsidP="00CD48C3">
            <w:pPr>
              <w:rPr>
                <w:rFonts w:ascii="Arial" w:hAnsi="Arial" w:cs="Arial"/>
                <w:sz w:val="24"/>
                <w:szCs w:val="24"/>
              </w:rPr>
            </w:pPr>
            <w:r>
              <w:rPr>
                <w:rFonts w:ascii="Arial" w:hAnsi="Arial" w:cs="Arial"/>
                <w:sz w:val="24"/>
                <w:szCs w:val="24"/>
              </w:rPr>
              <w:t>1 Desa</w:t>
            </w:r>
          </w:p>
        </w:tc>
      </w:tr>
    </w:tbl>
    <w:p w:rsidR="00716198" w:rsidRPr="00E041AE" w:rsidRDefault="00716198" w:rsidP="00716198">
      <w:pPr>
        <w:spacing w:after="0"/>
        <w:jc w:val="both"/>
        <w:rPr>
          <w:rFonts w:ascii="Arial" w:hAnsi="Arial" w:cs="Arial"/>
          <w:sz w:val="24"/>
          <w:szCs w:val="24"/>
        </w:rPr>
      </w:pPr>
    </w:p>
    <w:tbl>
      <w:tblPr>
        <w:tblStyle w:val="TableGrid"/>
        <w:tblW w:w="949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4984"/>
        <w:gridCol w:w="2388"/>
        <w:gridCol w:w="1559"/>
      </w:tblGrid>
      <w:tr w:rsidR="00716198" w:rsidRPr="00E041AE" w:rsidTr="008716FB">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716198" w:rsidRPr="00E041AE" w:rsidRDefault="00716198" w:rsidP="00CD48C3">
            <w:pPr>
              <w:jc w:val="center"/>
              <w:rPr>
                <w:rFonts w:ascii="Arial" w:hAnsi="Arial" w:cs="Arial"/>
                <w:b/>
                <w:sz w:val="24"/>
                <w:szCs w:val="24"/>
              </w:rPr>
            </w:pPr>
            <w:r>
              <w:rPr>
                <w:rFonts w:ascii="Arial" w:hAnsi="Arial" w:cs="Arial"/>
                <w:b/>
                <w:sz w:val="24"/>
                <w:szCs w:val="24"/>
              </w:rPr>
              <w:t>No</w:t>
            </w:r>
          </w:p>
        </w:tc>
        <w:tc>
          <w:tcPr>
            <w:tcW w:w="4984" w:type="dxa"/>
            <w:tcBorders>
              <w:top w:val="single" w:sz="4" w:space="0" w:color="auto"/>
              <w:left w:val="single" w:sz="4" w:space="0" w:color="auto"/>
              <w:bottom w:val="single" w:sz="4" w:space="0" w:color="auto"/>
              <w:right w:val="single" w:sz="4" w:space="0" w:color="auto"/>
            </w:tcBorders>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Program</w:t>
            </w:r>
          </w:p>
        </w:tc>
        <w:tc>
          <w:tcPr>
            <w:tcW w:w="2388" w:type="dxa"/>
            <w:tcBorders>
              <w:top w:val="single" w:sz="4" w:space="0" w:color="auto"/>
              <w:left w:val="single" w:sz="4" w:space="0" w:color="auto"/>
              <w:bottom w:val="single" w:sz="4" w:space="0" w:color="auto"/>
              <w:right w:val="single" w:sz="4" w:space="0" w:color="auto"/>
            </w:tcBorders>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Anggaran</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tcPr>
          <w:p w:rsidR="00716198" w:rsidRPr="00E041AE" w:rsidRDefault="00716198" w:rsidP="00CD48C3">
            <w:pPr>
              <w:jc w:val="center"/>
              <w:rPr>
                <w:rFonts w:ascii="Arial" w:hAnsi="Arial" w:cs="Arial"/>
                <w:b/>
                <w:sz w:val="24"/>
                <w:szCs w:val="24"/>
              </w:rPr>
            </w:pPr>
            <w:r w:rsidRPr="00E041AE">
              <w:rPr>
                <w:rFonts w:ascii="Arial" w:hAnsi="Arial" w:cs="Arial"/>
                <w:b/>
                <w:sz w:val="24"/>
                <w:szCs w:val="24"/>
              </w:rPr>
              <w:t>Keterangan</w:t>
            </w:r>
          </w:p>
        </w:tc>
      </w:tr>
      <w:tr w:rsidR="00716198" w:rsidRPr="00E041AE" w:rsidTr="00716198">
        <w:tc>
          <w:tcPr>
            <w:tcW w:w="567" w:type="dxa"/>
            <w:tcBorders>
              <w:top w:val="single" w:sz="4" w:space="0" w:color="auto"/>
              <w:left w:val="single" w:sz="4" w:space="0" w:color="auto"/>
              <w:bottom w:val="single" w:sz="4" w:space="0" w:color="auto"/>
              <w:right w:val="single" w:sz="4" w:space="0" w:color="auto"/>
            </w:tcBorders>
          </w:tcPr>
          <w:p w:rsidR="00716198" w:rsidRPr="00E041AE" w:rsidRDefault="00716198" w:rsidP="00CD48C3">
            <w:pPr>
              <w:pStyle w:val="ListParagraph"/>
              <w:ind w:left="0"/>
              <w:jc w:val="both"/>
              <w:rPr>
                <w:rFonts w:ascii="Arial" w:hAnsi="Arial" w:cs="Arial"/>
                <w:sz w:val="24"/>
                <w:szCs w:val="24"/>
              </w:rPr>
            </w:pPr>
            <w:r>
              <w:rPr>
                <w:rFonts w:ascii="Arial" w:hAnsi="Arial" w:cs="Arial"/>
                <w:sz w:val="24"/>
                <w:szCs w:val="24"/>
              </w:rPr>
              <w:t>1.</w:t>
            </w:r>
          </w:p>
        </w:tc>
        <w:tc>
          <w:tcPr>
            <w:tcW w:w="4984" w:type="dxa"/>
            <w:tcBorders>
              <w:top w:val="single" w:sz="4" w:space="0" w:color="auto"/>
              <w:left w:val="single" w:sz="4" w:space="0" w:color="auto"/>
              <w:bottom w:val="single" w:sz="4" w:space="0" w:color="auto"/>
              <w:right w:val="single" w:sz="4" w:space="0" w:color="auto"/>
            </w:tcBorders>
          </w:tcPr>
          <w:p w:rsidR="00716198" w:rsidRPr="00CC1C06" w:rsidRDefault="00716198" w:rsidP="00CD48C3">
            <w:pPr>
              <w:jc w:val="both"/>
              <w:rPr>
                <w:rFonts w:ascii="Arial" w:hAnsi="Arial" w:cs="Arial"/>
                <w:sz w:val="24"/>
                <w:szCs w:val="24"/>
              </w:rPr>
            </w:pPr>
            <w:r>
              <w:rPr>
                <w:rFonts w:ascii="Arial" w:hAnsi="Arial" w:cs="Arial"/>
                <w:sz w:val="24"/>
                <w:szCs w:val="24"/>
              </w:rPr>
              <w:t>Sosialisasi Kebencanaan</w:t>
            </w:r>
          </w:p>
        </w:tc>
        <w:tc>
          <w:tcPr>
            <w:tcW w:w="2388" w:type="dxa"/>
            <w:tcBorders>
              <w:top w:val="single" w:sz="4" w:space="0" w:color="auto"/>
              <w:left w:val="single" w:sz="4" w:space="0" w:color="auto"/>
              <w:bottom w:val="single" w:sz="4" w:space="0" w:color="auto"/>
              <w:right w:val="single" w:sz="4" w:space="0" w:color="auto"/>
            </w:tcBorders>
          </w:tcPr>
          <w:p w:rsidR="00716198" w:rsidRDefault="00716198" w:rsidP="00CD48C3">
            <w:pPr>
              <w:rPr>
                <w:rFonts w:ascii="Arial" w:hAnsi="Arial" w:cs="Arial"/>
                <w:sz w:val="24"/>
                <w:szCs w:val="24"/>
              </w:rPr>
            </w:pPr>
            <w:r w:rsidRPr="00E041AE">
              <w:rPr>
                <w:rFonts w:ascii="Arial" w:hAnsi="Arial" w:cs="Arial"/>
                <w:sz w:val="24"/>
                <w:szCs w:val="24"/>
              </w:rPr>
              <w:t>R</w:t>
            </w:r>
            <w:r w:rsidR="004A4A05">
              <w:rPr>
                <w:rFonts w:ascii="Arial" w:hAnsi="Arial" w:cs="Arial"/>
                <w:sz w:val="24"/>
                <w:szCs w:val="24"/>
              </w:rPr>
              <w:t>p. 38.543</w:t>
            </w:r>
            <w:r>
              <w:rPr>
                <w:rFonts w:ascii="Arial" w:hAnsi="Arial" w:cs="Arial"/>
                <w:sz w:val="24"/>
                <w:szCs w:val="24"/>
              </w:rPr>
              <w:t>.271,00</w:t>
            </w:r>
          </w:p>
          <w:p w:rsidR="00716198" w:rsidRPr="00CC1C06" w:rsidRDefault="00716198" w:rsidP="00CD48C3">
            <w:pPr>
              <w:rPr>
                <w:rFonts w:ascii="Arial" w:hAnsi="Arial" w:cs="Arial"/>
                <w:sz w:val="8"/>
                <w:szCs w:val="24"/>
              </w:rPr>
            </w:pPr>
          </w:p>
        </w:tc>
        <w:tc>
          <w:tcPr>
            <w:tcW w:w="1559" w:type="dxa"/>
            <w:tcBorders>
              <w:top w:val="single" w:sz="4" w:space="0" w:color="auto"/>
              <w:left w:val="single" w:sz="4" w:space="0" w:color="auto"/>
              <w:bottom w:val="single" w:sz="4" w:space="0" w:color="auto"/>
              <w:right w:val="single" w:sz="4" w:space="0" w:color="auto"/>
            </w:tcBorders>
          </w:tcPr>
          <w:p w:rsidR="00716198" w:rsidRPr="00E041AE" w:rsidRDefault="00716198" w:rsidP="00CD48C3">
            <w:pPr>
              <w:jc w:val="both"/>
              <w:rPr>
                <w:rFonts w:ascii="Arial" w:hAnsi="Arial" w:cs="Arial"/>
                <w:sz w:val="24"/>
                <w:szCs w:val="24"/>
              </w:rPr>
            </w:pPr>
          </w:p>
        </w:tc>
      </w:tr>
      <w:tr w:rsidR="00716198" w:rsidRPr="00E041AE" w:rsidTr="00716198">
        <w:trPr>
          <w:trHeight w:val="522"/>
        </w:trPr>
        <w:tc>
          <w:tcPr>
            <w:tcW w:w="567" w:type="dxa"/>
            <w:tcBorders>
              <w:top w:val="single" w:sz="4" w:space="0" w:color="auto"/>
              <w:left w:val="single" w:sz="4" w:space="0" w:color="auto"/>
              <w:bottom w:val="single" w:sz="4" w:space="0" w:color="auto"/>
              <w:right w:val="single" w:sz="4" w:space="0" w:color="auto"/>
            </w:tcBorders>
          </w:tcPr>
          <w:p w:rsidR="00716198" w:rsidRDefault="00716198" w:rsidP="00CD48C3">
            <w:pPr>
              <w:pStyle w:val="ListParagraph"/>
              <w:ind w:hanging="686"/>
              <w:jc w:val="both"/>
              <w:rPr>
                <w:rFonts w:ascii="Arial" w:hAnsi="Arial" w:cs="Arial"/>
                <w:sz w:val="24"/>
                <w:szCs w:val="24"/>
              </w:rPr>
            </w:pPr>
            <w:r>
              <w:rPr>
                <w:rFonts w:ascii="Arial" w:hAnsi="Arial" w:cs="Arial"/>
                <w:sz w:val="24"/>
                <w:szCs w:val="24"/>
              </w:rPr>
              <w:t>2.</w:t>
            </w:r>
          </w:p>
          <w:p w:rsidR="00716198" w:rsidRPr="00E041AE" w:rsidRDefault="00716198" w:rsidP="00CD48C3">
            <w:pPr>
              <w:pStyle w:val="ListParagraph"/>
              <w:ind w:left="0"/>
              <w:jc w:val="both"/>
              <w:rPr>
                <w:rFonts w:ascii="Arial" w:hAnsi="Arial" w:cs="Arial"/>
                <w:sz w:val="24"/>
                <w:szCs w:val="24"/>
              </w:rPr>
            </w:pPr>
          </w:p>
        </w:tc>
        <w:tc>
          <w:tcPr>
            <w:tcW w:w="4984" w:type="dxa"/>
            <w:tcBorders>
              <w:top w:val="single" w:sz="4" w:space="0" w:color="auto"/>
              <w:left w:val="single" w:sz="4" w:space="0" w:color="auto"/>
              <w:bottom w:val="single" w:sz="4" w:space="0" w:color="auto"/>
              <w:right w:val="single" w:sz="4" w:space="0" w:color="auto"/>
            </w:tcBorders>
          </w:tcPr>
          <w:p w:rsidR="00716198" w:rsidRPr="00CC1C06" w:rsidRDefault="00716198" w:rsidP="00CD48C3">
            <w:pPr>
              <w:jc w:val="both"/>
              <w:rPr>
                <w:rFonts w:ascii="Arial" w:hAnsi="Arial" w:cs="Arial"/>
                <w:sz w:val="24"/>
                <w:szCs w:val="24"/>
              </w:rPr>
            </w:pPr>
            <w:r w:rsidRPr="00CC1C06">
              <w:rPr>
                <w:rFonts w:ascii="Arial" w:hAnsi="Arial" w:cs="Arial"/>
                <w:sz w:val="24"/>
                <w:szCs w:val="24"/>
              </w:rPr>
              <w:t xml:space="preserve">Edukasi kebencanaan </w:t>
            </w:r>
            <w:r>
              <w:rPr>
                <w:rFonts w:ascii="Arial" w:hAnsi="Arial" w:cs="Arial"/>
                <w:sz w:val="24"/>
                <w:szCs w:val="24"/>
              </w:rPr>
              <w:t xml:space="preserve">dan Pemasangan Rambu Jalur Evakuasi </w:t>
            </w:r>
          </w:p>
        </w:tc>
        <w:tc>
          <w:tcPr>
            <w:tcW w:w="2388" w:type="dxa"/>
            <w:tcBorders>
              <w:top w:val="single" w:sz="4" w:space="0" w:color="auto"/>
              <w:left w:val="single" w:sz="4" w:space="0" w:color="auto"/>
              <w:bottom w:val="single" w:sz="4" w:space="0" w:color="auto"/>
              <w:right w:val="single" w:sz="4" w:space="0" w:color="auto"/>
            </w:tcBorders>
          </w:tcPr>
          <w:p w:rsidR="00716198" w:rsidRPr="00E041AE" w:rsidRDefault="00716198" w:rsidP="00CD48C3">
            <w:pPr>
              <w:rPr>
                <w:rFonts w:ascii="Arial" w:hAnsi="Arial" w:cs="Arial"/>
                <w:sz w:val="24"/>
                <w:szCs w:val="24"/>
              </w:rPr>
            </w:pPr>
            <w:r w:rsidRPr="00E041AE">
              <w:rPr>
                <w:rFonts w:ascii="Arial" w:hAnsi="Arial" w:cs="Arial"/>
                <w:sz w:val="24"/>
                <w:szCs w:val="24"/>
              </w:rPr>
              <w:t>R</w:t>
            </w:r>
            <w:r w:rsidR="004A4A05">
              <w:rPr>
                <w:rFonts w:ascii="Arial" w:hAnsi="Arial" w:cs="Arial"/>
                <w:sz w:val="24"/>
                <w:szCs w:val="24"/>
              </w:rPr>
              <w:t>p. 29.887.501</w:t>
            </w:r>
            <w:r w:rsidRPr="00E041AE">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716198" w:rsidRPr="00E041AE" w:rsidRDefault="00716198" w:rsidP="00CD48C3">
            <w:pPr>
              <w:jc w:val="both"/>
              <w:rPr>
                <w:rFonts w:ascii="Arial" w:hAnsi="Arial" w:cs="Arial"/>
                <w:sz w:val="24"/>
                <w:szCs w:val="24"/>
              </w:rPr>
            </w:pPr>
          </w:p>
        </w:tc>
      </w:tr>
      <w:tr w:rsidR="00716198" w:rsidRPr="00E041AE" w:rsidTr="00716198">
        <w:trPr>
          <w:trHeight w:val="111"/>
        </w:trPr>
        <w:tc>
          <w:tcPr>
            <w:tcW w:w="567" w:type="dxa"/>
            <w:tcBorders>
              <w:top w:val="single" w:sz="4" w:space="0" w:color="auto"/>
              <w:left w:val="single" w:sz="4" w:space="0" w:color="auto"/>
              <w:bottom w:val="single" w:sz="4" w:space="0" w:color="auto"/>
              <w:right w:val="single" w:sz="4" w:space="0" w:color="auto"/>
            </w:tcBorders>
          </w:tcPr>
          <w:p w:rsidR="00716198" w:rsidRDefault="00716198" w:rsidP="00CD48C3">
            <w:pPr>
              <w:pStyle w:val="ListParagraph"/>
              <w:ind w:left="0"/>
              <w:jc w:val="both"/>
              <w:rPr>
                <w:rFonts w:ascii="Arial" w:hAnsi="Arial" w:cs="Arial"/>
                <w:sz w:val="24"/>
                <w:szCs w:val="24"/>
              </w:rPr>
            </w:pPr>
            <w:r>
              <w:rPr>
                <w:rFonts w:ascii="Arial" w:hAnsi="Arial" w:cs="Arial"/>
                <w:sz w:val="24"/>
                <w:szCs w:val="24"/>
              </w:rPr>
              <w:t>3.</w:t>
            </w:r>
          </w:p>
        </w:tc>
        <w:tc>
          <w:tcPr>
            <w:tcW w:w="4984" w:type="dxa"/>
            <w:tcBorders>
              <w:top w:val="single" w:sz="4" w:space="0" w:color="auto"/>
              <w:left w:val="single" w:sz="4" w:space="0" w:color="auto"/>
              <w:bottom w:val="single" w:sz="4" w:space="0" w:color="auto"/>
              <w:right w:val="single" w:sz="4" w:space="0" w:color="auto"/>
            </w:tcBorders>
          </w:tcPr>
          <w:p w:rsidR="00716198" w:rsidRPr="00CC1C06" w:rsidRDefault="00716198" w:rsidP="00CD48C3">
            <w:pPr>
              <w:jc w:val="both"/>
              <w:rPr>
                <w:rFonts w:ascii="Arial" w:hAnsi="Arial" w:cs="Arial"/>
                <w:sz w:val="24"/>
                <w:szCs w:val="24"/>
              </w:rPr>
            </w:pPr>
            <w:r>
              <w:rPr>
                <w:rFonts w:ascii="Arial" w:hAnsi="Arial" w:cs="Arial"/>
                <w:sz w:val="24"/>
                <w:szCs w:val="24"/>
              </w:rPr>
              <w:t>Pencanangan Desa/Kelurahan Tangguh Bencana</w:t>
            </w:r>
          </w:p>
        </w:tc>
        <w:tc>
          <w:tcPr>
            <w:tcW w:w="2388" w:type="dxa"/>
            <w:tcBorders>
              <w:top w:val="single" w:sz="4" w:space="0" w:color="auto"/>
              <w:left w:val="single" w:sz="4" w:space="0" w:color="auto"/>
              <w:bottom w:val="single" w:sz="4" w:space="0" w:color="auto"/>
              <w:right w:val="single" w:sz="4" w:space="0" w:color="auto"/>
            </w:tcBorders>
          </w:tcPr>
          <w:p w:rsidR="00716198" w:rsidRPr="00CC1C06" w:rsidRDefault="00716198" w:rsidP="00CD48C3">
            <w:pPr>
              <w:rPr>
                <w:rFonts w:ascii="Arial" w:hAnsi="Arial" w:cs="Arial"/>
                <w:sz w:val="24"/>
                <w:szCs w:val="24"/>
              </w:rPr>
            </w:pPr>
            <w:r>
              <w:rPr>
                <w:rFonts w:ascii="Arial" w:hAnsi="Arial" w:cs="Arial"/>
                <w:sz w:val="24"/>
                <w:szCs w:val="24"/>
              </w:rPr>
              <w:t>Rp. 20.000.000,00</w:t>
            </w:r>
          </w:p>
        </w:tc>
        <w:tc>
          <w:tcPr>
            <w:tcW w:w="1559" w:type="dxa"/>
            <w:tcBorders>
              <w:top w:val="single" w:sz="4" w:space="0" w:color="auto"/>
              <w:left w:val="single" w:sz="4" w:space="0" w:color="auto"/>
              <w:bottom w:val="single" w:sz="4" w:space="0" w:color="auto"/>
              <w:right w:val="single" w:sz="4" w:space="0" w:color="auto"/>
            </w:tcBorders>
          </w:tcPr>
          <w:p w:rsidR="00716198" w:rsidRPr="00E041AE" w:rsidRDefault="00716198" w:rsidP="00CD48C3">
            <w:pPr>
              <w:jc w:val="both"/>
              <w:rPr>
                <w:rFonts w:ascii="Arial" w:hAnsi="Arial" w:cs="Arial"/>
                <w:sz w:val="24"/>
                <w:szCs w:val="24"/>
              </w:rPr>
            </w:pPr>
          </w:p>
        </w:tc>
      </w:tr>
      <w:tr w:rsidR="00716198" w:rsidTr="00716198">
        <w:tblPrEx>
          <w:tblBorders>
            <w:top w:val="single" w:sz="4" w:space="0" w:color="auto"/>
          </w:tblBorders>
          <w:tblLook w:val="0000"/>
        </w:tblPrEx>
        <w:trPr>
          <w:trHeight w:val="100"/>
        </w:trPr>
        <w:tc>
          <w:tcPr>
            <w:tcW w:w="9498" w:type="dxa"/>
            <w:gridSpan w:val="4"/>
          </w:tcPr>
          <w:p w:rsidR="00716198" w:rsidRDefault="00716198" w:rsidP="00CD48C3">
            <w:pPr>
              <w:jc w:val="both"/>
              <w:rPr>
                <w:rFonts w:ascii="Arial" w:hAnsi="Arial" w:cs="Arial"/>
                <w:b/>
                <w:sz w:val="24"/>
                <w:szCs w:val="24"/>
              </w:rPr>
            </w:pPr>
          </w:p>
        </w:tc>
      </w:tr>
    </w:tbl>
    <w:p w:rsidR="00716198" w:rsidRDefault="00716198" w:rsidP="00716198">
      <w:pPr>
        <w:jc w:val="both"/>
        <w:rPr>
          <w:rFonts w:ascii="Arial" w:hAnsi="Arial" w:cs="Arial"/>
          <w:b/>
          <w:sz w:val="24"/>
          <w:szCs w:val="24"/>
        </w:rPr>
      </w:pPr>
    </w:p>
    <w:p w:rsidR="00716198" w:rsidRPr="00E041AE" w:rsidRDefault="00716198" w:rsidP="00716198">
      <w:pPr>
        <w:ind w:left="5040"/>
        <w:jc w:val="both"/>
        <w:rPr>
          <w:rFonts w:ascii="Arial" w:hAnsi="Arial" w:cs="Arial"/>
          <w:b/>
          <w:sz w:val="24"/>
          <w:szCs w:val="24"/>
        </w:rPr>
      </w:pPr>
      <w:r w:rsidRPr="007733D0">
        <w:rPr>
          <w:rFonts w:ascii="Arial" w:hAnsi="Arial" w:cs="Arial"/>
          <w:sz w:val="24"/>
          <w:szCs w:val="24"/>
        </w:rPr>
        <w:t>Benteng, 02 Januari 201</w:t>
      </w:r>
      <w:r>
        <w:rPr>
          <w:rFonts w:ascii="Arial" w:hAnsi="Arial" w:cs="Arial"/>
          <w:sz w:val="24"/>
          <w:szCs w:val="24"/>
        </w:rPr>
        <w:t>9</w:t>
      </w:r>
    </w:p>
    <w:p w:rsidR="00716198" w:rsidRPr="00E041AE" w:rsidRDefault="00716198" w:rsidP="00716198">
      <w:pPr>
        <w:spacing w:after="0"/>
        <w:jc w:val="both"/>
        <w:rPr>
          <w:rFonts w:ascii="Arial" w:hAnsi="Arial" w:cs="Arial"/>
          <w:b/>
          <w:sz w:val="24"/>
          <w:szCs w:val="24"/>
        </w:rPr>
      </w:pPr>
      <w:r w:rsidRPr="00E041AE">
        <w:rPr>
          <w:rFonts w:ascii="Arial" w:hAnsi="Arial" w:cs="Arial"/>
          <w:b/>
          <w:sz w:val="24"/>
          <w:szCs w:val="24"/>
        </w:rPr>
        <w:t>KABID. PENCEGAHAN DAN</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041AE">
        <w:rPr>
          <w:rFonts w:ascii="Arial" w:hAnsi="Arial" w:cs="Arial"/>
          <w:b/>
          <w:sz w:val="24"/>
          <w:szCs w:val="24"/>
        </w:rPr>
        <w:t xml:space="preserve">KASI. </w:t>
      </w:r>
      <w:r>
        <w:rPr>
          <w:rFonts w:ascii="Arial" w:hAnsi="Arial" w:cs="Arial"/>
          <w:b/>
          <w:sz w:val="24"/>
          <w:szCs w:val="24"/>
        </w:rPr>
        <w:t>KESIAPSIAGAAN</w:t>
      </w:r>
      <w:r w:rsidRPr="00E041AE">
        <w:rPr>
          <w:rFonts w:ascii="Arial" w:hAnsi="Arial" w:cs="Arial"/>
          <w:b/>
          <w:sz w:val="24"/>
          <w:szCs w:val="24"/>
        </w:rPr>
        <w:t>,</w:t>
      </w:r>
    </w:p>
    <w:p w:rsidR="00716198" w:rsidRPr="00E041AE" w:rsidRDefault="00716198" w:rsidP="004A5ACE">
      <w:pPr>
        <w:spacing w:after="0"/>
        <w:rPr>
          <w:rFonts w:ascii="Arial" w:hAnsi="Arial" w:cs="Arial"/>
          <w:b/>
          <w:sz w:val="24"/>
          <w:szCs w:val="24"/>
        </w:rPr>
      </w:pPr>
      <w:r w:rsidRPr="00E041AE">
        <w:rPr>
          <w:rFonts w:ascii="Arial" w:hAnsi="Arial" w:cs="Arial"/>
          <w:b/>
          <w:sz w:val="24"/>
          <w:szCs w:val="24"/>
        </w:rPr>
        <w:t>KESIAPSIAGAAN</w:t>
      </w:r>
      <w:r>
        <w:rPr>
          <w:rFonts w:ascii="Arial" w:hAnsi="Arial" w:cs="Arial"/>
          <w:b/>
          <w:sz w:val="24"/>
          <w:szCs w:val="24"/>
        </w:rPr>
        <w:t>,</w:t>
      </w:r>
    </w:p>
    <w:p w:rsidR="00716198" w:rsidRDefault="00716198" w:rsidP="00716198">
      <w:pPr>
        <w:jc w:val="both"/>
        <w:rPr>
          <w:rFonts w:ascii="Arial" w:hAnsi="Arial" w:cs="Arial"/>
          <w:b/>
          <w:sz w:val="24"/>
          <w:szCs w:val="24"/>
        </w:rPr>
      </w:pPr>
    </w:p>
    <w:p w:rsidR="00716198" w:rsidRDefault="00716198" w:rsidP="00716198">
      <w:pPr>
        <w:jc w:val="both"/>
        <w:rPr>
          <w:rFonts w:ascii="Arial" w:hAnsi="Arial" w:cs="Arial"/>
          <w:b/>
          <w:sz w:val="24"/>
          <w:szCs w:val="24"/>
        </w:rPr>
      </w:pPr>
    </w:p>
    <w:p w:rsidR="00716198" w:rsidRPr="00E041AE" w:rsidRDefault="00716198" w:rsidP="00716198">
      <w:pPr>
        <w:jc w:val="both"/>
        <w:rPr>
          <w:rFonts w:ascii="Arial" w:hAnsi="Arial" w:cs="Arial"/>
          <w:b/>
          <w:sz w:val="24"/>
          <w:szCs w:val="24"/>
        </w:rPr>
      </w:pPr>
      <w:r>
        <w:rPr>
          <w:rFonts w:ascii="Arial" w:hAnsi="Arial" w:cs="Arial"/>
          <w:b/>
          <w:sz w:val="24"/>
          <w:szCs w:val="24"/>
          <w:u w:val="single"/>
        </w:rPr>
        <w:t>MUHAMMAD AGUS, S. Pt.</w:t>
      </w:r>
      <w:r w:rsidRPr="00E041AE">
        <w:rPr>
          <w:rFonts w:ascii="Arial" w:hAnsi="Arial" w:cs="Arial"/>
          <w:b/>
          <w:sz w:val="24"/>
          <w:szCs w:val="24"/>
        </w:rPr>
        <w:tab/>
      </w:r>
      <w:r w:rsidRPr="00E041AE">
        <w:rPr>
          <w:rFonts w:ascii="Arial" w:hAnsi="Arial" w:cs="Arial"/>
          <w:b/>
          <w:sz w:val="24"/>
          <w:szCs w:val="24"/>
        </w:rPr>
        <w:tab/>
      </w:r>
      <w:r w:rsidRPr="00E041AE">
        <w:rPr>
          <w:rFonts w:ascii="Arial" w:hAnsi="Arial" w:cs="Arial"/>
          <w:b/>
          <w:sz w:val="24"/>
          <w:szCs w:val="24"/>
        </w:rPr>
        <w:tab/>
      </w:r>
      <w:r>
        <w:rPr>
          <w:rFonts w:ascii="Arial" w:hAnsi="Arial" w:cs="Arial"/>
          <w:b/>
          <w:sz w:val="24"/>
          <w:szCs w:val="24"/>
          <w:u w:val="single"/>
        </w:rPr>
        <w:t>APRIANA USMAN, SE.</w:t>
      </w:r>
    </w:p>
    <w:p w:rsidR="006259B8" w:rsidRDefault="006259B8" w:rsidP="008B1862">
      <w:pPr>
        <w:pStyle w:val="Header"/>
        <w:jc w:val="both"/>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4A5ACE" w:rsidRDefault="004A5ACE" w:rsidP="004A5ACE">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82816" behindDoc="1" locked="0" layoutInCell="1" allowOverlap="1">
            <wp:simplePos x="0" y="0"/>
            <wp:positionH relativeFrom="column">
              <wp:posOffset>2114194</wp:posOffset>
            </wp:positionH>
            <wp:positionV relativeFrom="paragraph">
              <wp:posOffset>-85348</wp:posOffset>
            </wp:positionV>
            <wp:extent cx="547991" cy="492369"/>
            <wp:effectExtent l="19050" t="0" r="4459" b="0"/>
            <wp:wrapNone/>
            <wp:docPr id="9"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551620" cy="495630"/>
                    </a:xfrm>
                    <a:prstGeom prst="rect">
                      <a:avLst/>
                    </a:prstGeom>
                  </pic:spPr>
                </pic:pic>
              </a:graphicData>
            </a:graphic>
          </wp:anchor>
        </w:drawing>
      </w:r>
    </w:p>
    <w:p w:rsidR="004A5ACE" w:rsidRDefault="004A5ACE" w:rsidP="004A5ACE">
      <w:pPr>
        <w:pStyle w:val="Header"/>
        <w:jc w:val="center"/>
        <w:rPr>
          <w:rFonts w:ascii="Arial" w:hAnsi="Arial"/>
          <w:b/>
          <w:sz w:val="28"/>
          <w:szCs w:val="28"/>
        </w:rPr>
      </w:pPr>
    </w:p>
    <w:p w:rsidR="004A5ACE" w:rsidRPr="00AE3F77" w:rsidRDefault="004A5ACE" w:rsidP="004A5ACE">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4A5ACE" w:rsidRPr="001E4590" w:rsidRDefault="004A5ACE" w:rsidP="004A5ACE">
      <w:pPr>
        <w:pStyle w:val="Header"/>
        <w:jc w:val="center"/>
        <w:rPr>
          <w:rFonts w:ascii="Arial" w:hAnsi="Arial"/>
          <w:b/>
          <w:sz w:val="26"/>
        </w:rPr>
      </w:pPr>
      <w:r>
        <w:rPr>
          <w:rFonts w:ascii="Arial" w:hAnsi="Arial"/>
          <w:b/>
          <w:sz w:val="26"/>
        </w:rPr>
        <w:t>BADAN PENANGGULANGAN BENCANA DAERAH</w:t>
      </w:r>
    </w:p>
    <w:p w:rsidR="004A5ACE" w:rsidRPr="00E95997" w:rsidRDefault="004A5ACE" w:rsidP="004A5ACE">
      <w:pPr>
        <w:pStyle w:val="Header"/>
        <w:jc w:val="center"/>
        <w:rPr>
          <w:rFonts w:ascii="Arial" w:hAnsi="Arial"/>
          <w:b/>
          <w:sz w:val="26"/>
        </w:rPr>
      </w:pPr>
      <w:r>
        <w:rPr>
          <w:rFonts w:ascii="Arial" w:hAnsi="Arial"/>
          <w:b/>
          <w:sz w:val="26"/>
        </w:rPr>
        <w:t>(BPBD)</w:t>
      </w:r>
    </w:p>
    <w:p w:rsidR="004A5ACE" w:rsidRPr="00AE3F77" w:rsidRDefault="004A5ACE" w:rsidP="004A5ACE">
      <w:pPr>
        <w:pStyle w:val="Header"/>
        <w:jc w:val="center"/>
        <w:rPr>
          <w:rFonts w:ascii="Arial" w:hAnsi="Arial"/>
          <w:b/>
          <w:sz w:val="20"/>
          <w:szCs w:val="20"/>
        </w:rPr>
      </w:pPr>
      <w:r w:rsidRPr="00AE3F77">
        <w:rPr>
          <w:rFonts w:ascii="Arial" w:hAnsi="Arial"/>
          <w:b/>
          <w:sz w:val="20"/>
          <w:szCs w:val="20"/>
        </w:rPr>
        <w:t>Alamat : Jalan Muh. Krg. Bonto No. 30 Telp/Fax : 0414 -21029</w:t>
      </w:r>
    </w:p>
    <w:p w:rsidR="004A5ACE" w:rsidRPr="00BF459A" w:rsidRDefault="00195FD6" w:rsidP="004A5ACE">
      <w:pPr>
        <w:pStyle w:val="Header"/>
        <w:jc w:val="center"/>
        <w:rPr>
          <w:rFonts w:ascii="Arial" w:hAnsi="Arial"/>
          <w:b/>
          <w:sz w:val="26"/>
        </w:rPr>
      </w:pPr>
      <w:r w:rsidRPr="00195FD6">
        <w:rPr>
          <w:rFonts w:ascii="Arial" w:hAnsi="Arial"/>
          <w:b/>
          <w:sz w:val="26"/>
          <w:lang w:val="en-US"/>
        </w:rPr>
        <w:pict>
          <v:line id="_x0000_s1048" style="position:absolute;left:0;text-align:left;z-index:251681792" from="-18pt,16.9pt" to="459pt,16.9pt" strokeweight="3pt">
            <v:stroke linestyle="thinThin"/>
          </v:line>
        </w:pict>
      </w:r>
      <w:r w:rsidR="004A5ACE">
        <w:rPr>
          <w:rFonts w:ascii="Arial" w:hAnsi="Arial"/>
          <w:b/>
          <w:sz w:val="26"/>
        </w:rPr>
        <w:t>BENTENG</w:t>
      </w:r>
    </w:p>
    <w:p w:rsidR="004A5ACE" w:rsidRDefault="004A5ACE" w:rsidP="004A5ACE">
      <w:pPr>
        <w:autoSpaceDE w:val="0"/>
        <w:autoSpaceDN w:val="0"/>
        <w:adjustRightInd w:val="0"/>
        <w:spacing w:after="0" w:line="240" w:lineRule="auto"/>
        <w:jc w:val="center"/>
        <w:rPr>
          <w:rFonts w:ascii="Arial" w:hAnsi="Arial" w:cs="Arial"/>
          <w:b/>
          <w:bCs/>
          <w:sz w:val="24"/>
          <w:szCs w:val="24"/>
        </w:rPr>
      </w:pPr>
    </w:p>
    <w:p w:rsidR="004A5ACE" w:rsidRPr="00045D66" w:rsidRDefault="004A5ACE" w:rsidP="004A5ACE">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4A5ACE" w:rsidRDefault="004A5ACE" w:rsidP="004A5ACE">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4A5ACE" w:rsidRDefault="004A5ACE" w:rsidP="004A5ACE">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JAENUDDIN, S. Sos</w:t>
      </w:r>
    </w:p>
    <w:p w:rsidR="004A5ACE" w:rsidRDefault="004A5ACE" w:rsidP="004A5ACE">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Kasi. Logistik</w:t>
      </w:r>
    </w:p>
    <w:p w:rsidR="004A5ACE" w:rsidRDefault="004A5ACE" w:rsidP="004A5ACE">
      <w:pPr>
        <w:spacing w:after="0"/>
        <w:ind w:left="2268"/>
        <w:jc w:val="both"/>
        <w:rPr>
          <w:rFonts w:ascii="Arial" w:hAnsi="Arial" w:cs="Arial"/>
          <w:sz w:val="24"/>
          <w:szCs w:val="24"/>
        </w:rPr>
      </w:pPr>
      <w:r>
        <w:rPr>
          <w:rFonts w:ascii="Arial" w:hAnsi="Arial" w:cs="Arial"/>
          <w:sz w:val="24"/>
          <w:szCs w:val="24"/>
        </w:rPr>
        <w:t xml:space="preserve">Badan Penanggulangan Bencana Daerah  Kabupaten Kepulauan  Selayar  </w:t>
      </w:r>
    </w:p>
    <w:p w:rsidR="004A5ACE" w:rsidRDefault="004A5ACE" w:rsidP="004A5ACE">
      <w:pPr>
        <w:spacing w:after="0" w:line="360" w:lineRule="auto"/>
        <w:jc w:val="both"/>
        <w:rPr>
          <w:rFonts w:ascii="Arial" w:hAnsi="Arial" w:cs="Arial"/>
          <w:sz w:val="24"/>
          <w:szCs w:val="24"/>
        </w:rPr>
      </w:pPr>
      <w:r>
        <w:rPr>
          <w:rFonts w:ascii="Arial" w:hAnsi="Arial" w:cs="Arial"/>
          <w:sz w:val="24"/>
          <w:szCs w:val="24"/>
        </w:rPr>
        <w:t>Selanjutnya disebut pihak pertama</w:t>
      </w:r>
    </w:p>
    <w:p w:rsidR="004A5ACE" w:rsidRDefault="004A5ACE" w:rsidP="004A5ACE">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Hj. HAMDANI, S.IP </w:t>
      </w:r>
    </w:p>
    <w:p w:rsidR="004A5ACE" w:rsidRDefault="004A5ACE" w:rsidP="004A5ACE">
      <w:pPr>
        <w:spacing w:after="0"/>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Kedaruratan dan Logistik Badan</w:t>
      </w:r>
    </w:p>
    <w:p w:rsidR="004A5ACE" w:rsidRDefault="004A5ACE" w:rsidP="004A5ACE">
      <w:pPr>
        <w:spacing w:after="0"/>
        <w:ind w:left="2268"/>
        <w:rPr>
          <w:rFonts w:ascii="Arial" w:hAnsi="Arial" w:cs="Arial"/>
          <w:sz w:val="24"/>
          <w:szCs w:val="24"/>
        </w:rPr>
      </w:pPr>
      <w:r>
        <w:rPr>
          <w:rFonts w:ascii="Arial" w:hAnsi="Arial" w:cs="Arial"/>
          <w:sz w:val="24"/>
          <w:szCs w:val="24"/>
        </w:rPr>
        <w:t>Penanggulangan Bencana Daerah Kabupaten Kepulauan Selayar</w:t>
      </w:r>
    </w:p>
    <w:p w:rsidR="004A5ACE" w:rsidRDefault="004A5ACE" w:rsidP="004A5ACE">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4A5ACE" w:rsidRDefault="004A5ACE" w:rsidP="004A5ACE">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4A5ACE" w:rsidRDefault="004A5ACE" w:rsidP="004A5ACE">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4A5ACE" w:rsidRDefault="004A5ACE" w:rsidP="004A5ACE">
      <w:pPr>
        <w:tabs>
          <w:tab w:val="left" w:pos="5103"/>
        </w:tabs>
        <w:jc w:val="both"/>
        <w:rPr>
          <w:rFonts w:ascii="Arial" w:hAnsi="Arial" w:cs="Arial"/>
          <w:sz w:val="24"/>
          <w:szCs w:val="24"/>
        </w:rPr>
      </w:pPr>
      <w:r>
        <w:rPr>
          <w:rFonts w:ascii="Arial" w:hAnsi="Arial" w:cs="Arial"/>
          <w:sz w:val="24"/>
          <w:szCs w:val="24"/>
        </w:rPr>
        <w:tab/>
        <w:t xml:space="preserve">Benteng, 02 Januari 2019      </w:t>
      </w:r>
    </w:p>
    <w:p w:rsidR="004A5ACE" w:rsidRDefault="004A5ACE" w:rsidP="004A5ACE">
      <w:pPr>
        <w:tabs>
          <w:tab w:val="left" w:pos="5103"/>
        </w:tabs>
        <w:jc w:val="both"/>
        <w:rPr>
          <w:rFonts w:ascii="Arial" w:hAnsi="Arial" w:cs="Arial"/>
          <w:sz w:val="24"/>
          <w:szCs w:val="24"/>
        </w:rPr>
      </w:pPr>
      <w:r>
        <w:rPr>
          <w:rFonts w:ascii="Arial" w:hAnsi="Arial" w:cs="Arial"/>
          <w:sz w:val="24"/>
          <w:szCs w:val="24"/>
        </w:rPr>
        <w:t>Pihak Kedua,</w:t>
      </w:r>
      <w:r>
        <w:rPr>
          <w:rFonts w:ascii="Arial" w:hAnsi="Arial" w:cs="Arial"/>
          <w:sz w:val="24"/>
          <w:szCs w:val="24"/>
        </w:rPr>
        <w:tab/>
        <w:t>Pihak Kesatu,</w:t>
      </w:r>
    </w:p>
    <w:p w:rsidR="004A5ACE" w:rsidRDefault="004A5ACE" w:rsidP="004A5ACE">
      <w:pPr>
        <w:pStyle w:val="Header"/>
        <w:tabs>
          <w:tab w:val="left" w:pos="5103"/>
        </w:tabs>
        <w:rPr>
          <w:rFonts w:ascii="Arial" w:hAnsi="Arial" w:cs="Arial"/>
          <w:b/>
          <w:sz w:val="24"/>
          <w:szCs w:val="24"/>
        </w:rPr>
      </w:pPr>
    </w:p>
    <w:p w:rsidR="004A5ACE" w:rsidRDefault="004A5ACE" w:rsidP="004A5ACE">
      <w:pPr>
        <w:pStyle w:val="Header"/>
        <w:tabs>
          <w:tab w:val="left" w:pos="5103"/>
        </w:tabs>
        <w:rPr>
          <w:rFonts w:ascii="Arial" w:hAnsi="Arial" w:cs="Arial"/>
          <w:b/>
          <w:sz w:val="24"/>
          <w:szCs w:val="24"/>
        </w:rPr>
      </w:pPr>
    </w:p>
    <w:p w:rsidR="004A5ACE" w:rsidRDefault="004A5ACE" w:rsidP="004A5ACE">
      <w:pPr>
        <w:pStyle w:val="Header"/>
        <w:tabs>
          <w:tab w:val="left" w:pos="5103"/>
        </w:tabs>
        <w:rPr>
          <w:rFonts w:ascii="Arial" w:hAnsi="Arial" w:cs="Arial"/>
          <w:b/>
          <w:sz w:val="24"/>
          <w:szCs w:val="24"/>
        </w:rPr>
      </w:pPr>
    </w:p>
    <w:p w:rsidR="004A5ACE" w:rsidRDefault="004A5ACE" w:rsidP="004A5ACE">
      <w:pPr>
        <w:pStyle w:val="Header"/>
        <w:tabs>
          <w:tab w:val="left" w:pos="5103"/>
        </w:tabs>
        <w:rPr>
          <w:rFonts w:ascii="Arial" w:hAnsi="Arial" w:cs="Arial"/>
          <w:b/>
          <w:sz w:val="24"/>
          <w:szCs w:val="24"/>
        </w:rPr>
      </w:pPr>
    </w:p>
    <w:p w:rsidR="004A5ACE" w:rsidRDefault="004A5ACE" w:rsidP="004A5ACE">
      <w:pPr>
        <w:pStyle w:val="Header"/>
        <w:tabs>
          <w:tab w:val="left" w:pos="5103"/>
        </w:tabs>
        <w:rPr>
          <w:rFonts w:ascii="Arial" w:hAnsi="Arial" w:cs="Arial"/>
          <w:b/>
          <w:sz w:val="24"/>
          <w:szCs w:val="24"/>
        </w:rPr>
      </w:pPr>
    </w:p>
    <w:p w:rsidR="004A5ACE" w:rsidRDefault="004A5ACE" w:rsidP="004A5ACE">
      <w:pPr>
        <w:pStyle w:val="Header"/>
        <w:tabs>
          <w:tab w:val="left" w:pos="5103"/>
        </w:tabs>
        <w:rPr>
          <w:rFonts w:ascii="Arial" w:hAnsi="Arial"/>
          <w:b/>
          <w:sz w:val="28"/>
          <w:szCs w:val="28"/>
        </w:rPr>
      </w:pPr>
      <w:r>
        <w:rPr>
          <w:rFonts w:ascii="Arial" w:hAnsi="Arial" w:cs="Arial"/>
          <w:b/>
          <w:sz w:val="24"/>
          <w:szCs w:val="24"/>
        </w:rPr>
        <w:t xml:space="preserve"> </w:t>
      </w:r>
      <w:r w:rsidRPr="00574196">
        <w:rPr>
          <w:rFonts w:ascii="Arial" w:hAnsi="Arial" w:cs="Arial"/>
          <w:b/>
          <w:sz w:val="24"/>
          <w:szCs w:val="24"/>
          <w:u w:val="single"/>
        </w:rPr>
        <w:t>Hj. HAMDANI, S.IP</w:t>
      </w:r>
      <w:r>
        <w:rPr>
          <w:rFonts w:ascii="Arial" w:hAnsi="Arial" w:cs="Arial"/>
          <w:b/>
          <w:sz w:val="24"/>
          <w:szCs w:val="24"/>
        </w:rPr>
        <w:tab/>
      </w:r>
      <w:r>
        <w:rPr>
          <w:rFonts w:ascii="Arial" w:hAnsi="Arial" w:cs="Arial"/>
          <w:b/>
          <w:sz w:val="24"/>
          <w:szCs w:val="24"/>
        </w:rPr>
        <w:tab/>
        <w:t xml:space="preserve"> </w:t>
      </w:r>
      <w:r w:rsidRPr="00E92791">
        <w:rPr>
          <w:rFonts w:ascii="Arial" w:hAnsi="Arial" w:cs="Arial"/>
          <w:b/>
          <w:sz w:val="24"/>
          <w:szCs w:val="24"/>
          <w:u w:val="single"/>
        </w:rPr>
        <w:t>JAENUDDIN, S. Sos</w:t>
      </w:r>
    </w:p>
    <w:p w:rsidR="00802218" w:rsidRPr="00E041AE" w:rsidRDefault="00802218" w:rsidP="00802218">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802218" w:rsidRDefault="00802218" w:rsidP="00802218">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802218" w:rsidRDefault="00802218" w:rsidP="00802218">
      <w:pPr>
        <w:autoSpaceDE w:val="0"/>
        <w:autoSpaceDN w:val="0"/>
        <w:adjustRightInd w:val="0"/>
        <w:spacing w:after="0" w:line="240" w:lineRule="auto"/>
        <w:jc w:val="center"/>
        <w:rPr>
          <w:rFonts w:ascii="Arial" w:hAnsi="Arial" w:cs="Arial"/>
          <w:b/>
          <w:sz w:val="24"/>
          <w:szCs w:val="24"/>
        </w:rPr>
      </w:pPr>
    </w:p>
    <w:p w:rsidR="00802218" w:rsidRPr="00E041AE" w:rsidRDefault="00802218" w:rsidP="00802218">
      <w:pPr>
        <w:autoSpaceDE w:val="0"/>
        <w:autoSpaceDN w:val="0"/>
        <w:adjustRightInd w:val="0"/>
        <w:spacing w:after="0" w:line="240" w:lineRule="auto"/>
        <w:jc w:val="center"/>
        <w:rPr>
          <w:rFonts w:ascii="Arial" w:hAnsi="Arial" w:cs="Arial"/>
          <w:b/>
          <w:sz w:val="24"/>
          <w:szCs w:val="24"/>
        </w:rPr>
      </w:pPr>
    </w:p>
    <w:p w:rsidR="00802218" w:rsidRPr="005A3349" w:rsidRDefault="00802218" w:rsidP="00802218">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KASI. LOGISTIK</w:t>
      </w:r>
    </w:p>
    <w:p w:rsidR="00802218" w:rsidRPr="00E041AE" w:rsidRDefault="00802218" w:rsidP="00802218">
      <w:pPr>
        <w:autoSpaceDE w:val="0"/>
        <w:autoSpaceDN w:val="0"/>
        <w:adjustRightInd w:val="0"/>
        <w:spacing w:after="0" w:line="240" w:lineRule="auto"/>
        <w:jc w:val="center"/>
        <w:rPr>
          <w:rFonts w:ascii="Arial" w:hAnsi="Arial" w:cs="Arial"/>
          <w:b/>
          <w:sz w:val="24"/>
          <w:szCs w:val="24"/>
        </w:rPr>
      </w:pPr>
    </w:p>
    <w:tbl>
      <w:tblPr>
        <w:tblStyle w:val="TableGrid"/>
        <w:tblW w:w="9814" w:type="dxa"/>
        <w:jc w:val="center"/>
        <w:tblInd w:w="-984" w:type="dxa"/>
        <w:tblLook w:val="04A0"/>
      </w:tblPr>
      <w:tblGrid>
        <w:gridCol w:w="600"/>
        <w:gridCol w:w="3138"/>
        <w:gridCol w:w="4571"/>
        <w:gridCol w:w="1505"/>
      </w:tblGrid>
      <w:tr w:rsidR="00802218" w:rsidRPr="00E041AE" w:rsidTr="008716FB">
        <w:trPr>
          <w:trHeight w:val="548"/>
          <w:jc w:val="center"/>
        </w:trPr>
        <w:tc>
          <w:tcPr>
            <w:tcW w:w="600" w:type="dxa"/>
            <w:shd w:val="clear" w:color="auto" w:fill="FFC000"/>
            <w:vAlign w:val="center"/>
          </w:tcPr>
          <w:p w:rsidR="00802218" w:rsidRPr="00E041AE" w:rsidRDefault="00802218" w:rsidP="00CD48C3">
            <w:pPr>
              <w:jc w:val="center"/>
              <w:rPr>
                <w:rFonts w:ascii="Arial" w:hAnsi="Arial" w:cs="Arial"/>
                <w:b/>
                <w:sz w:val="24"/>
                <w:szCs w:val="24"/>
              </w:rPr>
            </w:pPr>
            <w:r w:rsidRPr="00E041AE">
              <w:rPr>
                <w:rFonts w:ascii="Arial" w:hAnsi="Arial" w:cs="Arial"/>
                <w:b/>
                <w:sz w:val="24"/>
                <w:szCs w:val="24"/>
              </w:rPr>
              <w:t>NO</w:t>
            </w:r>
          </w:p>
        </w:tc>
        <w:tc>
          <w:tcPr>
            <w:tcW w:w="3138" w:type="dxa"/>
            <w:shd w:val="clear" w:color="auto" w:fill="FFC000"/>
            <w:vAlign w:val="center"/>
          </w:tcPr>
          <w:p w:rsidR="00802218" w:rsidRPr="00E041AE" w:rsidRDefault="00802218" w:rsidP="00CD48C3">
            <w:pPr>
              <w:jc w:val="center"/>
              <w:rPr>
                <w:rFonts w:ascii="Arial" w:hAnsi="Arial" w:cs="Arial"/>
                <w:b/>
                <w:sz w:val="24"/>
                <w:szCs w:val="24"/>
              </w:rPr>
            </w:pPr>
            <w:r w:rsidRPr="00E041AE">
              <w:rPr>
                <w:rFonts w:ascii="Arial" w:hAnsi="Arial" w:cs="Arial"/>
                <w:b/>
                <w:sz w:val="24"/>
                <w:szCs w:val="24"/>
              </w:rPr>
              <w:t>SASARAN STRATEGIS</w:t>
            </w:r>
          </w:p>
        </w:tc>
        <w:tc>
          <w:tcPr>
            <w:tcW w:w="4571" w:type="dxa"/>
            <w:shd w:val="clear" w:color="auto" w:fill="FFC000"/>
            <w:vAlign w:val="center"/>
          </w:tcPr>
          <w:p w:rsidR="00802218" w:rsidRPr="00E041AE" w:rsidRDefault="00802218" w:rsidP="00CD48C3">
            <w:pPr>
              <w:jc w:val="center"/>
              <w:rPr>
                <w:rFonts w:ascii="Arial" w:hAnsi="Arial" w:cs="Arial"/>
                <w:b/>
                <w:sz w:val="24"/>
                <w:szCs w:val="24"/>
              </w:rPr>
            </w:pPr>
            <w:r w:rsidRPr="00E041AE">
              <w:rPr>
                <w:rFonts w:ascii="Arial" w:hAnsi="Arial" w:cs="Arial"/>
                <w:b/>
                <w:sz w:val="24"/>
                <w:szCs w:val="24"/>
              </w:rPr>
              <w:t>INDIKATOR KINERJA</w:t>
            </w:r>
          </w:p>
        </w:tc>
        <w:tc>
          <w:tcPr>
            <w:tcW w:w="1505" w:type="dxa"/>
            <w:shd w:val="clear" w:color="auto" w:fill="FFC000"/>
            <w:vAlign w:val="center"/>
          </w:tcPr>
          <w:p w:rsidR="00802218" w:rsidRPr="00E041AE" w:rsidRDefault="00802218" w:rsidP="00CD48C3">
            <w:pPr>
              <w:jc w:val="center"/>
              <w:rPr>
                <w:rFonts w:ascii="Arial" w:hAnsi="Arial" w:cs="Arial"/>
                <w:b/>
                <w:sz w:val="24"/>
                <w:szCs w:val="24"/>
              </w:rPr>
            </w:pPr>
            <w:r w:rsidRPr="00E041AE">
              <w:rPr>
                <w:rFonts w:ascii="Arial" w:hAnsi="Arial" w:cs="Arial"/>
                <w:b/>
                <w:sz w:val="24"/>
                <w:szCs w:val="24"/>
              </w:rPr>
              <w:t>TARGET</w:t>
            </w:r>
          </w:p>
        </w:tc>
      </w:tr>
      <w:tr w:rsidR="00802218" w:rsidRPr="00E041AE" w:rsidTr="00802218">
        <w:trPr>
          <w:jc w:val="center"/>
        </w:trPr>
        <w:tc>
          <w:tcPr>
            <w:tcW w:w="600" w:type="dxa"/>
          </w:tcPr>
          <w:p w:rsidR="00802218" w:rsidRPr="00E041AE" w:rsidRDefault="00802218" w:rsidP="00CD48C3">
            <w:pPr>
              <w:jc w:val="both"/>
              <w:rPr>
                <w:rFonts w:ascii="Arial" w:hAnsi="Arial" w:cs="Arial"/>
                <w:color w:val="000000"/>
                <w:sz w:val="24"/>
                <w:szCs w:val="24"/>
              </w:rPr>
            </w:pPr>
            <w:r w:rsidRPr="00E041AE">
              <w:rPr>
                <w:rFonts w:ascii="Arial" w:hAnsi="Arial" w:cs="Arial"/>
                <w:color w:val="000000"/>
                <w:sz w:val="24"/>
                <w:szCs w:val="24"/>
              </w:rPr>
              <w:t>1.</w:t>
            </w:r>
          </w:p>
        </w:tc>
        <w:tc>
          <w:tcPr>
            <w:tcW w:w="3138" w:type="dxa"/>
          </w:tcPr>
          <w:p w:rsidR="00802218" w:rsidRPr="00E041AE" w:rsidRDefault="00802218" w:rsidP="00CD48C3">
            <w:pPr>
              <w:rPr>
                <w:rFonts w:ascii="Arial" w:hAnsi="Arial" w:cs="Arial"/>
                <w:sz w:val="24"/>
                <w:szCs w:val="24"/>
              </w:rPr>
            </w:pPr>
            <w:r>
              <w:rPr>
                <w:rFonts w:ascii="Arial" w:hAnsi="Arial" w:cs="Arial"/>
                <w:color w:val="000000"/>
                <w:sz w:val="24"/>
                <w:szCs w:val="24"/>
              </w:rPr>
              <w:t>Tersedianya Bantuan Peralatan dan Logistik Bencana</w:t>
            </w:r>
          </w:p>
        </w:tc>
        <w:tc>
          <w:tcPr>
            <w:tcW w:w="4571" w:type="dxa"/>
          </w:tcPr>
          <w:p w:rsidR="00802218" w:rsidRPr="00E041AE" w:rsidRDefault="00802218" w:rsidP="00CD48C3">
            <w:pPr>
              <w:jc w:val="both"/>
              <w:rPr>
                <w:rFonts w:ascii="Arial" w:eastAsia="Times New Roman" w:hAnsi="Arial" w:cs="Arial"/>
                <w:color w:val="000000"/>
                <w:sz w:val="24"/>
                <w:szCs w:val="24"/>
              </w:rPr>
            </w:pPr>
            <w:r w:rsidRPr="00E041AE">
              <w:rPr>
                <w:rFonts w:ascii="Arial" w:hAnsi="Arial" w:cs="Arial"/>
                <w:sz w:val="24"/>
                <w:szCs w:val="24"/>
              </w:rPr>
              <w:t>Jumlah Bantuan Logistik dan Peralatan yang diperoleh dari pemerintah provinsi dan pusat</w:t>
            </w:r>
          </w:p>
        </w:tc>
        <w:tc>
          <w:tcPr>
            <w:tcW w:w="1505" w:type="dxa"/>
            <w:vAlign w:val="center"/>
          </w:tcPr>
          <w:p w:rsidR="00802218" w:rsidRPr="00E041AE" w:rsidRDefault="00802218" w:rsidP="00CD48C3">
            <w:pPr>
              <w:jc w:val="center"/>
              <w:rPr>
                <w:rFonts w:ascii="Arial" w:hAnsi="Arial" w:cs="Arial"/>
                <w:sz w:val="24"/>
                <w:szCs w:val="24"/>
              </w:rPr>
            </w:pPr>
            <w:r>
              <w:rPr>
                <w:rFonts w:ascii="Arial" w:hAnsi="Arial" w:cs="Arial"/>
                <w:sz w:val="24"/>
                <w:szCs w:val="24"/>
              </w:rPr>
              <w:t xml:space="preserve">1 </w:t>
            </w:r>
            <w:r w:rsidR="004A4A05">
              <w:rPr>
                <w:rFonts w:ascii="Arial" w:hAnsi="Arial" w:cs="Arial"/>
                <w:sz w:val="24"/>
                <w:szCs w:val="24"/>
              </w:rPr>
              <w:t>Paket Peralatan Logistik</w:t>
            </w:r>
          </w:p>
        </w:tc>
      </w:tr>
      <w:tr w:rsidR="00802218" w:rsidRPr="00E041AE" w:rsidTr="00802218">
        <w:trPr>
          <w:trHeight w:val="675"/>
          <w:jc w:val="center"/>
        </w:trPr>
        <w:tc>
          <w:tcPr>
            <w:tcW w:w="600" w:type="dxa"/>
          </w:tcPr>
          <w:p w:rsidR="00802218" w:rsidRPr="00E041AE" w:rsidRDefault="00802218" w:rsidP="00CD48C3">
            <w:pPr>
              <w:jc w:val="both"/>
              <w:rPr>
                <w:rFonts w:ascii="Arial" w:hAnsi="Arial" w:cs="Arial"/>
                <w:color w:val="000000"/>
                <w:sz w:val="24"/>
                <w:szCs w:val="24"/>
              </w:rPr>
            </w:pPr>
            <w:r w:rsidRPr="00E041AE">
              <w:rPr>
                <w:rFonts w:ascii="Arial" w:hAnsi="Arial" w:cs="Arial"/>
                <w:color w:val="000000"/>
                <w:sz w:val="24"/>
                <w:szCs w:val="24"/>
              </w:rPr>
              <w:t>2.</w:t>
            </w:r>
          </w:p>
        </w:tc>
        <w:tc>
          <w:tcPr>
            <w:tcW w:w="3138" w:type="dxa"/>
          </w:tcPr>
          <w:p w:rsidR="00802218" w:rsidRPr="00E041AE" w:rsidRDefault="00802218" w:rsidP="00CD48C3">
            <w:pPr>
              <w:rPr>
                <w:rFonts w:ascii="Arial" w:hAnsi="Arial" w:cs="Arial"/>
                <w:sz w:val="24"/>
                <w:szCs w:val="24"/>
              </w:rPr>
            </w:pPr>
            <w:r>
              <w:rPr>
                <w:rFonts w:ascii="Arial" w:hAnsi="Arial" w:cs="Arial"/>
                <w:color w:val="000000"/>
                <w:sz w:val="24"/>
                <w:szCs w:val="24"/>
              </w:rPr>
              <w:t>Tersedianya Bantuan Peralatan dan Logistik Bencana</w:t>
            </w:r>
          </w:p>
        </w:tc>
        <w:tc>
          <w:tcPr>
            <w:tcW w:w="4571" w:type="dxa"/>
          </w:tcPr>
          <w:p w:rsidR="00802218" w:rsidRPr="00E041AE" w:rsidRDefault="00802218" w:rsidP="00CD48C3">
            <w:pPr>
              <w:rPr>
                <w:rFonts w:ascii="Arial" w:eastAsia="Times New Roman" w:hAnsi="Arial" w:cs="Arial"/>
                <w:color w:val="000000"/>
                <w:sz w:val="24"/>
                <w:szCs w:val="24"/>
              </w:rPr>
            </w:pPr>
            <w:r w:rsidRPr="00E041AE">
              <w:rPr>
                <w:rFonts w:ascii="Arial" w:hAnsi="Arial" w:cs="Arial"/>
                <w:sz w:val="24"/>
                <w:szCs w:val="24"/>
              </w:rPr>
              <w:t xml:space="preserve">Jumlah </w:t>
            </w:r>
            <w:r>
              <w:rPr>
                <w:rFonts w:ascii="Arial" w:hAnsi="Arial" w:cs="Arial"/>
                <w:sz w:val="24"/>
                <w:szCs w:val="24"/>
              </w:rPr>
              <w:t>Peralatan Logistik Bencana disetiap SKPD terkait</w:t>
            </w:r>
          </w:p>
        </w:tc>
        <w:tc>
          <w:tcPr>
            <w:tcW w:w="1505" w:type="dxa"/>
            <w:vAlign w:val="center"/>
          </w:tcPr>
          <w:p w:rsidR="00802218" w:rsidRPr="00E041AE" w:rsidRDefault="00802218" w:rsidP="00CD48C3">
            <w:pPr>
              <w:jc w:val="center"/>
              <w:rPr>
                <w:rFonts w:ascii="Arial" w:hAnsi="Arial" w:cs="Arial"/>
                <w:sz w:val="24"/>
                <w:szCs w:val="24"/>
              </w:rPr>
            </w:pPr>
            <w:r>
              <w:rPr>
                <w:rFonts w:ascii="Arial" w:hAnsi="Arial" w:cs="Arial"/>
                <w:sz w:val="24"/>
                <w:szCs w:val="24"/>
              </w:rPr>
              <w:t>1 Dokumen</w:t>
            </w:r>
          </w:p>
        </w:tc>
      </w:tr>
    </w:tbl>
    <w:p w:rsidR="00802218" w:rsidRPr="00E041AE" w:rsidRDefault="00802218" w:rsidP="00802218">
      <w:pPr>
        <w:spacing w:after="0"/>
        <w:jc w:val="both"/>
        <w:rPr>
          <w:rFonts w:ascii="Arial" w:hAnsi="Arial" w:cs="Arial"/>
          <w:sz w:val="24"/>
          <w:szCs w:val="24"/>
        </w:rPr>
      </w:pPr>
    </w:p>
    <w:p w:rsidR="00802218" w:rsidRPr="00E041AE" w:rsidRDefault="00802218" w:rsidP="008716FB">
      <w:pPr>
        <w:shd w:val="clear" w:color="auto" w:fill="FFC000"/>
        <w:spacing w:after="0"/>
        <w:jc w:val="both"/>
        <w:rPr>
          <w:rFonts w:ascii="Arial" w:hAnsi="Arial" w:cs="Arial"/>
          <w:sz w:val="24"/>
          <w:szCs w:val="24"/>
        </w:rPr>
      </w:pPr>
    </w:p>
    <w:tbl>
      <w:tblPr>
        <w:tblStyle w:val="TableGrid"/>
        <w:tblW w:w="9640" w:type="dxa"/>
        <w:tblInd w:w="-743" w:type="dxa"/>
        <w:tblLayout w:type="fixed"/>
        <w:tblLook w:val="04A0"/>
      </w:tblPr>
      <w:tblGrid>
        <w:gridCol w:w="576"/>
        <w:gridCol w:w="4811"/>
        <w:gridCol w:w="2552"/>
        <w:gridCol w:w="1701"/>
      </w:tblGrid>
      <w:tr w:rsidR="00802218" w:rsidRPr="00E041AE" w:rsidTr="00802218">
        <w:tc>
          <w:tcPr>
            <w:tcW w:w="576" w:type="dxa"/>
            <w:vAlign w:val="center"/>
          </w:tcPr>
          <w:p w:rsidR="00802218" w:rsidRPr="00E041AE" w:rsidRDefault="00802218" w:rsidP="008716FB">
            <w:pPr>
              <w:shd w:val="clear" w:color="auto" w:fill="FFC000"/>
              <w:jc w:val="center"/>
              <w:rPr>
                <w:rFonts w:ascii="Arial" w:hAnsi="Arial" w:cs="Arial"/>
                <w:b/>
                <w:sz w:val="24"/>
                <w:szCs w:val="24"/>
              </w:rPr>
            </w:pPr>
            <w:r>
              <w:rPr>
                <w:rFonts w:ascii="Arial" w:hAnsi="Arial" w:cs="Arial"/>
                <w:b/>
                <w:sz w:val="24"/>
                <w:szCs w:val="24"/>
              </w:rPr>
              <w:t>NO</w:t>
            </w:r>
          </w:p>
        </w:tc>
        <w:tc>
          <w:tcPr>
            <w:tcW w:w="4811" w:type="dxa"/>
            <w:vAlign w:val="center"/>
          </w:tcPr>
          <w:p w:rsidR="00802218" w:rsidRPr="00E041AE" w:rsidRDefault="00802218" w:rsidP="008716FB">
            <w:pPr>
              <w:shd w:val="clear" w:color="auto" w:fill="FFC000"/>
              <w:jc w:val="center"/>
              <w:rPr>
                <w:rFonts w:ascii="Arial" w:hAnsi="Arial" w:cs="Arial"/>
                <w:b/>
                <w:sz w:val="24"/>
                <w:szCs w:val="24"/>
              </w:rPr>
            </w:pPr>
            <w:r w:rsidRPr="00E041AE">
              <w:rPr>
                <w:rFonts w:ascii="Arial" w:hAnsi="Arial" w:cs="Arial"/>
                <w:b/>
                <w:sz w:val="24"/>
                <w:szCs w:val="24"/>
              </w:rPr>
              <w:t>Program</w:t>
            </w:r>
          </w:p>
        </w:tc>
        <w:tc>
          <w:tcPr>
            <w:tcW w:w="2552" w:type="dxa"/>
            <w:vAlign w:val="center"/>
          </w:tcPr>
          <w:p w:rsidR="00802218" w:rsidRPr="00E041AE" w:rsidRDefault="00802218" w:rsidP="008716FB">
            <w:pPr>
              <w:shd w:val="clear" w:color="auto" w:fill="FFC000"/>
              <w:jc w:val="center"/>
              <w:rPr>
                <w:rFonts w:ascii="Arial" w:hAnsi="Arial" w:cs="Arial"/>
                <w:b/>
                <w:sz w:val="24"/>
                <w:szCs w:val="24"/>
              </w:rPr>
            </w:pPr>
            <w:r w:rsidRPr="00E041AE">
              <w:rPr>
                <w:rFonts w:ascii="Arial" w:hAnsi="Arial" w:cs="Arial"/>
                <w:b/>
                <w:sz w:val="24"/>
                <w:szCs w:val="24"/>
              </w:rPr>
              <w:t>Anggaran</w:t>
            </w:r>
          </w:p>
        </w:tc>
        <w:tc>
          <w:tcPr>
            <w:tcW w:w="1701" w:type="dxa"/>
            <w:vAlign w:val="center"/>
          </w:tcPr>
          <w:p w:rsidR="00802218" w:rsidRPr="00E041AE" w:rsidRDefault="00802218" w:rsidP="008716FB">
            <w:pPr>
              <w:shd w:val="clear" w:color="auto" w:fill="FFC000"/>
              <w:jc w:val="center"/>
              <w:rPr>
                <w:rFonts w:ascii="Arial" w:hAnsi="Arial" w:cs="Arial"/>
                <w:b/>
                <w:sz w:val="24"/>
                <w:szCs w:val="24"/>
              </w:rPr>
            </w:pPr>
            <w:r w:rsidRPr="00E041AE">
              <w:rPr>
                <w:rFonts w:ascii="Arial" w:hAnsi="Arial" w:cs="Arial"/>
                <w:b/>
                <w:sz w:val="24"/>
                <w:szCs w:val="24"/>
              </w:rPr>
              <w:t>Keterangan</w:t>
            </w:r>
          </w:p>
        </w:tc>
      </w:tr>
      <w:tr w:rsidR="00802218" w:rsidRPr="00E041AE" w:rsidTr="00802218">
        <w:tc>
          <w:tcPr>
            <w:tcW w:w="576" w:type="dxa"/>
          </w:tcPr>
          <w:p w:rsidR="00802218" w:rsidRDefault="00802218" w:rsidP="00CD48C3">
            <w:pPr>
              <w:pStyle w:val="ListParagraph"/>
              <w:ind w:left="317" w:hanging="283"/>
              <w:jc w:val="both"/>
              <w:rPr>
                <w:rFonts w:ascii="Arial" w:hAnsi="Arial" w:cs="Arial"/>
                <w:sz w:val="24"/>
                <w:szCs w:val="24"/>
              </w:rPr>
            </w:pPr>
            <w:r>
              <w:rPr>
                <w:rFonts w:ascii="Arial" w:hAnsi="Arial" w:cs="Arial"/>
                <w:sz w:val="24"/>
                <w:szCs w:val="24"/>
              </w:rPr>
              <w:t>1.</w:t>
            </w:r>
          </w:p>
          <w:p w:rsidR="00802218" w:rsidRPr="00E041AE" w:rsidRDefault="00802218" w:rsidP="00CD48C3">
            <w:pPr>
              <w:pStyle w:val="ListParagraph"/>
              <w:ind w:left="0"/>
              <w:jc w:val="both"/>
              <w:rPr>
                <w:rFonts w:ascii="Arial" w:hAnsi="Arial" w:cs="Arial"/>
                <w:sz w:val="24"/>
                <w:szCs w:val="24"/>
              </w:rPr>
            </w:pPr>
          </w:p>
        </w:tc>
        <w:tc>
          <w:tcPr>
            <w:tcW w:w="4811" w:type="dxa"/>
          </w:tcPr>
          <w:p w:rsidR="00802218" w:rsidRDefault="00802218" w:rsidP="00CD48C3">
            <w:pPr>
              <w:pStyle w:val="ListParagraph"/>
              <w:ind w:left="16"/>
              <w:jc w:val="both"/>
              <w:rPr>
                <w:rFonts w:ascii="Arial" w:hAnsi="Arial" w:cs="Arial"/>
                <w:sz w:val="24"/>
                <w:szCs w:val="24"/>
              </w:rPr>
            </w:pPr>
            <w:r w:rsidRPr="00E041AE">
              <w:rPr>
                <w:rFonts w:ascii="Arial" w:hAnsi="Arial" w:cs="Arial"/>
                <w:sz w:val="24"/>
                <w:szCs w:val="24"/>
              </w:rPr>
              <w:t xml:space="preserve">Pendampingan Bantuan Peralatan </w:t>
            </w:r>
          </w:p>
          <w:p w:rsidR="00802218" w:rsidRPr="00E041AE" w:rsidRDefault="00802218" w:rsidP="00CD48C3">
            <w:pPr>
              <w:pStyle w:val="ListParagraph"/>
              <w:ind w:left="16"/>
              <w:jc w:val="both"/>
              <w:rPr>
                <w:rFonts w:ascii="Arial" w:hAnsi="Arial" w:cs="Arial"/>
                <w:sz w:val="24"/>
                <w:szCs w:val="24"/>
              </w:rPr>
            </w:pPr>
            <w:r w:rsidRPr="00E041AE">
              <w:rPr>
                <w:rFonts w:ascii="Arial" w:hAnsi="Arial" w:cs="Arial"/>
                <w:sz w:val="24"/>
                <w:szCs w:val="24"/>
              </w:rPr>
              <w:t>dan Logistik Bencana</w:t>
            </w:r>
          </w:p>
        </w:tc>
        <w:tc>
          <w:tcPr>
            <w:tcW w:w="2552" w:type="dxa"/>
          </w:tcPr>
          <w:p w:rsidR="00802218" w:rsidRPr="00E041AE" w:rsidRDefault="00802218" w:rsidP="00CD48C3">
            <w:pPr>
              <w:rPr>
                <w:rFonts w:ascii="Arial" w:hAnsi="Arial" w:cs="Arial"/>
                <w:sz w:val="24"/>
                <w:szCs w:val="24"/>
              </w:rPr>
            </w:pPr>
            <w:r>
              <w:rPr>
                <w:rFonts w:ascii="Arial" w:hAnsi="Arial" w:cs="Arial"/>
                <w:sz w:val="24"/>
                <w:szCs w:val="24"/>
              </w:rPr>
              <w:t>Rp. 70.000.000</w:t>
            </w:r>
            <w:r w:rsidRPr="00E041AE">
              <w:rPr>
                <w:rFonts w:ascii="Arial" w:hAnsi="Arial" w:cs="Arial"/>
                <w:sz w:val="24"/>
                <w:szCs w:val="24"/>
              </w:rPr>
              <w:t>,00</w:t>
            </w:r>
          </w:p>
        </w:tc>
        <w:tc>
          <w:tcPr>
            <w:tcW w:w="1701" w:type="dxa"/>
          </w:tcPr>
          <w:p w:rsidR="00802218" w:rsidRPr="00E041AE" w:rsidRDefault="00802218" w:rsidP="00CD48C3">
            <w:pPr>
              <w:jc w:val="both"/>
              <w:rPr>
                <w:rFonts w:ascii="Arial" w:hAnsi="Arial" w:cs="Arial"/>
                <w:sz w:val="24"/>
                <w:szCs w:val="24"/>
              </w:rPr>
            </w:pPr>
          </w:p>
        </w:tc>
      </w:tr>
      <w:tr w:rsidR="00802218" w:rsidRPr="00E041AE" w:rsidTr="00802218">
        <w:tc>
          <w:tcPr>
            <w:tcW w:w="576" w:type="dxa"/>
          </w:tcPr>
          <w:p w:rsidR="00802218" w:rsidRDefault="00802218" w:rsidP="00CD48C3">
            <w:pPr>
              <w:pStyle w:val="ListParagraph"/>
              <w:ind w:left="34"/>
              <w:rPr>
                <w:rFonts w:ascii="Arial" w:hAnsi="Arial" w:cs="Arial"/>
                <w:sz w:val="24"/>
                <w:szCs w:val="24"/>
              </w:rPr>
            </w:pPr>
            <w:r>
              <w:rPr>
                <w:rFonts w:ascii="Arial" w:hAnsi="Arial" w:cs="Arial"/>
                <w:sz w:val="24"/>
                <w:szCs w:val="24"/>
              </w:rPr>
              <w:t>2.</w:t>
            </w:r>
          </w:p>
          <w:p w:rsidR="00802218" w:rsidRPr="00E041AE" w:rsidRDefault="00802218" w:rsidP="00CD48C3">
            <w:pPr>
              <w:pStyle w:val="ListParagraph"/>
              <w:ind w:left="0"/>
              <w:rPr>
                <w:rFonts w:ascii="Arial" w:hAnsi="Arial" w:cs="Arial"/>
                <w:sz w:val="24"/>
                <w:szCs w:val="24"/>
              </w:rPr>
            </w:pPr>
          </w:p>
        </w:tc>
        <w:tc>
          <w:tcPr>
            <w:tcW w:w="4811" w:type="dxa"/>
          </w:tcPr>
          <w:p w:rsidR="00802218" w:rsidRPr="00E041AE" w:rsidRDefault="00802218" w:rsidP="00CD48C3">
            <w:pPr>
              <w:pStyle w:val="ListParagraph"/>
              <w:ind w:left="17"/>
              <w:jc w:val="both"/>
              <w:rPr>
                <w:rFonts w:ascii="Arial" w:hAnsi="Arial" w:cs="Arial"/>
                <w:sz w:val="24"/>
                <w:szCs w:val="24"/>
              </w:rPr>
            </w:pPr>
            <w:r>
              <w:rPr>
                <w:rFonts w:ascii="Arial" w:hAnsi="Arial" w:cs="Arial"/>
                <w:sz w:val="24"/>
                <w:szCs w:val="24"/>
              </w:rPr>
              <w:t>Manajemen Pengelolaan Logistik dan Bantuan Bencana</w:t>
            </w:r>
          </w:p>
        </w:tc>
        <w:tc>
          <w:tcPr>
            <w:tcW w:w="2552" w:type="dxa"/>
          </w:tcPr>
          <w:p w:rsidR="00802218" w:rsidRPr="00E041AE" w:rsidRDefault="00802218" w:rsidP="00CD48C3">
            <w:pPr>
              <w:rPr>
                <w:rFonts w:ascii="Arial" w:hAnsi="Arial" w:cs="Arial"/>
                <w:sz w:val="24"/>
                <w:szCs w:val="24"/>
              </w:rPr>
            </w:pPr>
            <w:r>
              <w:rPr>
                <w:rFonts w:ascii="Arial" w:hAnsi="Arial" w:cs="Arial"/>
                <w:sz w:val="24"/>
                <w:szCs w:val="24"/>
              </w:rPr>
              <w:t>Rp. 50</w:t>
            </w:r>
            <w:r w:rsidRPr="00E041AE">
              <w:rPr>
                <w:rFonts w:ascii="Arial" w:hAnsi="Arial" w:cs="Arial"/>
                <w:sz w:val="24"/>
                <w:szCs w:val="24"/>
              </w:rPr>
              <w:t>.000.000,00</w:t>
            </w:r>
          </w:p>
        </w:tc>
        <w:tc>
          <w:tcPr>
            <w:tcW w:w="1701" w:type="dxa"/>
          </w:tcPr>
          <w:p w:rsidR="00802218" w:rsidRPr="00E041AE" w:rsidRDefault="00802218" w:rsidP="00CD48C3">
            <w:pPr>
              <w:jc w:val="both"/>
              <w:rPr>
                <w:rFonts w:ascii="Arial" w:hAnsi="Arial" w:cs="Arial"/>
                <w:sz w:val="24"/>
                <w:szCs w:val="24"/>
              </w:rPr>
            </w:pPr>
          </w:p>
          <w:p w:rsidR="00802218" w:rsidRPr="00E041AE" w:rsidRDefault="00802218" w:rsidP="00CD48C3">
            <w:pPr>
              <w:jc w:val="both"/>
              <w:rPr>
                <w:rFonts w:ascii="Arial" w:hAnsi="Arial" w:cs="Arial"/>
                <w:sz w:val="24"/>
                <w:szCs w:val="24"/>
              </w:rPr>
            </w:pPr>
          </w:p>
        </w:tc>
      </w:tr>
    </w:tbl>
    <w:p w:rsidR="00802218" w:rsidRDefault="00802218" w:rsidP="00802218">
      <w:pPr>
        <w:jc w:val="both"/>
        <w:rPr>
          <w:rFonts w:ascii="Arial" w:hAnsi="Arial" w:cs="Arial"/>
          <w:b/>
          <w:sz w:val="24"/>
          <w:szCs w:val="24"/>
        </w:rPr>
      </w:pPr>
    </w:p>
    <w:p w:rsidR="00802218" w:rsidRDefault="00802218" w:rsidP="00802218">
      <w:pPr>
        <w:spacing w:after="0"/>
        <w:ind w:left="5040"/>
        <w:jc w:val="both"/>
        <w:rPr>
          <w:rFonts w:ascii="Arial" w:hAnsi="Arial" w:cs="Arial"/>
          <w:sz w:val="24"/>
          <w:szCs w:val="24"/>
        </w:rPr>
      </w:pPr>
      <w:r w:rsidRPr="007733D0">
        <w:rPr>
          <w:rFonts w:ascii="Arial" w:hAnsi="Arial" w:cs="Arial"/>
          <w:sz w:val="24"/>
          <w:szCs w:val="24"/>
        </w:rPr>
        <w:t>Benteng, 02 Januari 201</w:t>
      </w:r>
      <w:r>
        <w:rPr>
          <w:rFonts w:ascii="Arial" w:hAnsi="Arial" w:cs="Arial"/>
          <w:sz w:val="24"/>
          <w:szCs w:val="24"/>
        </w:rPr>
        <w:t>9</w:t>
      </w:r>
    </w:p>
    <w:p w:rsidR="00802218" w:rsidRPr="002D670F" w:rsidRDefault="00802218" w:rsidP="00802218">
      <w:pPr>
        <w:spacing w:after="0"/>
        <w:ind w:left="5040" w:firstLine="720"/>
        <w:jc w:val="both"/>
        <w:rPr>
          <w:rFonts w:ascii="Arial" w:hAnsi="Arial" w:cs="Arial"/>
          <w:b/>
          <w:sz w:val="14"/>
          <w:szCs w:val="24"/>
        </w:rPr>
      </w:pPr>
    </w:p>
    <w:p w:rsidR="00802218" w:rsidRDefault="00802218" w:rsidP="00802218">
      <w:pPr>
        <w:spacing w:after="0"/>
        <w:jc w:val="both"/>
        <w:rPr>
          <w:rFonts w:ascii="Arial" w:hAnsi="Arial" w:cs="Arial"/>
          <w:b/>
          <w:sz w:val="24"/>
          <w:szCs w:val="24"/>
        </w:rPr>
      </w:pPr>
      <w:r w:rsidRPr="00E041AE">
        <w:rPr>
          <w:rFonts w:ascii="Arial" w:hAnsi="Arial" w:cs="Arial"/>
          <w:b/>
          <w:sz w:val="24"/>
          <w:szCs w:val="24"/>
        </w:rPr>
        <w:t>KABID. KEDARURATAN DAN</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t xml:space="preserve">KASI. </w:t>
      </w:r>
      <w:r w:rsidRPr="00E041AE">
        <w:rPr>
          <w:rFonts w:ascii="Arial" w:hAnsi="Arial" w:cs="Arial"/>
          <w:b/>
          <w:sz w:val="24"/>
          <w:szCs w:val="24"/>
        </w:rPr>
        <w:t>LOGISTIK,</w:t>
      </w:r>
    </w:p>
    <w:p w:rsidR="00802218" w:rsidRPr="00E041AE" w:rsidRDefault="00802218" w:rsidP="00802218">
      <w:pPr>
        <w:spacing w:after="0"/>
        <w:jc w:val="both"/>
        <w:rPr>
          <w:rFonts w:ascii="Arial" w:hAnsi="Arial" w:cs="Arial"/>
          <w:b/>
          <w:sz w:val="24"/>
          <w:szCs w:val="24"/>
        </w:rPr>
      </w:pPr>
      <w:r w:rsidRPr="00E041AE">
        <w:rPr>
          <w:rFonts w:ascii="Arial" w:hAnsi="Arial" w:cs="Arial"/>
          <w:b/>
          <w:sz w:val="24"/>
          <w:szCs w:val="24"/>
        </w:rPr>
        <w:t>LOGISTIK,</w:t>
      </w:r>
    </w:p>
    <w:p w:rsidR="00802218" w:rsidRPr="00E041AE" w:rsidRDefault="00802218" w:rsidP="00802218">
      <w:pPr>
        <w:jc w:val="both"/>
        <w:rPr>
          <w:rFonts w:ascii="Arial" w:hAnsi="Arial" w:cs="Arial"/>
          <w:b/>
          <w:sz w:val="24"/>
          <w:szCs w:val="24"/>
        </w:rPr>
      </w:pPr>
    </w:p>
    <w:p w:rsidR="00802218" w:rsidRDefault="00802218" w:rsidP="00802218">
      <w:pPr>
        <w:jc w:val="both"/>
        <w:rPr>
          <w:rFonts w:ascii="Arial" w:hAnsi="Arial" w:cs="Arial"/>
          <w:b/>
          <w:sz w:val="24"/>
          <w:szCs w:val="24"/>
        </w:rPr>
      </w:pPr>
    </w:p>
    <w:p w:rsidR="00802218" w:rsidRPr="00E041AE" w:rsidRDefault="00802218" w:rsidP="00802218">
      <w:pPr>
        <w:jc w:val="both"/>
        <w:rPr>
          <w:rFonts w:ascii="Arial" w:hAnsi="Arial" w:cs="Arial"/>
          <w:b/>
          <w:sz w:val="24"/>
          <w:szCs w:val="24"/>
        </w:rPr>
      </w:pPr>
    </w:p>
    <w:p w:rsidR="00802218" w:rsidRPr="00E041AE" w:rsidRDefault="00802218" w:rsidP="00802218">
      <w:pPr>
        <w:tabs>
          <w:tab w:val="left" w:pos="3671"/>
        </w:tabs>
        <w:jc w:val="both"/>
        <w:rPr>
          <w:rFonts w:ascii="Arial" w:hAnsi="Arial" w:cs="Arial"/>
          <w:sz w:val="24"/>
          <w:szCs w:val="24"/>
          <w:u w:val="single"/>
        </w:rPr>
      </w:pPr>
      <w:r w:rsidRPr="00EE260D">
        <w:rPr>
          <w:rFonts w:ascii="Arial" w:hAnsi="Arial" w:cs="Arial"/>
          <w:b/>
          <w:sz w:val="24"/>
          <w:szCs w:val="24"/>
        </w:rPr>
        <w:t xml:space="preserve"> </w:t>
      </w:r>
      <w:r w:rsidRPr="00E041AE">
        <w:rPr>
          <w:rFonts w:ascii="Arial" w:hAnsi="Arial" w:cs="Arial"/>
          <w:b/>
          <w:sz w:val="24"/>
          <w:szCs w:val="24"/>
          <w:u w:val="single"/>
        </w:rPr>
        <w:t>Hj. HAMDANI, S. IP.</w:t>
      </w:r>
      <w:r w:rsidRPr="00E041AE">
        <w:rPr>
          <w:rFonts w:ascii="Arial" w:hAnsi="Arial" w:cs="Arial"/>
          <w:b/>
          <w:sz w:val="24"/>
          <w:szCs w:val="24"/>
        </w:rPr>
        <w:tab/>
      </w:r>
      <w:r w:rsidRPr="00E041AE">
        <w:rPr>
          <w:rFonts w:ascii="Arial" w:hAnsi="Arial" w:cs="Arial"/>
          <w:b/>
          <w:sz w:val="24"/>
          <w:szCs w:val="24"/>
        </w:rPr>
        <w:tab/>
      </w:r>
      <w:r w:rsidRPr="00E041AE">
        <w:rPr>
          <w:rFonts w:ascii="Arial" w:hAnsi="Arial" w:cs="Arial"/>
          <w:b/>
          <w:sz w:val="24"/>
          <w:szCs w:val="24"/>
        </w:rPr>
        <w:tab/>
      </w:r>
      <w:r w:rsidRPr="00E041AE">
        <w:rPr>
          <w:rFonts w:ascii="Arial" w:hAnsi="Arial" w:cs="Arial"/>
          <w:b/>
          <w:sz w:val="24"/>
          <w:szCs w:val="24"/>
          <w:u w:val="single"/>
        </w:rPr>
        <w:t>JAENUDDIN, S. Sos</w:t>
      </w:r>
    </w:p>
    <w:p w:rsidR="00802218" w:rsidRPr="00E041AE" w:rsidRDefault="00802218" w:rsidP="00802218">
      <w:pPr>
        <w:spacing w:after="0" w:line="240" w:lineRule="auto"/>
        <w:jc w:val="center"/>
        <w:rPr>
          <w:rFonts w:ascii="Arial" w:hAnsi="Arial" w:cs="Arial"/>
          <w:b/>
          <w:sz w:val="24"/>
          <w:szCs w:val="24"/>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802218" w:rsidRDefault="00802218" w:rsidP="00802218">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85888" behindDoc="1" locked="0" layoutInCell="1" allowOverlap="1">
            <wp:simplePos x="0" y="0"/>
            <wp:positionH relativeFrom="column">
              <wp:posOffset>2013711</wp:posOffset>
            </wp:positionH>
            <wp:positionV relativeFrom="paragraph">
              <wp:posOffset>-105445</wp:posOffset>
            </wp:positionV>
            <wp:extent cx="603947" cy="622998"/>
            <wp:effectExtent l="19050" t="0" r="5653" b="0"/>
            <wp:wrapNone/>
            <wp:docPr id="10"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603806" cy="622853"/>
                    </a:xfrm>
                    <a:prstGeom prst="rect">
                      <a:avLst/>
                    </a:prstGeom>
                  </pic:spPr>
                </pic:pic>
              </a:graphicData>
            </a:graphic>
          </wp:anchor>
        </w:drawing>
      </w:r>
    </w:p>
    <w:p w:rsidR="00802218" w:rsidRDefault="00802218" w:rsidP="00802218">
      <w:pPr>
        <w:pStyle w:val="Header"/>
        <w:jc w:val="center"/>
        <w:rPr>
          <w:rFonts w:ascii="Arial" w:hAnsi="Arial"/>
          <w:b/>
          <w:sz w:val="28"/>
          <w:szCs w:val="28"/>
        </w:rPr>
      </w:pPr>
    </w:p>
    <w:p w:rsidR="00802218" w:rsidRDefault="00802218" w:rsidP="00802218">
      <w:pPr>
        <w:pStyle w:val="Header"/>
        <w:jc w:val="center"/>
        <w:rPr>
          <w:rFonts w:ascii="Arial" w:hAnsi="Arial"/>
          <w:b/>
          <w:sz w:val="28"/>
          <w:szCs w:val="28"/>
        </w:rPr>
      </w:pPr>
    </w:p>
    <w:p w:rsidR="00802218" w:rsidRPr="00AE3F77" w:rsidRDefault="00802218" w:rsidP="00802218">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802218" w:rsidRPr="001E4590" w:rsidRDefault="00802218" w:rsidP="00802218">
      <w:pPr>
        <w:pStyle w:val="Header"/>
        <w:jc w:val="center"/>
        <w:rPr>
          <w:rFonts w:ascii="Arial" w:hAnsi="Arial"/>
          <w:b/>
          <w:sz w:val="26"/>
        </w:rPr>
      </w:pPr>
      <w:r>
        <w:rPr>
          <w:rFonts w:ascii="Arial" w:hAnsi="Arial"/>
          <w:b/>
          <w:sz w:val="26"/>
        </w:rPr>
        <w:t>BADAN PENANGGULANGAN BENCANA DAERAH</w:t>
      </w:r>
    </w:p>
    <w:p w:rsidR="00802218" w:rsidRPr="00E95997" w:rsidRDefault="00802218" w:rsidP="00802218">
      <w:pPr>
        <w:pStyle w:val="Header"/>
        <w:jc w:val="center"/>
        <w:rPr>
          <w:rFonts w:ascii="Arial" w:hAnsi="Arial"/>
          <w:b/>
          <w:sz w:val="26"/>
        </w:rPr>
      </w:pPr>
      <w:r>
        <w:rPr>
          <w:rFonts w:ascii="Arial" w:hAnsi="Arial"/>
          <w:b/>
          <w:sz w:val="26"/>
        </w:rPr>
        <w:t>(BPBD)</w:t>
      </w:r>
    </w:p>
    <w:p w:rsidR="00802218" w:rsidRPr="00AE3F77" w:rsidRDefault="00802218" w:rsidP="00802218">
      <w:pPr>
        <w:pStyle w:val="Header"/>
        <w:jc w:val="center"/>
        <w:rPr>
          <w:rFonts w:ascii="Arial" w:hAnsi="Arial"/>
          <w:b/>
          <w:sz w:val="20"/>
          <w:szCs w:val="20"/>
        </w:rPr>
      </w:pPr>
      <w:r w:rsidRPr="00AE3F77">
        <w:rPr>
          <w:rFonts w:ascii="Arial" w:hAnsi="Arial"/>
          <w:b/>
          <w:sz w:val="20"/>
          <w:szCs w:val="20"/>
        </w:rPr>
        <w:t>Alamat : Jalan Muh. Krg. Bonto No. 30 Telp/Fax : 0414 -21029</w:t>
      </w:r>
    </w:p>
    <w:p w:rsidR="00802218" w:rsidRPr="00BF459A" w:rsidRDefault="00195FD6" w:rsidP="00802218">
      <w:pPr>
        <w:pStyle w:val="Header"/>
        <w:jc w:val="center"/>
        <w:rPr>
          <w:rFonts w:ascii="Arial" w:hAnsi="Arial"/>
          <w:b/>
          <w:sz w:val="26"/>
        </w:rPr>
      </w:pPr>
      <w:r w:rsidRPr="00195FD6">
        <w:rPr>
          <w:rFonts w:ascii="Arial" w:hAnsi="Arial"/>
          <w:b/>
          <w:sz w:val="26"/>
          <w:lang w:val="en-US"/>
        </w:rPr>
        <w:pict>
          <v:line id="_x0000_s1049" style="position:absolute;left:0;text-align:left;z-index:251684864" from="-18pt,16.9pt" to="459pt,16.9pt" strokeweight="3pt">
            <v:stroke linestyle="thinThin"/>
          </v:line>
        </w:pict>
      </w:r>
      <w:r w:rsidR="00802218">
        <w:rPr>
          <w:rFonts w:ascii="Arial" w:hAnsi="Arial"/>
          <w:b/>
          <w:sz w:val="26"/>
        </w:rPr>
        <w:t>BENTENG</w:t>
      </w:r>
    </w:p>
    <w:p w:rsidR="00802218" w:rsidRDefault="00802218" w:rsidP="00802218">
      <w:pPr>
        <w:pStyle w:val="Header"/>
      </w:pPr>
    </w:p>
    <w:p w:rsidR="00802218" w:rsidRPr="00045D66" w:rsidRDefault="00802218" w:rsidP="00802218">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802218" w:rsidRDefault="00802218" w:rsidP="00802218">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802218" w:rsidRDefault="00802218" w:rsidP="00802218">
      <w:pPr>
        <w:spacing w:after="0"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ANDI BAHARUDDIN, AMR.</w:t>
      </w:r>
    </w:p>
    <w:p w:rsidR="00802218" w:rsidRDefault="00802218" w:rsidP="00802218">
      <w:pPr>
        <w:spacing w:after="0" w:line="240" w:lineRule="auto"/>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Kasi. Kedaruratan</w:t>
      </w:r>
    </w:p>
    <w:p w:rsidR="00802218" w:rsidRDefault="00802218" w:rsidP="00802218">
      <w:pPr>
        <w:spacing w:after="0" w:line="240" w:lineRule="auto"/>
        <w:ind w:left="2268" w:firstLine="12"/>
        <w:jc w:val="both"/>
        <w:rPr>
          <w:rFonts w:ascii="Arial" w:hAnsi="Arial" w:cs="Arial"/>
          <w:sz w:val="24"/>
          <w:szCs w:val="24"/>
        </w:rPr>
      </w:pPr>
      <w:r>
        <w:rPr>
          <w:rFonts w:ascii="Arial" w:hAnsi="Arial" w:cs="Arial"/>
          <w:sz w:val="24"/>
          <w:szCs w:val="24"/>
        </w:rPr>
        <w:t xml:space="preserve">Badan Penanggulangan Bencana Daerah Kabupaten Kepulauan  Selayar  </w:t>
      </w:r>
    </w:p>
    <w:p w:rsidR="00802218" w:rsidRDefault="00802218" w:rsidP="00802218">
      <w:pPr>
        <w:spacing w:after="0" w:line="360" w:lineRule="auto"/>
        <w:jc w:val="both"/>
        <w:rPr>
          <w:rFonts w:ascii="Arial" w:hAnsi="Arial" w:cs="Arial"/>
          <w:sz w:val="24"/>
          <w:szCs w:val="24"/>
        </w:rPr>
      </w:pPr>
      <w:r>
        <w:rPr>
          <w:rFonts w:ascii="Arial" w:hAnsi="Arial" w:cs="Arial"/>
          <w:sz w:val="24"/>
          <w:szCs w:val="24"/>
        </w:rPr>
        <w:t>Selanjutnya disebut pihak pertama</w:t>
      </w:r>
    </w:p>
    <w:p w:rsidR="00802218" w:rsidRDefault="00802218" w:rsidP="00802218">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Hj. HAMDANI, S.IP </w:t>
      </w:r>
    </w:p>
    <w:p w:rsidR="00802218" w:rsidRDefault="00802218" w:rsidP="00802218">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xml:space="preserve">: Kabid. Kedaruratan dan Logistik </w:t>
      </w:r>
    </w:p>
    <w:p w:rsidR="00802218" w:rsidRDefault="00802218" w:rsidP="00802218">
      <w:pPr>
        <w:spacing w:after="0"/>
        <w:ind w:left="2268"/>
        <w:rPr>
          <w:rFonts w:ascii="Arial" w:hAnsi="Arial" w:cs="Arial"/>
          <w:sz w:val="24"/>
          <w:szCs w:val="24"/>
        </w:rPr>
      </w:pPr>
      <w:r>
        <w:rPr>
          <w:rFonts w:ascii="Arial" w:hAnsi="Arial" w:cs="Arial"/>
          <w:sz w:val="24"/>
          <w:szCs w:val="24"/>
        </w:rPr>
        <w:t>Badan Penanggulangan Bencana Daerah Kabupaten Kepulauan Selayar</w:t>
      </w:r>
    </w:p>
    <w:p w:rsidR="00802218" w:rsidRDefault="00802218" w:rsidP="00802218">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802218" w:rsidRDefault="00802218" w:rsidP="00802218">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2218" w:rsidRDefault="00802218" w:rsidP="00802218">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802218" w:rsidRDefault="008E63C9" w:rsidP="008E63C9">
      <w:pPr>
        <w:tabs>
          <w:tab w:val="left" w:pos="4820"/>
        </w:tabs>
        <w:jc w:val="both"/>
        <w:rPr>
          <w:rFonts w:ascii="Arial" w:hAnsi="Arial" w:cs="Arial"/>
          <w:sz w:val="24"/>
          <w:szCs w:val="24"/>
        </w:rPr>
      </w:pPr>
      <w:r>
        <w:rPr>
          <w:rFonts w:ascii="Arial" w:hAnsi="Arial" w:cs="Arial"/>
          <w:sz w:val="24"/>
          <w:szCs w:val="24"/>
        </w:rPr>
        <w:tab/>
      </w:r>
      <w:r w:rsidR="00802218">
        <w:rPr>
          <w:rFonts w:ascii="Arial" w:hAnsi="Arial" w:cs="Arial"/>
          <w:sz w:val="24"/>
          <w:szCs w:val="24"/>
        </w:rPr>
        <w:t xml:space="preserve">Benteng, 02 Januari 2019     </w:t>
      </w:r>
    </w:p>
    <w:p w:rsidR="00802218" w:rsidRDefault="00802218" w:rsidP="008E63C9">
      <w:pPr>
        <w:tabs>
          <w:tab w:val="left" w:pos="4820"/>
        </w:tabs>
        <w:jc w:val="both"/>
        <w:rPr>
          <w:rFonts w:ascii="Arial" w:hAnsi="Arial" w:cs="Arial"/>
          <w:sz w:val="24"/>
          <w:szCs w:val="24"/>
        </w:rPr>
      </w:pPr>
      <w:r>
        <w:rPr>
          <w:rFonts w:ascii="Arial" w:hAnsi="Arial" w:cs="Arial"/>
          <w:sz w:val="24"/>
          <w:szCs w:val="24"/>
        </w:rPr>
        <w:t>Pihak</w:t>
      </w:r>
      <w:r w:rsidR="008E63C9">
        <w:rPr>
          <w:rFonts w:ascii="Arial" w:hAnsi="Arial" w:cs="Arial"/>
          <w:sz w:val="24"/>
          <w:szCs w:val="24"/>
        </w:rPr>
        <w:t xml:space="preserve"> Kedua,</w:t>
      </w:r>
      <w:r w:rsidR="008E63C9">
        <w:rPr>
          <w:rFonts w:ascii="Arial" w:hAnsi="Arial" w:cs="Arial"/>
          <w:sz w:val="24"/>
          <w:szCs w:val="24"/>
        </w:rPr>
        <w:tab/>
      </w:r>
      <w:r>
        <w:rPr>
          <w:rFonts w:ascii="Arial" w:hAnsi="Arial" w:cs="Arial"/>
          <w:sz w:val="24"/>
          <w:szCs w:val="24"/>
        </w:rPr>
        <w:t>Pihak Kesatu,</w:t>
      </w:r>
    </w:p>
    <w:p w:rsidR="00802218" w:rsidRPr="00574196" w:rsidRDefault="00802218" w:rsidP="00802218">
      <w:pPr>
        <w:jc w:val="both"/>
        <w:rPr>
          <w:rFonts w:ascii="Arial" w:hAnsi="Arial" w:cs="Arial"/>
          <w:b/>
          <w:sz w:val="24"/>
          <w:szCs w:val="24"/>
        </w:rPr>
      </w:pPr>
    </w:p>
    <w:p w:rsidR="008E63C9" w:rsidRDefault="008E63C9" w:rsidP="008E63C9">
      <w:pPr>
        <w:pStyle w:val="Header"/>
        <w:tabs>
          <w:tab w:val="clear" w:pos="4513"/>
          <w:tab w:val="left" w:pos="4820"/>
        </w:tabs>
        <w:rPr>
          <w:rFonts w:ascii="Arial" w:hAnsi="Arial" w:cs="Arial"/>
          <w:b/>
          <w:sz w:val="24"/>
          <w:szCs w:val="24"/>
          <w:u w:val="single"/>
        </w:rPr>
      </w:pPr>
    </w:p>
    <w:p w:rsidR="008E63C9" w:rsidRDefault="008E63C9" w:rsidP="008E63C9">
      <w:pPr>
        <w:pStyle w:val="Header"/>
        <w:tabs>
          <w:tab w:val="clear" w:pos="4513"/>
          <w:tab w:val="left" w:pos="4820"/>
        </w:tabs>
        <w:rPr>
          <w:rFonts w:ascii="Arial" w:hAnsi="Arial" w:cs="Arial"/>
          <w:b/>
          <w:sz w:val="24"/>
          <w:szCs w:val="24"/>
          <w:u w:val="single"/>
        </w:rPr>
      </w:pPr>
    </w:p>
    <w:p w:rsidR="00802218" w:rsidRDefault="00802218" w:rsidP="008E63C9">
      <w:pPr>
        <w:pStyle w:val="Header"/>
        <w:tabs>
          <w:tab w:val="clear" w:pos="4513"/>
          <w:tab w:val="left" w:pos="4820"/>
        </w:tabs>
        <w:rPr>
          <w:rFonts w:ascii="Arial" w:hAnsi="Arial" w:cs="Arial"/>
          <w:b/>
          <w:sz w:val="24"/>
          <w:szCs w:val="24"/>
          <w:u w:val="single"/>
        </w:rPr>
      </w:pPr>
      <w:r w:rsidRPr="00574196">
        <w:rPr>
          <w:rFonts w:ascii="Arial" w:hAnsi="Arial" w:cs="Arial"/>
          <w:b/>
          <w:sz w:val="24"/>
          <w:szCs w:val="24"/>
          <w:u w:val="single"/>
        </w:rPr>
        <w:t>Hj. HAMDANI, S.IP</w:t>
      </w:r>
      <w:r w:rsidRPr="000D2DAD">
        <w:rPr>
          <w:rFonts w:ascii="Arial" w:hAnsi="Arial" w:cs="Arial"/>
          <w:b/>
          <w:sz w:val="24"/>
          <w:szCs w:val="24"/>
        </w:rPr>
        <w:tab/>
      </w:r>
      <w:r>
        <w:rPr>
          <w:rFonts w:ascii="Arial" w:hAnsi="Arial" w:cs="Arial"/>
          <w:b/>
          <w:sz w:val="24"/>
          <w:szCs w:val="24"/>
          <w:u w:val="single"/>
        </w:rPr>
        <w:t>ANDI BAHARUDDIN, AMR.</w:t>
      </w:r>
    </w:p>
    <w:p w:rsidR="008E63C9" w:rsidRPr="00E041AE" w:rsidRDefault="008E63C9" w:rsidP="008E63C9">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8E63C9" w:rsidRDefault="008E63C9" w:rsidP="008E63C9">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8E63C9" w:rsidRPr="00E041AE" w:rsidRDefault="008E63C9" w:rsidP="008E63C9">
      <w:pPr>
        <w:autoSpaceDE w:val="0"/>
        <w:autoSpaceDN w:val="0"/>
        <w:adjustRightInd w:val="0"/>
        <w:spacing w:after="0" w:line="240" w:lineRule="auto"/>
        <w:jc w:val="center"/>
        <w:rPr>
          <w:rFonts w:ascii="Arial" w:hAnsi="Arial" w:cs="Arial"/>
          <w:b/>
          <w:sz w:val="24"/>
          <w:szCs w:val="24"/>
        </w:rPr>
      </w:pPr>
    </w:p>
    <w:p w:rsidR="008E63C9" w:rsidRPr="00E041AE" w:rsidRDefault="008E63C9" w:rsidP="008E63C9">
      <w:pPr>
        <w:autoSpaceDE w:val="0"/>
        <w:autoSpaceDN w:val="0"/>
        <w:adjustRightInd w:val="0"/>
        <w:spacing w:after="0" w:line="240" w:lineRule="auto"/>
        <w:jc w:val="center"/>
        <w:rPr>
          <w:rFonts w:ascii="Arial" w:hAnsi="Arial" w:cs="Arial"/>
          <w:b/>
          <w:sz w:val="24"/>
          <w:szCs w:val="24"/>
        </w:rPr>
      </w:pPr>
    </w:p>
    <w:p w:rsidR="008E63C9" w:rsidRPr="005A3349" w:rsidRDefault="008E63C9" w:rsidP="008E63C9">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KASI. KEDARURATAN</w:t>
      </w:r>
    </w:p>
    <w:p w:rsidR="008E63C9" w:rsidRPr="005A3349" w:rsidRDefault="008E63C9" w:rsidP="008E63C9">
      <w:pPr>
        <w:autoSpaceDE w:val="0"/>
        <w:autoSpaceDN w:val="0"/>
        <w:adjustRightInd w:val="0"/>
        <w:spacing w:after="0" w:line="240" w:lineRule="auto"/>
        <w:jc w:val="both"/>
        <w:rPr>
          <w:rFonts w:ascii="Arial" w:hAnsi="Arial" w:cs="Arial"/>
          <w:sz w:val="24"/>
          <w:szCs w:val="24"/>
        </w:rPr>
      </w:pPr>
    </w:p>
    <w:tbl>
      <w:tblPr>
        <w:tblStyle w:val="TableGrid"/>
        <w:tblW w:w="9765" w:type="dxa"/>
        <w:jc w:val="center"/>
        <w:tblInd w:w="-885" w:type="dxa"/>
        <w:tblLook w:val="04A0"/>
      </w:tblPr>
      <w:tblGrid>
        <w:gridCol w:w="576"/>
        <w:gridCol w:w="3853"/>
        <w:gridCol w:w="3856"/>
        <w:gridCol w:w="1480"/>
      </w:tblGrid>
      <w:tr w:rsidR="008E63C9" w:rsidRPr="00E041AE" w:rsidTr="008716FB">
        <w:trPr>
          <w:trHeight w:val="548"/>
          <w:jc w:val="center"/>
        </w:trPr>
        <w:tc>
          <w:tcPr>
            <w:tcW w:w="576" w:type="dxa"/>
            <w:shd w:val="clear" w:color="auto" w:fill="FFC000"/>
          </w:tcPr>
          <w:p w:rsidR="008E63C9" w:rsidRPr="00E041AE" w:rsidRDefault="008E63C9" w:rsidP="00CD48C3">
            <w:pPr>
              <w:rPr>
                <w:rFonts w:ascii="Arial" w:hAnsi="Arial" w:cs="Arial"/>
                <w:b/>
                <w:sz w:val="24"/>
                <w:szCs w:val="24"/>
              </w:rPr>
            </w:pPr>
            <w:r w:rsidRPr="00E041AE">
              <w:rPr>
                <w:rFonts w:ascii="Arial" w:hAnsi="Arial" w:cs="Arial"/>
                <w:b/>
                <w:sz w:val="24"/>
                <w:szCs w:val="24"/>
              </w:rPr>
              <w:t>NO</w:t>
            </w:r>
          </w:p>
        </w:tc>
        <w:tc>
          <w:tcPr>
            <w:tcW w:w="3853" w:type="dxa"/>
            <w:shd w:val="clear" w:color="auto" w:fill="FFC000"/>
          </w:tcPr>
          <w:p w:rsidR="008E63C9" w:rsidRPr="00E041AE" w:rsidRDefault="008E63C9" w:rsidP="00CD48C3">
            <w:pPr>
              <w:rPr>
                <w:rFonts w:ascii="Arial" w:hAnsi="Arial" w:cs="Arial"/>
                <w:b/>
                <w:sz w:val="24"/>
                <w:szCs w:val="24"/>
              </w:rPr>
            </w:pPr>
            <w:r w:rsidRPr="00E041AE">
              <w:rPr>
                <w:rFonts w:ascii="Arial" w:hAnsi="Arial" w:cs="Arial"/>
                <w:b/>
                <w:sz w:val="24"/>
                <w:szCs w:val="24"/>
              </w:rPr>
              <w:t>SASARAN STRATEGIS</w:t>
            </w:r>
          </w:p>
        </w:tc>
        <w:tc>
          <w:tcPr>
            <w:tcW w:w="3856" w:type="dxa"/>
            <w:shd w:val="clear" w:color="auto" w:fill="FFC000"/>
          </w:tcPr>
          <w:p w:rsidR="008E63C9" w:rsidRPr="00E041AE" w:rsidRDefault="008E63C9" w:rsidP="00CD48C3">
            <w:pPr>
              <w:rPr>
                <w:rFonts w:ascii="Arial" w:hAnsi="Arial" w:cs="Arial"/>
                <w:b/>
                <w:sz w:val="24"/>
                <w:szCs w:val="24"/>
              </w:rPr>
            </w:pPr>
            <w:r w:rsidRPr="00E041AE">
              <w:rPr>
                <w:rFonts w:ascii="Arial" w:hAnsi="Arial" w:cs="Arial"/>
                <w:b/>
                <w:sz w:val="24"/>
                <w:szCs w:val="24"/>
              </w:rPr>
              <w:t>INDIKATOR KINERJA</w:t>
            </w:r>
          </w:p>
        </w:tc>
        <w:tc>
          <w:tcPr>
            <w:tcW w:w="1480" w:type="dxa"/>
            <w:shd w:val="clear" w:color="auto" w:fill="FFC000"/>
          </w:tcPr>
          <w:p w:rsidR="008E63C9" w:rsidRPr="00E041AE" w:rsidRDefault="008E63C9" w:rsidP="00CD48C3">
            <w:pPr>
              <w:rPr>
                <w:rFonts w:ascii="Arial" w:hAnsi="Arial" w:cs="Arial"/>
                <w:b/>
                <w:sz w:val="24"/>
                <w:szCs w:val="24"/>
              </w:rPr>
            </w:pPr>
            <w:r w:rsidRPr="00E041AE">
              <w:rPr>
                <w:rFonts w:ascii="Arial" w:hAnsi="Arial" w:cs="Arial"/>
                <w:b/>
                <w:sz w:val="24"/>
                <w:szCs w:val="24"/>
              </w:rPr>
              <w:t>TARGET</w:t>
            </w:r>
          </w:p>
        </w:tc>
      </w:tr>
      <w:tr w:rsidR="008E63C9" w:rsidRPr="00E041AE" w:rsidTr="008E63C9">
        <w:trPr>
          <w:jc w:val="center"/>
        </w:trPr>
        <w:tc>
          <w:tcPr>
            <w:tcW w:w="576" w:type="dxa"/>
          </w:tcPr>
          <w:p w:rsidR="008E63C9" w:rsidRPr="00E041AE" w:rsidRDefault="008E63C9" w:rsidP="00CD48C3">
            <w:pPr>
              <w:rPr>
                <w:rFonts w:ascii="Arial" w:hAnsi="Arial" w:cs="Arial"/>
                <w:color w:val="000000"/>
                <w:sz w:val="24"/>
                <w:szCs w:val="24"/>
              </w:rPr>
            </w:pPr>
            <w:r w:rsidRPr="00E041AE">
              <w:rPr>
                <w:rFonts w:ascii="Arial" w:hAnsi="Arial" w:cs="Arial"/>
                <w:color w:val="000000"/>
                <w:sz w:val="24"/>
                <w:szCs w:val="24"/>
              </w:rPr>
              <w:t>1.</w:t>
            </w:r>
          </w:p>
        </w:tc>
        <w:tc>
          <w:tcPr>
            <w:tcW w:w="3853" w:type="dxa"/>
          </w:tcPr>
          <w:p w:rsidR="008E63C9" w:rsidRPr="00E041AE" w:rsidRDefault="008E63C9" w:rsidP="00CD48C3">
            <w:pPr>
              <w:jc w:val="both"/>
              <w:rPr>
                <w:rFonts w:ascii="Arial" w:hAnsi="Arial" w:cs="Arial"/>
                <w:sz w:val="24"/>
                <w:szCs w:val="24"/>
              </w:rPr>
            </w:pPr>
            <w:r>
              <w:rPr>
                <w:rFonts w:ascii="Arial" w:hAnsi="Arial" w:cs="Arial"/>
                <w:color w:val="000000"/>
                <w:sz w:val="24"/>
                <w:szCs w:val="24"/>
              </w:rPr>
              <w:t>Meningkatnya kepuasan Masyarakat atas Pemberian Dana Bantuan bagi Korban B</w:t>
            </w:r>
            <w:r w:rsidRPr="00E041AE">
              <w:rPr>
                <w:rFonts w:ascii="Arial" w:hAnsi="Arial" w:cs="Arial"/>
                <w:color w:val="000000"/>
                <w:sz w:val="24"/>
                <w:szCs w:val="24"/>
              </w:rPr>
              <w:t>encana</w:t>
            </w:r>
          </w:p>
        </w:tc>
        <w:tc>
          <w:tcPr>
            <w:tcW w:w="3856" w:type="dxa"/>
          </w:tcPr>
          <w:p w:rsidR="008E63C9" w:rsidRPr="00E041AE" w:rsidRDefault="008E63C9" w:rsidP="00CD48C3">
            <w:pPr>
              <w:jc w:val="both"/>
              <w:rPr>
                <w:rFonts w:ascii="Arial" w:hAnsi="Arial" w:cs="Arial"/>
                <w:sz w:val="24"/>
                <w:szCs w:val="24"/>
              </w:rPr>
            </w:pPr>
            <w:r>
              <w:rPr>
                <w:rFonts w:ascii="Arial" w:hAnsi="Arial" w:cs="Arial"/>
                <w:sz w:val="24"/>
                <w:szCs w:val="24"/>
              </w:rPr>
              <w:t>Jumlah Pemberian Bantuan Stimulasi bagi Korban Bencana</w:t>
            </w:r>
          </w:p>
        </w:tc>
        <w:tc>
          <w:tcPr>
            <w:tcW w:w="1480" w:type="dxa"/>
          </w:tcPr>
          <w:p w:rsidR="008E63C9" w:rsidRPr="00E041AE" w:rsidRDefault="008E63C9" w:rsidP="00CD48C3">
            <w:pPr>
              <w:rPr>
                <w:rFonts w:ascii="Arial" w:hAnsi="Arial" w:cs="Arial"/>
                <w:sz w:val="24"/>
                <w:szCs w:val="24"/>
              </w:rPr>
            </w:pPr>
            <w:r>
              <w:rPr>
                <w:rFonts w:ascii="Arial" w:hAnsi="Arial" w:cs="Arial"/>
                <w:sz w:val="24"/>
                <w:szCs w:val="24"/>
              </w:rPr>
              <w:t>35 kk</w:t>
            </w:r>
          </w:p>
        </w:tc>
      </w:tr>
      <w:tr w:rsidR="008E63C9" w:rsidRPr="00E041AE" w:rsidTr="008E63C9">
        <w:trPr>
          <w:trHeight w:val="736"/>
          <w:jc w:val="center"/>
        </w:trPr>
        <w:tc>
          <w:tcPr>
            <w:tcW w:w="576" w:type="dxa"/>
            <w:tcBorders>
              <w:bottom w:val="single" w:sz="4" w:space="0" w:color="auto"/>
            </w:tcBorders>
          </w:tcPr>
          <w:p w:rsidR="008E63C9" w:rsidRPr="00E041AE" w:rsidRDefault="008E63C9" w:rsidP="00CD48C3">
            <w:pPr>
              <w:rPr>
                <w:rFonts w:ascii="Arial" w:hAnsi="Arial" w:cs="Arial"/>
                <w:color w:val="000000"/>
                <w:sz w:val="24"/>
                <w:szCs w:val="24"/>
              </w:rPr>
            </w:pPr>
            <w:r>
              <w:rPr>
                <w:rFonts w:ascii="Arial" w:hAnsi="Arial" w:cs="Arial"/>
                <w:color w:val="000000"/>
                <w:sz w:val="24"/>
                <w:szCs w:val="24"/>
              </w:rPr>
              <w:t>2</w:t>
            </w:r>
            <w:r w:rsidRPr="00E041AE">
              <w:rPr>
                <w:rFonts w:ascii="Arial" w:hAnsi="Arial" w:cs="Arial"/>
                <w:color w:val="000000"/>
                <w:sz w:val="24"/>
                <w:szCs w:val="24"/>
              </w:rPr>
              <w:t>.</w:t>
            </w:r>
          </w:p>
        </w:tc>
        <w:tc>
          <w:tcPr>
            <w:tcW w:w="3853" w:type="dxa"/>
            <w:tcBorders>
              <w:bottom w:val="single" w:sz="4" w:space="0" w:color="auto"/>
            </w:tcBorders>
          </w:tcPr>
          <w:p w:rsidR="008E63C9" w:rsidRPr="00E041AE" w:rsidRDefault="008E63C9" w:rsidP="00CD48C3">
            <w:pPr>
              <w:jc w:val="both"/>
              <w:rPr>
                <w:rFonts w:ascii="Arial" w:hAnsi="Arial" w:cs="Arial"/>
                <w:sz w:val="24"/>
                <w:szCs w:val="24"/>
              </w:rPr>
            </w:pPr>
          </w:p>
        </w:tc>
        <w:tc>
          <w:tcPr>
            <w:tcW w:w="3856" w:type="dxa"/>
            <w:tcBorders>
              <w:bottom w:val="single" w:sz="4" w:space="0" w:color="auto"/>
            </w:tcBorders>
          </w:tcPr>
          <w:p w:rsidR="008E63C9" w:rsidRPr="00E041AE" w:rsidRDefault="008E63C9" w:rsidP="00CD48C3">
            <w:pPr>
              <w:jc w:val="both"/>
              <w:rPr>
                <w:rFonts w:ascii="Arial" w:hAnsi="Arial" w:cs="Arial"/>
                <w:sz w:val="24"/>
                <w:szCs w:val="24"/>
              </w:rPr>
            </w:pPr>
            <w:r>
              <w:rPr>
                <w:rFonts w:ascii="Arial" w:hAnsi="Arial" w:cs="Arial"/>
                <w:sz w:val="24"/>
                <w:szCs w:val="24"/>
              </w:rPr>
              <w:t>Jumlah Pengkajian dan Pendataan Bencana yang Difasilitasi</w:t>
            </w:r>
          </w:p>
        </w:tc>
        <w:tc>
          <w:tcPr>
            <w:tcW w:w="1480" w:type="dxa"/>
            <w:tcBorders>
              <w:bottom w:val="single" w:sz="4" w:space="0" w:color="auto"/>
            </w:tcBorders>
          </w:tcPr>
          <w:p w:rsidR="008E63C9" w:rsidRPr="00E041AE" w:rsidRDefault="008E63C9" w:rsidP="00CD48C3">
            <w:pPr>
              <w:rPr>
                <w:rFonts w:ascii="Arial" w:hAnsi="Arial" w:cs="Arial"/>
                <w:sz w:val="24"/>
                <w:szCs w:val="24"/>
              </w:rPr>
            </w:pPr>
            <w:r>
              <w:rPr>
                <w:rFonts w:ascii="Arial" w:hAnsi="Arial" w:cs="Arial"/>
                <w:sz w:val="24"/>
                <w:szCs w:val="24"/>
              </w:rPr>
              <w:t>1 Dokumen</w:t>
            </w:r>
          </w:p>
        </w:tc>
      </w:tr>
      <w:tr w:rsidR="008E63C9" w:rsidRPr="00E041AE" w:rsidTr="008E63C9">
        <w:trPr>
          <w:trHeight w:val="282"/>
          <w:jc w:val="center"/>
        </w:trPr>
        <w:tc>
          <w:tcPr>
            <w:tcW w:w="576" w:type="dxa"/>
            <w:tcBorders>
              <w:top w:val="single" w:sz="4" w:space="0" w:color="auto"/>
            </w:tcBorders>
          </w:tcPr>
          <w:p w:rsidR="008E63C9" w:rsidRPr="00B06A0A" w:rsidRDefault="008E63C9" w:rsidP="00CD48C3">
            <w:pPr>
              <w:rPr>
                <w:rFonts w:ascii="Arial" w:hAnsi="Arial" w:cs="Arial"/>
                <w:color w:val="000000"/>
                <w:sz w:val="24"/>
                <w:szCs w:val="24"/>
              </w:rPr>
            </w:pPr>
            <w:r>
              <w:rPr>
                <w:rFonts w:ascii="Arial" w:hAnsi="Arial" w:cs="Arial"/>
                <w:color w:val="000000"/>
                <w:sz w:val="24"/>
                <w:szCs w:val="24"/>
              </w:rPr>
              <w:t>3.</w:t>
            </w:r>
          </w:p>
        </w:tc>
        <w:tc>
          <w:tcPr>
            <w:tcW w:w="3853" w:type="dxa"/>
            <w:tcBorders>
              <w:top w:val="single" w:sz="4" w:space="0" w:color="auto"/>
            </w:tcBorders>
          </w:tcPr>
          <w:p w:rsidR="008E63C9" w:rsidRPr="00E041AE" w:rsidRDefault="008E63C9" w:rsidP="00CD48C3">
            <w:pPr>
              <w:rPr>
                <w:rFonts w:ascii="Arial" w:hAnsi="Arial" w:cs="Arial"/>
                <w:color w:val="000000"/>
                <w:sz w:val="24"/>
                <w:szCs w:val="24"/>
              </w:rPr>
            </w:pPr>
          </w:p>
        </w:tc>
        <w:tc>
          <w:tcPr>
            <w:tcW w:w="3856" w:type="dxa"/>
            <w:tcBorders>
              <w:top w:val="single" w:sz="4" w:space="0" w:color="auto"/>
            </w:tcBorders>
          </w:tcPr>
          <w:p w:rsidR="008E63C9" w:rsidRPr="00B06A0A" w:rsidRDefault="008E63C9" w:rsidP="00CD48C3">
            <w:pPr>
              <w:rPr>
                <w:rFonts w:ascii="Arial" w:hAnsi="Arial" w:cs="Arial"/>
                <w:sz w:val="24"/>
                <w:szCs w:val="24"/>
              </w:rPr>
            </w:pPr>
            <w:r>
              <w:rPr>
                <w:rFonts w:ascii="Arial" w:hAnsi="Arial" w:cs="Arial"/>
                <w:sz w:val="24"/>
                <w:szCs w:val="24"/>
              </w:rPr>
              <w:t>Jumlah Personil Tim Reaksi Cepat (TRC)</w:t>
            </w:r>
          </w:p>
        </w:tc>
        <w:tc>
          <w:tcPr>
            <w:tcW w:w="1480" w:type="dxa"/>
            <w:tcBorders>
              <w:top w:val="single" w:sz="4" w:space="0" w:color="auto"/>
            </w:tcBorders>
          </w:tcPr>
          <w:p w:rsidR="008E63C9" w:rsidRPr="00B06A0A" w:rsidRDefault="008E63C9" w:rsidP="00CD48C3">
            <w:pPr>
              <w:rPr>
                <w:rFonts w:ascii="Arial" w:hAnsi="Arial" w:cs="Arial"/>
                <w:sz w:val="24"/>
                <w:szCs w:val="24"/>
              </w:rPr>
            </w:pPr>
            <w:r>
              <w:rPr>
                <w:rFonts w:ascii="Arial" w:hAnsi="Arial" w:cs="Arial"/>
                <w:sz w:val="24"/>
                <w:szCs w:val="24"/>
              </w:rPr>
              <w:t>80 Orang</w:t>
            </w:r>
          </w:p>
        </w:tc>
      </w:tr>
    </w:tbl>
    <w:p w:rsidR="008E63C9" w:rsidRPr="00E041AE" w:rsidRDefault="008E63C9" w:rsidP="008E63C9">
      <w:pPr>
        <w:jc w:val="both"/>
        <w:rPr>
          <w:rFonts w:ascii="Arial" w:hAnsi="Arial" w:cs="Arial"/>
          <w:sz w:val="24"/>
          <w:szCs w:val="24"/>
        </w:rPr>
      </w:pPr>
    </w:p>
    <w:tbl>
      <w:tblPr>
        <w:tblStyle w:val="TableGrid"/>
        <w:tblW w:w="9356" w:type="dxa"/>
        <w:tblInd w:w="-743" w:type="dxa"/>
        <w:tblLook w:val="04A0"/>
      </w:tblPr>
      <w:tblGrid>
        <w:gridCol w:w="576"/>
        <w:gridCol w:w="4681"/>
        <w:gridCol w:w="2553"/>
        <w:gridCol w:w="1546"/>
      </w:tblGrid>
      <w:tr w:rsidR="008E63C9" w:rsidRPr="00E041AE" w:rsidTr="008716FB">
        <w:trPr>
          <w:trHeight w:val="445"/>
        </w:trPr>
        <w:tc>
          <w:tcPr>
            <w:tcW w:w="568" w:type="dxa"/>
            <w:shd w:val="clear" w:color="auto" w:fill="FFC000"/>
            <w:vAlign w:val="bottom"/>
          </w:tcPr>
          <w:p w:rsidR="008E63C9" w:rsidRPr="00E041AE" w:rsidRDefault="008E63C9" w:rsidP="00CD48C3">
            <w:pPr>
              <w:jc w:val="center"/>
              <w:rPr>
                <w:rFonts w:ascii="Arial" w:hAnsi="Arial" w:cs="Arial"/>
                <w:b/>
                <w:sz w:val="24"/>
                <w:szCs w:val="24"/>
              </w:rPr>
            </w:pPr>
            <w:r>
              <w:rPr>
                <w:rFonts w:ascii="Arial" w:hAnsi="Arial" w:cs="Arial"/>
                <w:b/>
                <w:sz w:val="24"/>
                <w:szCs w:val="24"/>
              </w:rPr>
              <w:t>N</w:t>
            </w:r>
            <w:r w:rsidR="008716FB">
              <w:rPr>
                <w:rFonts w:ascii="Arial" w:hAnsi="Arial" w:cs="Arial"/>
                <w:b/>
                <w:sz w:val="24"/>
                <w:szCs w:val="24"/>
              </w:rPr>
              <w:t>O</w:t>
            </w:r>
          </w:p>
        </w:tc>
        <w:tc>
          <w:tcPr>
            <w:tcW w:w="4687" w:type="dxa"/>
            <w:shd w:val="clear" w:color="auto" w:fill="FFC000"/>
            <w:vAlign w:val="center"/>
          </w:tcPr>
          <w:p w:rsidR="008E63C9" w:rsidRPr="00E041AE" w:rsidRDefault="008E63C9" w:rsidP="00CD48C3">
            <w:pPr>
              <w:jc w:val="center"/>
              <w:rPr>
                <w:rFonts w:ascii="Arial" w:hAnsi="Arial" w:cs="Arial"/>
                <w:b/>
                <w:sz w:val="24"/>
                <w:szCs w:val="24"/>
              </w:rPr>
            </w:pPr>
            <w:r w:rsidRPr="00E041AE">
              <w:rPr>
                <w:rFonts w:ascii="Arial" w:hAnsi="Arial" w:cs="Arial"/>
                <w:b/>
                <w:sz w:val="24"/>
                <w:szCs w:val="24"/>
              </w:rPr>
              <w:t xml:space="preserve">Program </w:t>
            </w:r>
          </w:p>
        </w:tc>
        <w:tc>
          <w:tcPr>
            <w:tcW w:w="2555" w:type="dxa"/>
            <w:shd w:val="clear" w:color="auto" w:fill="FFC000"/>
            <w:vAlign w:val="center"/>
          </w:tcPr>
          <w:p w:rsidR="008E63C9" w:rsidRPr="00E041AE" w:rsidRDefault="008E63C9" w:rsidP="00CD48C3">
            <w:pPr>
              <w:jc w:val="center"/>
              <w:rPr>
                <w:rFonts w:ascii="Arial" w:hAnsi="Arial" w:cs="Arial"/>
                <w:b/>
                <w:sz w:val="24"/>
                <w:szCs w:val="24"/>
              </w:rPr>
            </w:pPr>
            <w:r w:rsidRPr="00E041AE">
              <w:rPr>
                <w:rFonts w:ascii="Arial" w:hAnsi="Arial" w:cs="Arial"/>
                <w:b/>
                <w:sz w:val="24"/>
                <w:szCs w:val="24"/>
              </w:rPr>
              <w:t>Anggaran</w:t>
            </w:r>
          </w:p>
        </w:tc>
        <w:tc>
          <w:tcPr>
            <w:tcW w:w="1546" w:type="dxa"/>
            <w:shd w:val="clear" w:color="auto" w:fill="FFC000"/>
            <w:vAlign w:val="center"/>
          </w:tcPr>
          <w:p w:rsidR="008E63C9" w:rsidRPr="00E041AE" w:rsidRDefault="008E63C9" w:rsidP="00CD48C3">
            <w:pPr>
              <w:jc w:val="center"/>
              <w:rPr>
                <w:rFonts w:ascii="Arial" w:hAnsi="Arial" w:cs="Arial"/>
                <w:b/>
                <w:sz w:val="24"/>
                <w:szCs w:val="24"/>
              </w:rPr>
            </w:pPr>
            <w:r w:rsidRPr="00E041AE">
              <w:rPr>
                <w:rFonts w:ascii="Arial" w:hAnsi="Arial" w:cs="Arial"/>
                <w:b/>
                <w:sz w:val="24"/>
                <w:szCs w:val="24"/>
              </w:rPr>
              <w:t>Keterangan</w:t>
            </w:r>
          </w:p>
        </w:tc>
      </w:tr>
      <w:tr w:rsidR="008E63C9" w:rsidRPr="00E041AE" w:rsidTr="008E63C9">
        <w:trPr>
          <w:trHeight w:val="554"/>
        </w:trPr>
        <w:tc>
          <w:tcPr>
            <w:tcW w:w="568" w:type="dxa"/>
          </w:tcPr>
          <w:p w:rsidR="008E63C9" w:rsidRPr="00E041AE" w:rsidRDefault="008E63C9" w:rsidP="00CD48C3">
            <w:pPr>
              <w:pStyle w:val="ListParagraph"/>
              <w:ind w:left="0"/>
              <w:rPr>
                <w:rFonts w:ascii="Arial" w:hAnsi="Arial" w:cs="Arial"/>
                <w:sz w:val="24"/>
                <w:szCs w:val="24"/>
              </w:rPr>
            </w:pPr>
            <w:r>
              <w:rPr>
                <w:rFonts w:ascii="Arial" w:hAnsi="Arial" w:cs="Arial"/>
                <w:sz w:val="24"/>
                <w:szCs w:val="24"/>
              </w:rPr>
              <w:t>1.</w:t>
            </w:r>
          </w:p>
        </w:tc>
        <w:tc>
          <w:tcPr>
            <w:tcW w:w="4687" w:type="dxa"/>
          </w:tcPr>
          <w:p w:rsidR="008E63C9" w:rsidRPr="00E041AE" w:rsidRDefault="008E63C9" w:rsidP="00CD48C3">
            <w:pPr>
              <w:pStyle w:val="ListParagraph"/>
              <w:ind w:left="48"/>
              <w:rPr>
                <w:rFonts w:ascii="Arial" w:hAnsi="Arial" w:cs="Arial"/>
                <w:sz w:val="24"/>
                <w:szCs w:val="24"/>
              </w:rPr>
            </w:pPr>
            <w:r>
              <w:rPr>
                <w:rFonts w:ascii="Arial" w:hAnsi="Arial" w:cs="Arial"/>
                <w:sz w:val="24"/>
                <w:szCs w:val="24"/>
              </w:rPr>
              <w:t>Penyediaan Dana Siap Pakai bagi Korban Bencana</w:t>
            </w:r>
          </w:p>
        </w:tc>
        <w:tc>
          <w:tcPr>
            <w:tcW w:w="2555" w:type="dxa"/>
          </w:tcPr>
          <w:p w:rsidR="008E63C9" w:rsidRPr="00E041AE" w:rsidRDefault="008E63C9" w:rsidP="00CD48C3">
            <w:pPr>
              <w:rPr>
                <w:rFonts w:ascii="Arial" w:hAnsi="Arial" w:cs="Arial"/>
                <w:sz w:val="24"/>
                <w:szCs w:val="24"/>
              </w:rPr>
            </w:pPr>
            <w:r>
              <w:rPr>
                <w:rFonts w:ascii="Arial" w:hAnsi="Arial" w:cs="Arial"/>
                <w:sz w:val="24"/>
                <w:szCs w:val="24"/>
              </w:rPr>
              <w:t>Rp. 125.000.000,00</w:t>
            </w:r>
          </w:p>
        </w:tc>
        <w:tc>
          <w:tcPr>
            <w:tcW w:w="1546" w:type="dxa"/>
          </w:tcPr>
          <w:p w:rsidR="008E63C9" w:rsidRPr="00E041AE" w:rsidRDefault="008E63C9" w:rsidP="00CD48C3">
            <w:pPr>
              <w:jc w:val="both"/>
              <w:rPr>
                <w:rFonts w:ascii="Arial" w:hAnsi="Arial" w:cs="Arial"/>
                <w:sz w:val="24"/>
                <w:szCs w:val="24"/>
              </w:rPr>
            </w:pPr>
          </w:p>
          <w:p w:rsidR="008E63C9" w:rsidRPr="00E041AE" w:rsidRDefault="008E63C9" w:rsidP="00CD48C3">
            <w:pPr>
              <w:jc w:val="both"/>
              <w:rPr>
                <w:rFonts w:ascii="Arial" w:hAnsi="Arial" w:cs="Arial"/>
                <w:sz w:val="24"/>
                <w:szCs w:val="24"/>
              </w:rPr>
            </w:pPr>
          </w:p>
        </w:tc>
      </w:tr>
      <w:tr w:rsidR="008E63C9" w:rsidRPr="00E041AE" w:rsidTr="008E63C9">
        <w:trPr>
          <w:trHeight w:val="506"/>
        </w:trPr>
        <w:tc>
          <w:tcPr>
            <w:tcW w:w="568" w:type="dxa"/>
          </w:tcPr>
          <w:p w:rsidR="008E63C9" w:rsidRPr="00E041AE" w:rsidRDefault="008E63C9" w:rsidP="00CD48C3">
            <w:pPr>
              <w:pStyle w:val="ListParagraph"/>
              <w:ind w:left="0"/>
              <w:jc w:val="both"/>
              <w:rPr>
                <w:rFonts w:ascii="Arial" w:hAnsi="Arial" w:cs="Arial"/>
                <w:sz w:val="24"/>
                <w:szCs w:val="24"/>
              </w:rPr>
            </w:pPr>
            <w:r>
              <w:rPr>
                <w:rFonts w:ascii="Arial" w:hAnsi="Arial" w:cs="Arial"/>
                <w:sz w:val="24"/>
                <w:szCs w:val="24"/>
              </w:rPr>
              <w:t>2.</w:t>
            </w:r>
          </w:p>
        </w:tc>
        <w:tc>
          <w:tcPr>
            <w:tcW w:w="4687" w:type="dxa"/>
          </w:tcPr>
          <w:p w:rsidR="008E63C9" w:rsidRDefault="008E63C9" w:rsidP="00CD48C3">
            <w:pPr>
              <w:pStyle w:val="ListParagraph"/>
              <w:ind w:left="48"/>
              <w:rPr>
                <w:rFonts w:ascii="Arial" w:hAnsi="Arial" w:cs="Arial"/>
                <w:sz w:val="24"/>
                <w:szCs w:val="24"/>
              </w:rPr>
            </w:pPr>
            <w:r>
              <w:rPr>
                <w:rFonts w:ascii="Arial" w:hAnsi="Arial" w:cs="Arial"/>
                <w:sz w:val="24"/>
                <w:szCs w:val="24"/>
              </w:rPr>
              <w:t>Pengkajian dan Pendataan P</w:t>
            </w:r>
            <w:r w:rsidRPr="00E041AE">
              <w:rPr>
                <w:rFonts w:ascii="Arial" w:hAnsi="Arial" w:cs="Arial"/>
                <w:sz w:val="24"/>
                <w:szCs w:val="24"/>
              </w:rPr>
              <w:t>eristiwa</w:t>
            </w:r>
          </w:p>
          <w:p w:rsidR="008E63C9" w:rsidRPr="00E041AE" w:rsidRDefault="008E63C9" w:rsidP="00CD48C3">
            <w:pPr>
              <w:pStyle w:val="ListParagraph"/>
              <w:ind w:left="48"/>
              <w:jc w:val="both"/>
              <w:rPr>
                <w:rFonts w:ascii="Arial" w:hAnsi="Arial" w:cs="Arial"/>
                <w:sz w:val="24"/>
                <w:szCs w:val="24"/>
              </w:rPr>
            </w:pPr>
            <w:r>
              <w:rPr>
                <w:rFonts w:ascii="Arial" w:hAnsi="Arial" w:cs="Arial"/>
                <w:sz w:val="24"/>
                <w:szCs w:val="24"/>
              </w:rPr>
              <w:t>B</w:t>
            </w:r>
            <w:r w:rsidRPr="00E041AE">
              <w:rPr>
                <w:rFonts w:ascii="Arial" w:hAnsi="Arial" w:cs="Arial"/>
                <w:sz w:val="24"/>
                <w:szCs w:val="24"/>
              </w:rPr>
              <w:t>encana</w:t>
            </w:r>
          </w:p>
        </w:tc>
        <w:tc>
          <w:tcPr>
            <w:tcW w:w="2555" w:type="dxa"/>
          </w:tcPr>
          <w:p w:rsidR="008E63C9" w:rsidRPr="00E041AE" w:rsidRDefault="008E63C9" w:rsidP="00CD48C3">
            <w:pPr>
              <w:rPr>
                <w:rFonts w:ascii="Arial" w:hAnsi="Arial" w:cs="Arial"/>
                <w:sz w:val="24"/>
                <w:szCs w:val="24"/>
              </w:rPr>
            </w:pPr>
            <w:r>
              <w:rPr>
                <w:rFonts w:ascii="Arial" w:hAnsi="Arial" w:cs="Arial"/>
                <w:sz w:val="24"/>
                <w:szCs w:val="24"/>
              </w:rPr>
              <w:t>Rp. 30.000.000,00</w:t>
            </w:r>
          </w:p>
        </w:tc>
        <w:tc>
          <w:tcPr>
            <w:tcW w:w="1546" w:type="dxa"/>
          </w:tcPr>
          <w:p w:rsidR="008E63C9" w:rsidRPr="00E041AE" w:rsidRDefault="008E63C9" w:rsidP="00CD48C3">
            <w:pPr>
              <w:jc w:val="both"/>
              <w:rPr>
                <w:rFonts w:ascii="Arial" w:hAnsi="Arial" w:cs="Arial"/>
                <w:sz w:val="24"/>
                <w:szCs w:val="24"/>
              </w:rPr>
            </w:pPr>
          </w:p>
        </w:tc>
      </w:tr>
      <w:tr w:rsidR="008E63C9" w:rsidRPr="00E041AE" w:rsidTr="008E63C9">
        <w:trPr>
          <w:trHeight w:val="554"/>
        </w:trPr>
        <w:tc>
          <w:tcPr>
            <w:tcW w:w="568" w:type="dxa"/>
          </w:tcPr>
          <w:p w:rsidR="008E63C9" w:rsidRDefault="008E63C9" w:rsidP="00CD48C3">
            <w:pPr>
              <w:pStyle w:val="ListParagraph"/>
              <w:ind w:left="0"/>
              <w:jc w:val="both"/>
              <w:rPr>
                <w:rFonts w:ascii="Arial" w:hAnsi="Arial" w:cs="Arial"/>
                <w:sz w:val="24"/>
                <w:szCs w:val="24"/>
              </w:rPr>
            </w:pPr>
            <w:r>
              <w:rPr>
                <w:rFonts w:ascii="Arial" w:hAnsi="Arial" w:cs="Arial"/>
                <w:sz w:val="24"/>
                <w:szCs w:val="24"/>
              </w:rPr>
              <w:t>3.</w:t>
            </w:r>
          </w:p>
        </w:tc>
        <w:tc>
          <w:tcPr>
            <w:tcW w:w="4687" w:type="dxa"/>
          </w:tcPr>
          <w:p w:rsidR="008E63C9" w:rsidRPr="00E041AE" w:rsidRDefault="008E63C9" w:rsidP="00CD48C3">
            <w:pPr>
              <w:pStyle w:val="ListParagraph"/>
              <w:ind w:left="48"/>
              <w:jc w:val="both"/>
              <w:rPr>
                <w:rFonts w:ascii="Arial" w:hAnsi="Arial" w:cs="Arial"/>
                <w:sz w:val="24"/>
                <w:szCs w:val="24"/>
              </w:rPr>
            </w:pPr>
            <w:r w:rsidRPr="00E041AE">
              <w:rPr>
                <w:rFonts w:ascii="Arial" w:hAnsi="Arial" w:cs="Arial"/>
                <w:sz w:val="24"/>
                <w:szCs w:val="24"/>
              </w:rPr>
              <w:t>Pemberdayaan Tim Reaksi Cepat</w:t>
            </w:r>
            <w:r>
              <w:rPr>
                <w:rFonts w:ascii="Arial" w:hAnsi="Arial" w:cs="Arial"/>
                <w:sz w:val="24"/>
                <w:szCs w:val="24"/>
              </w:rPr>
              <w:t xml:space="preserve"> (TRC)</w:t>
            </w:r>
          </w:p>
        </w:tc>
        <w:tc>
          <w:tcPr>
            <w:tcW w:w="2555" w:type="dxa"/>
          </w:tcPr>
          <w:p w:rsidR="008E63C9" w:rsidRPr="00B06A0A" w:rsidRDefault="004A4A05" w:rsidP="00CD48C3">
            <w:pPr>
              <w:rPr>
                <w:rFonts w:ascii="Arial" w:hAnsi="Arial" w:cs="Arial"/>
                <w:sz w:val="24"/>
                <w:szCs w:val="24"/>
              </w:rPr>
            </w:pPr>
            <w:r>
              <w:rPr>
                <w:rFonts w:ascii="Arial" w:hAnsi="Arial" w:cs="Arial"/>
                <w:sz w:val="24"/>
                <w:szCs w:val="24"/>
              </w:rPr>
              <w:t>Rp. 13</w:t>
            </w:r>
            <w:r w:rsidR="008E63C9">
              <w:rPr>
                <w:rFonts w:ascii="Arial" w:hAnsi="Arial" w:cs="Arial"/>
                <w:sz w:val="24"/>
                <w:szCs w:val="24"/>
              </w:rPr>
              <w:t>5.000.000,00</w:t>
            </w:r>
          </w:p>
        </w:tc>
        <w:tc>
          <w:tcPr>
            <w:tcW w:w="1546" w:type="dxa"/>
          </w:tcPr>
          <w:p w:rsidR="008E63C9" w:rsidRPr="00E041AE" w:rsidRDefault="008E63C9" w:rsidP="00CD48C3">
            <w:pPr>
              <w:jc w:val="both"/>
              <w:rPr>
                <w:rFonts w:ascii="Arial" w:hAnsi="Arial" w:cs="Arial"/>
                <w:sz w:val="24"/>
                <w:szCs w:val="24"/>
              </w:rPr>
            </w:pPr>
          </w:p>
        </w:tc>
      </w:tr>
    </w:tbl>
    <w:p w:rsidR="008E63C9" w:rsidRDefault="008E63C9" w:rsidP="008E63C9">
      <w:pPr>
        <w:jc w:val="both"/>
        <w:rPr>
          <w:rFonts w:ascii="Arial" w:hAnsi="Arial" w:cs="Arial"/>
          <w:b/>
          <w:sz w:val="24"/>
          <w:szCs w:val="24"/>
        </w:rPr>
      </w:pPr>
    </w:p>
    <w:p w:rsidR="008E63C9" w:rsidRDefault="008E63C9" w:rsidP="008E63C9">
      <w:pPr>
        <w:ind w:left="5040" w:firstLine="720"/>
        <w:jc w:val="both"/>
        <w:rPr>
          <w:rFonts w:ascii="Arial" w:hAnsi="Arial" w:cs="Arial"/>
          <w:sz w:val="24"/>
          <w:szCs w:val="24"/>
        </w:rPr>
      </w:pPr>
    </w:p>
    <w:p w:rsidR="008E63C9" w:rsidRPr="00E041AE" w:rsidRDefault="008E63C9" w:rsidP="008E63C9">
      <w:pPr>
        <w:tabs>
          <w:tab w:val="left" w:pos="4395"/>
        </w:tabs>
        <w:jc w:val="both"/>
        <w:rPr>
          <w:rFonts w:ascii="Arial" w:hAnsi="Arial" w:cs="Arial"/>
          <w:b/>
          <w:sz w:val="24"/>
          <w:szCs w:val="24"/>
        </w:rPr>
      </w:pPr>
      <w:r>
        <w:rPr>
          <w:rFonts w:ascii="Arial" w:hAnsi="Arial" w:cs="Arial"/>
          <w:sz w:val="24"/>
          <w:szCs w:val="24"/>
        </w:rPr>
        <w:tab/>
      </w:r>
      <w:r w:rsidRPr="007733D0">
        <w:rPr>
          <w:rFonts w:ascii="Arial" w:hAnsi="Arial" w:cs="Arial"/>
          <w:sz w:val="24"/>
          <w:szCs w:val="24"/>
        </w:rPr>
        <w:t>Benteng, 02 Januari 201</w:t>
      </w:r>
      <w:r>
        <w:rPr>
          <w:rFonts w:ascii="Arial" w:hAnsi="Arial" w:cs="Arial"/>
          <w:sz w:val="24"/>
          <w:szCs w:val="24"/>
        </w:rPr>
        <w:t>9</w:t>
      </w:r>
    </w:p>
    <w:p w:rsidR="008E63C9" w:rsidRDefault="008E63C9" w:rsidP="008E63C9">
      <w:pPr>
        <w:tabs>
          <w:tab w:val="left" w:pos="4395"/>
        </w:tabs>
        <w:spacing w:after="0"/>
        <w:jc w:val="both"/>
        <w:rPr>
          <w:rFonts w:ascii="Arial" w:hAnsi="Arial" w:cs="Arial"/>
          <w:b/>
          <w:sz w:val="24"/>
          <w:szCs w:val="24"/>
        </w:rPr>
      </w:pPr>
      <w:r w:rsidRPr="00E041AE">
        <w:rPr>
          <w:rFonts w:ascii="Arial" w:hAnsi="Arial" w:cs="Arial"/>
          <w:b/>
          <w:sz w:val="24"/>
          <w:szCs w:val="24"/>
        </w:rPr>
        <w:t>KABID. KEDARURATAN DAN</w:t>
      </w:r>
      <w:r>
        <w:rPr>
          <w:rFonts w:ascii="Arial" w:hAnsi="Arial" w:cs="Arial"/>
          <w:b/>
          <w:sz w:val="24"/>
          <w:szCs w:val="24"/>
        </w:rPr>
        <w:tab/>
      </w:r>
      <w:r w:rsidRPr="00E041AE">
        <w:rPr>
          <w:rFonts w:ascii="Arial" w:hAnsi="Arial" w:cs="Arial"/>
          <w:b/>
          <w:sz w:val="24"/>
          <w:szCs w:val="24"/>
        </w:rPr>
        <w:t>KASI</w:t>
      </w:r>
      <w:r>
        <w:rPr>
          <w:rFonts w:ascii="Arial" w:hAnsi="Arial" w:cs="Arial"/>
          <w:b/>
          <w:sz w:val="24"/>
          <w:szCs w:val="24"/>
        </w:rPr>
        <w:t>.</w:t>
      </w:r>
      <w:r w:rsidRPr="00E041AE">
        <w:rPr>
          <w:rFonts w:ascii="Arial" w:hAnsi="Arial" w:cs="Arial"/>
          <w:b/>
          <w:sz w:val="24"/>
          <w:szCs w:val="24"/>
        </w:rPr>
        <w:t xml:space="preserve"> KEDARURATAN,</w:t>
      </w:r>
    </w:p>
    <w:p w:rsidR="008E63C9" w:rsidRPr="00E041AE" w:rsidRDefault="008E63C9" w:rsidP="008E63C9">
      <w:pPr>
        <w:spacing w:after="0"/>
        <w:jc w:val="both"/>
        <w:rPr>
          <w:rFonts w:ascii="Arial" w:hAnsi="Arial" w:cs="Arial"/>
          <w:b/>
          <w:sz w:val="24"/>
          <w:szCs w:val="24"/>
        </w:rPr>
      </w:pPr>
      <w:r w:rsidRPr="00E041AE">
        <w:rPr>
          <w:rFonts w:ascii="Arial" w:hAnsi="Arial" w:cs="Arial"/>
          <w:b/>
          <w:sz w:val="24"/>
          <w:szCs w:val="24"/>
        </w:rPr>
        <w:t>LOGISTIK,</w:t>
      </w:r>
    </w:p>
    <w:p w:rsidR="008E63C9" w:rsidRPr="00E041AE" w:rsidRDefault="008E63C9" w:rsidP="008E63C9">
      <w:pPr>
        <w:jc w:val="both"/>
        <w:rPr>
          <w:rFonts w:ascii="Arial" w:hAnsi="Arial" w:cs="Arial"/>
          <w:b/>
          <w:sz w:val="24"/>
          <w:szCs w:val="24"/>
        </w:rPr>
      </w:pPr>
    </w:p>
    <w:p w:rsidR="008E63C9" w:rsidRDefault="008E63C9" w:rsidP="008E63C9">
      <w:pPr>
        <w:jc w:val="both"/>
        <w:rPr>
          <w:rFonts w:ascii="Arial" w:hAnsi="Arial" w:cs="Arial"/>
          <w:b/>
          <w:sz w:val="24"/>
          <w:szCs w:val="24"/>
        </w:rPr>
      </w:pPr>
    </w:p>
    <w:p w:rsidR="008E63C9" w:rsidRDefault="008E63C9" w:rsidP="008E63C9">
      <w:pPr>
        <w:jc w:val="both"/>
        <w:rPr>
          <w:rFonts w:ascii="Arial" w:hAnsi="Arial" w:cs="Arial"/>
          <w:b/>
          <w:sz w:val="24"/>
          <w:szCs w:val="24"/>
        </w:rPr>
      </w:pPr>
    </w:p>
    <w:p w:rsidR="008E63C9" w:rsidRPr="00E041AE" w:rsidRDefault="008E63C9" w:rsidP="008E63C9">
      <w:pPr>
        <w:jc w:val="both"/>
        <w:rPr>
          <w:rFonts w:ascii="Arial" w:hAnsi="Arial" w:cs="Arial"/>
          <w:sz w:val="24"/>
          <w:szCs w:val="24"/>
          <w:u w:val="single"/>
        </w:rPr>
      </w:pPr>
      <w:r w:rsidRPr="00E041AE">
        <w:rPr>
          <w:rFonts w:ascii="Arial" w:hAnsi="Arial" w:cs="Arial"/>
          <w:b/>
          <w:sz w:val="24"/>
          <w:szCs w:val="24"/>
          <w:u w:val="single"/>
        </w:rPr>
        <w:t>Hj. HAMDANI, S. IP</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u w:val="single"/>
        </w:rPr>
        <w:t>ANDI BAHARUDDIN, AMR</w:t>
      </w: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8E63C9" w:rsidRDefault="008E63C9" w:rsidP="008E63C9">
      <w:pPr>
        <w:pStyle w:val="Header"/>
        <w:jc w:val="center"/>
        <w:rPr>
          <w:rFonts w:ascii="Arial" w:hAnsi="Arial"/>
          <w:b/>
          <w:sz w:val="28"/>
          <w:szCs w:val="28"/>
        </w:rPr>
      </w:pPr>
      <w:r>
        <w:rPr>
          <w:rFonts w:ascii="Arial" w:hAnsi="Arial"/>
          <w:b/>
          <w:sz w:val="28"/>
          <w:szCs w:val="28"/>
          <w:lang w:eastAsia="id-ID"/>
        </w:rPr>
        <w:lastRenderedPageBreak/>
        <w:drawing>
          <wp:anchor distT="0" distB="0" distL="114300" distR="114300" simplePos="0" relativeHeight="251688960" behindDoc="1" locked="0" layoutInCell="1" allowOverlap="1">
            <wp:simplePos x="0" y="0"/>
            <wp:positionH relativeFrom="column">
              <wp:posOffset>2023759</wp:posOffset>
            </wp:positionH>
            <wp:positionV relativeFrom="paragraph">
              <wp:posOffset>-105445</wp:posOffset>
            </wp:positionV>
            <wp:extent cx="640966" cy="572756"/>
            <wp:effectExtent l="19050" t="0" r="6734" b="0"/>
            <wp:wrapNone/>
            <wp:docPr id="11"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8" cstate="print"/>
                    <a:stretch>
                      <a:fillRect/>
                    </a:stretch>
                  </pic:blipFill>
                  <pic:spPr>
                    <a:xfrm>
                      <a:off x="0" y="0"/>
                      <a:ext cx="643991" cy="575459"/>
                    </a:xfrm>
                    <a:prstGeom prst="rect">
                      <a:avLst/>
                    </a:prstGeom>
                  </pic:spPr>
                </pic:pic>
              </a:graphicData>
            </a:graphic>
          </wp:anchor>
        </w:drawing>
      </w:r>
    </w:p>
    <w:p w:rsidR="008E63C9" w:rsidRDefault="008E63C9" w:rsidP="008E63C9">
      <w:pPr>
        <w:pStyle w:val="Header"/>
        <w:jc w:val="center"/>
        <w:rPr>
          <w:rFonts w:ascii="Arial" w:hAnsi="Arial"/>
          <w:b/>
          <w:sz w:val="28"/>
          <w:szCs w:val="28"/>
        </w:rPr>
      </w:pPr>
    </w:p>
    <w:p w:rsidR="008E63C9" w:rsidRPr="00AE3F77" w:rsidRDefault="008E63C9" w:rsidP="008E63C9">
      <w:pPr>
        <w:pStyle w:val="Header"/>
        <w:jc w:val="center"/>
        <w:rPr>
          <w:rFonts w:ascii="Arial" w:hAnsi="Arial"/>
          <w:b/>
          <w:sz w:val="28"/>
          <w:szCs w:val="28"/>
          <w:lang w:val="sv-SE"/>
        </w:rPr>
      </w:pPr>
      <w:r>
        <w:rPr>
          <w:rFonts w:ascii="Arial" w:hAnsi="Arial"/>
          <w:b/>
          <w:sz w:val="28"/>
          <w:szCs w:val="28"/>
        </w:rPr>
        <w:t xml:space="preserve">PEMERINTAH </w:t>
      </w:r>
      <w:r w:rsidRPr="00AE3F77">
        <w:rPr>
          <w:rFonts w:ascii="Arial" w:hAnsi="Arial"/>
          <w:b/>
          <w:sz w:val="28"/>
          <w:szCs w:val="28"/>
          <w:lang w:val="sv-SE"/>
        </w:rPr>
        <w:t xml:space="preserve">KABUPATEN </w:t>
      </w:r>
      <w:r w:rsidRPr="00AE3F77">
        <w:rPr>
          <w:rFonts w:ascii="Arial" w:hAnsi="Arial"/>
          <w:b/>
          <w:sz w:val="28"/>
          <w:szCs w:val="28"/>
        </w:rPr>
        <w:t xml:space="preserve">KEPULAUAN </w:t>
      </w:r>
      <w:r w:rsidRPr="00AE3F77">
        <w:rPr>
          <w:rFonts w:ascii="Arial" w:hAnsi="Arial"/>
          <w:b/>
          <w:sz w:val="28"/>
          <w:szCs w:val="28"/>
          <w:lang w:val="sv-SE"/>
        </w:rPr>
        <w:t>SELAYAR</w:t>
      </w:r>
    </w:p>
    <w:p w:rsidR="008E63C9" w:rsidRPr="001E4590" w:rsidRDefault="008E63C9" w:rsidP="008E63C9">
      <w:pPr>
        <w:pStyle w:val="Header"/>
        <w:jc w:val="center"/>
        <w:rPr>
          <w:rFonts w:ascii="Arial" w:hAnsi="Arial"/>
          <w:b/>
          <w:sz w:val="26"/>
        </w:rPr>
      </w:pPr>
      <w:r>
        <w:rPr>
          <w:rFonts w:ascii="Arial" w:hAnsi="Arial"/>
          <w:b/>
          <w:sz w:val="26"/>
        </w:rPr>
        <w:t>BADAN PENANGGULANGAN BENCANA DAERAH</w:t>
      </w:r>
    </w:p>
    <w:p w:rsidR="008E63C9" w:rsidRPr="00E95997" w:rsidRDefault="008E63C9" w:rsidP="008E63C9">
      <w:pPr>
        <w:pStyle w:val="Header"/>
        <w:jc w:val="center"/>
        <w:rPr>
          <w:rFonts w:ascii="Arial" w:hAnsi="Arial"/>
          <w:b/>
          <w:sz w:val="26"/>
        </w:rPr>
      </w:pPr>
      <w:r>
        <w:rPr>
          <w:rFonts w:ascii="Arial" w:hAnsi="Arial"/>
          <w:b/>
          <w:sz w:val="26"/>
        </w:rPr>
        <w:t>(BPBD)</w:t>
      </w:r>
    </w:p>
    <w:p w:rsidR="008E63C9" w:rsidRPr="00AE3F77" w:rsidRDefault="008E63C9" w:rsidP="008E63C9">
      <w:pPr>
        <w:pStyle w:val="Header"/>
        <w:jc w:val="center"/>
        <w:rPr>
          <w:rFonts w:ascii="Arial" w:hAnsi="Arial"/>
          <w:b/>
          <w:sz w:val="20"/>
          <w:szCs w:val="20"/>
        </w:rPr>
      </w:pPr>
      <w:r w:rsidRPr="00AE3F77">
        <w:rPr>
          <w:rFonts w:ascii="Arial" w:hAnsi="Arial"/>
          <w:b/>
          <w:sz w:val="20"/>
          <w:szCs w:val="20"/>
        </w:rPr>
        <w:t>Alamat : Jalan Muh. Krg. Bonto No. 30 Telp/Fax : 0414 -21029</w:t>
      </w:r>
    </w:p>
    <w:p w:rsidR="008E63C9" w:rsidRPr="00BF459A" w:rsidRDefault="00195FD6" w:rsidP="008E63C9">
      <w:pPr>
        <w:pStyle w:val="Header"/>
        <w:jc w:val="center"/>
        <w:rPr>
          <w:rFonts w:ascii="Arial" w:hAnsi="Arial"/>
          <w:b/>
          <w:sz w:val="26"/>
        </w:rPr>
      </w:pPr>
      <w:r w:rsidRPr="00195FD6">
        <w:rPr>
          <w:rFonts w:ascii="Arial" w:hAnsi="Arial"/>
          <w:b/>
          <w:sz w:val="26"/>
          <w:lang w:val="en-US"/>
        </w:rPr>
        <w:pict>
          <v:line id="_x0000_s1050" style="position:absolute;left:0;text-align:left;z-index:251687936" from="-18pt,16.9pt" to="459pt,16.9pt" strokeweight="3pt">
            <v:stroke linestyle="thinThin"/>
          </v:line>
        </w:pict>
      </w:r>
      <w:r w:rsidR="008E63C9">
        <w:rPr>
          <w:rFonts w:ascii="Arial" w:hAnsi="Arial"/>
          <w:b/>
          <w:sz w:val="26"/>
        </w:rPr>
        <w:t>BENTENG</w:t>
      </w:r>
    </w:p>
    <w:p w:rsidR="008E63C9" w:rsidRDefault="008E63C9" w:rsidP="008E63C9">
      <w:pPr>
        <w:autoSpaceDE w:val="0"/>
        <w:autoSpaceDN w:val="0"/>
        <w:adjustRightInd w:val="0"/>
        <w:spacing w:after="0" w:line="240" w:lineRule="auto"/>
        <w:jc w:val="center"/>
        <w:rPr>
          <w:rFonts w:ascii="Arial" w:hAnsi="Arial" w:cs="Arial"/>
          <w:b/>
          <w:bCs/>
          <w:sz w:val="24"/>
          <w:szCs w:val="24"/>
        </w:rPr>
      </w:pPr>
    </w:p>
    <w:p w:rsidR="008E63C9" w:rsidRPr="00045D66" w:rsidRDefault="008E63C9" w:rsidP="008E63C9">
      <w:pPr>
        <w:jc w:val="center"/>
        <w:rPr>
          <w:rFonts w:ascii="Arial" w:hAnsi="Arial" w:cs="Arial"/>
          <w:b/>
          <w:sz w:val="24"/>
          <w:szCs w:val="24"/>
        </w:rPr>
      </w:pPr>
      <w:r>
        <w:rPr>
          <w:rFonts w:ascii="Arial" w:hAnsi="Arial" w:cs="Arial"/>
          <w:b/>
          <w:sz w:val="24"/>
          <w:szCs w:val="24"/>
        </w:rPr>
        <w:t>PERJANJIAN</w:t>
      </w:r>
      <w:r w:rsidRPr="00137C9E">
        <w:rPr>
          <w:rFonts w:ascii="Arial" w:hAnsi="Arial" w:cs="Arial"/>
          <w:b/>
          <w:sz w:val="24"/>
          <w:szCs w:val="24"/>
        </w:rPr>
        <w:t xml:space="preserve"> KINERJA </w:t>
      </w:r>
      <w:r>
        <w:rPr>
          <w:rFonts w:ascii="Arial" w:hAnsi="Arial" w:cs="Arial"/>
          <w:b/>
          <w:sz w:val="24"/>
          <w:szCs w:val="24"/>
        </w:rPr>
        <w:t>TAHUN 2019</w:t>
      </w:r>
    </w:p>
    <w:p w:rsidR="008E63C9" w:rsidRDefault="008E63C9" w:rsidP="008E63C9">
      <w:pPr>
        <w:spacing w:line="240" w:lineRule="auto"/>
        <w:jc w:val="both"/>
        <w:rPr>
          <w:rFonts w:ascii="Arial" w:hAnsi="Arial" w:cs="Arial"/>
          <w:sz w:val="24"/>
          <w:szCs w:val="24"/>
        </w:rPr>
      </w:pPr>
      <w:r>
        <w:rPr>
          <w:rFonts w:ascii="Arial" w:hAnsi="Arial" w:cs="Arial"/>
          <w:sz w:val="24"/>
          <w:szCs w:val="24"/>
        </w:rPr>
        <w:t>Dalam rangka mewujudkan manajemen pemerintahan yang efektif, transparan dan akuntabel serta berorientasi pada hasil, yang bertanda tangan di bawah ini:</w:t>
      </w:r>
    </w:p>
    <w:p w:rsidR="008E63C9" w:rsidRDefault="008E63C9" w:rsidP="008E63C9">
      <w:pPr>
        <w:spacing w:after="0"/>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RAJA DEWI, S. Sos</w:t>
      </w:r>
    </w:p>
    <w:p w:rsidR="008E63C9" w:rsidRDefault="008E63C9" w:rsidP="008E63C9">
      <w:pPr>
        <w:spacing w:after="0"/>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Kasi. Rehabilitasi</w:t>
      </w:r>
    </w:p>
    <w:p w:rsidR="008E63C9" w:rsidRDefault="008E63C9" w:rsidP="008E63C9">
      <w:pPr>
        <w:spacing w:after="0"/>
        <w:ind w:left="2268" w:firstLine="12"/>
        <w:rPr>
          <w:rFonts w:ascii="Arial" w:hAnsi="Arial" w:cs="Arial"/>
          <w:sz w:val="24"/>
          <w:szCs w:val="24"/>
        </w:rPr>
      </w:pPr>
      <w:r>
        <w:rPr>
          <w:rFonts w:ascii="Arial" w:hAnsi="Arial" w:cs="Arial"/>
          <w:sz w:val="24"/>
          <w:szCs w:val="24"/>
        </w:rPr>
        <w:t xml:space="preserve">Badan Penanggulangan Bencana Daerah Kabupaten Kepulauan  Selayar  </w:t>
      </w:r>
    </w:p>
    <w:p w:rsidR="008E63C9" w:rsidRDefault="008E63C9" w:rsidP="008E63C9">
      <w:pPr>
        <w:spacing w:after="0" w:line="360" w:lineRule="auto"/>
        <w:jc w:val="both"/>
        <w:rPr>
          <w:rFonts w:ascii="Arial" w:hAnsi="Arial" w:cs="Arial"/>
          <w:sz w:val="24"/>
          <w:szCs w:val="24"/>
        </w:rPr>
      </w:pPr>
      <w:r>
        <w:rPr>
          <w:rFonts w:ascii="Arial" w:hAnsi="Arial" w:cs="Arial"/>
          <w:sz w:val="24"/>
          <w:szCs w:val="24"/>
        </w:rPr>
        <w:t>Selanjutnya disebut pihak pertama</w:t>
      </w:r>
    </w:p>
    <w:p w:rsidR="008E63C9" w:rsidRDefault="008E63C9" w:rsidP="008E63C9">
      <w:pPr>
        <w:spacing w:after="0"/>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r>
      <w:r>
        <w:rPr>
          <w:rFonts w:ascii="Arial" w:hAnsi="Arial" w:cs="Arial"/>
          <w:sz w:val="24"/>
          <w:szCs w:val="24"/>
        </w:rPr>
        <w:tab/>
        <w:t>: SYAIFUL BAHRI, ST.</w:t>
      </w:r>
    </w:p>
    <w:p w:rsidR="008E63C9" w:rsidRDefault="008E63C9" w:rsidP="008E63C9">
      <w:pPr>
        <w:spacing w:after="0"/>
        <w:jc w:val="both"/>
        <w:rPr>
          <w:rFonts w:ascii="Arial" w:hAnsi="Arial" w:cs="Arial"/>
          <w:sz w:val="24"/>
          <w:szCs w:val="24"/>
        </w:rPr>
      </w:pPr>
      <w:r>
        <w:rPr>
          <w:rFonts w:ascii="Arial" w:hAnsi="Arial" w:cs="Arial"/>
          <w:sz w:val="24"/>
          <w:szCs w:val="24"/>
        </w:rPr>
        <w:t>Jabatan</w:t>
      </w:r>
      <w:r>
        <w:rPr>
          <w:rFonts w:ascii="Arial" w:hAnsi="Arial" w:cs="Arial"/>
          <w:sz w:val="24"/>
          <w:szCs w:val="24"/>
        </w:rPr>
        <w:tab/>
      </w:r>
      <w:r>
        <w:rPr>
          <w:rFonts w:ascii="Arial" w:hAnsi="Arial" w:cs="Arial"/>
          <w:sz w:val="24"/>
          <w:szCs w:val="24"/>
        </w:rPr>
        <w:tab/>
        <w:t>: Kabid. Rehabilitasi dan Rekonstruksi</w:t>
      </w:r>
    </w:p>
    <w:p w:rsidR="008E63C9" w:rsidRDefault="008E63C9" w:rsidP="008E63C9">
      <w:pPr>
        <w:spacing w:after="0"/>
        <w:ind w:left="2268" w:hanging="108"/>
        <w:jc w:val="both"/>
        <w:rPr>
          <w:rFonts w:ascii="Arial" w:hAnsi="Arial" w:cs="Arial"/>
          <w:sz w:val="24"/>
          <w:szCs w:val="24"/>
        </w:rPr>
      </w:pPr>
      <w:r>
        <w:rPr>
          <w:rFonts w:ascii="Arial" w:hAnsi="Arial" w:cs="Arial"/>
          <w:sz w:val="24"/>
          <w:szCs w:val="24"/>
        </w:rPr>
        <w:t xml:space="preserve">  Badan Penanggulangan Bencana Daerah Kabupaten Kepulauan Selayar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8E63C9" w:rsidRDefault="008E63C9" w:rsidP="008E63C9">
      <w:pPr>
        <w:spacing w:after="0" w:line="360" w:lineRule="auto"/>
        <w:jc w:val="both"/>
        <w:rPr>
          <w:rFonts w:ascii="Arial" w:hAnsi="Arial" w:cs="Arial"/>
          <w:sz w:val="24"/>
          <w:szCs w:val="24"/>
        </w:rPr>
      </w:pPr>
      <w:r>
        <w:rPr>
          <w:rFonts w:ascii="Arial" w:hAnsi="Arial" w:cs="Arial"/>
          <w:sz w:val="24"/>
          <w:szCs w:val="24"/>
        </w:rPr>
        <w:t>Selaku atasan pihak pertama, selanjutnya disebut pihak kedua</w:t>
      </w:r>
    </w:p>
    <w:p w:rsidR="008E63C9" w:rsidRDefault="008E63C9" w:rsidP="002F2CE1">
      <w:pPr>
        <w:spacing w:line="240" w:lineRule="auto"/>
        <w:jc w:val="both"/>
        <w:rPr>
          <w:rFonts w:ascii="Arial" w:hAnsi="Arial" w:cs="Arial"/>
          <w:sz w:val="24"/>
          <w:szCs w:val="24"/>
        </w:rPr>
      </w:pPr>
      <w:r>
        <w:rPr>
          <w:rFonts w:ascii="Arial" w:hAnsi="Arial" w:cs="Arial"/>
          <w:sz w:val="24"/>
          <w:szCs w:val="24"/>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E63C9" w:rsidRDefault="008E63C9" w:rsidP="002F2CE1">
      <w:pPr>
        <w:spacing w:line="240" w:lineRule="auto"/>
        <w:jc w:val="both"/>
        <w:rPr>
          <w:rFonts w:ascii="Arial" w:hAnsi="Arial" w:cs="Arial"/>
          <w:sz w:val="24"/>
          <w:szCs w:val="24"/>
        </w:rPr>
      </w:pPr>
      <w:r>
        <w:rPr>
          <w:rFonts w:ascii="Arial" w:hAnsi="Arial" w:cs="Arial"/>
          <w:sz w:val="24"/>
          <w:szCs w:val="24"/>
        </w:rPr>
        <w:t>Pihak kedua akan melakukan supervisi yang diperlukan serta akan melakukan evaluasi terhadap capaian kinerja dari perjanjian ini dan mengambil tindakan yang diperlukan dalam rangka pemberian penghargaan dan sanksi.</w:t>
      </w:r>
    </w:p>
    <w:p w:rsidR="008E63C9" w:rsidRDefault="002F2CE1" w:rsidP="002F2CE1">
      <w:pPr>
        <w:tabs>
          <w:tab w:val="left" w:pos="5103"/>
        </w:tabs>
        <w:jc w:val="both"/>
        <w:rPr>
          <w:rFonts w:ascii="Arial" w:hAnsi="Arial" w:cs="Arial"/>
          <w:sz w:val="24"/>
          <w:szCs w:val="24"/>
        </w:rPr>
      </w:pPr>
      <w:r>
        <w:rPr>
          <w:rFonts w:ascii="Arial" w:hAnsi="Arial" w:cs="Arial"/>
          <w:sz w:val="24"/>
          <w:szCs w:val="24"/>
        </w:rPr>
        <w:tab/>
      </w:r>
      <w:r w:rsidR="008E63C9">
        <w:rPr>
          <w:rFonts w:ascii="Arial" w:hAnsi="Arial" w:cs="Arial"/>
          <w:sz w:val="24"/>
          <w:szCs w:val="24"/>
        </w:rPr>
        <w:t xml:space="preserve">Benteng, 02 Januari 2019      </w:t>
      </w:r>
    </w:p>
    <w:p w:rsidR="008E63C9" w:rsidRDefault="008E63C9" w:rsidP="002F2CE1">
      <w:pPr>
        <w:tabs>
          <w:tab w:val="left" w:pos="5103"/>
        </w:tabs>
        <w:jc w:val="both"/>
        <w:rPr>
          <w:rFonts w:ascii="Arial" w:hAnsi="Arial" w:cs="Arial"/>
          <w:sz w:val="24"/>
          <w:szCs w:val="24"/>
        </w:rPr>
      </w:pPr>
      <w:r>
        <w:rPr>
          <w:rFonts w:ascii="Arial" w:hAnsi="Arial" w:cs="Arial"/>
          <w:sz w:val="24"/>
          <w:szCs w:val="24"/>
        </w:rPr>
        <w:t>P</w:t>
      </w:r>
      <w:r w:rsidR="002F2CE1">
        <w:rPr>
          <w:rFonts w:ascii="Arial" w:hAnsi="Arial" w:cs="Arial"/>
          <w:sz w:val="24"/>
          <w:szCs w:val="24"/>
        </w:rPr>
        <w:t>ihak Kedua,</w:t>
      </w:r>
      <w:r w:rsidR="002F2CE1">
        <w:rPr>
          <w:rFonts w:ascii="Arial" w:hAnsi="Arial" w:cs="Arial"/>
          <w:sz w:val="24"/>
          <w:szCs w:val="24"/>
        </w:rPr>
        <w:tab/>
      </w:r>
      <w:r>
        <w:rPr>
          <w:rFonts w:ascii="Arial" w:hAnsi="Arial" w:cs="Arial"/>
          <w:sz w:val="24"/>
          <w:szCs w:val="24"/>
        </w:rPr>
        <w:t>Pihak Kesatu,</w:t>
      </w:r>
    </w:p>
    <w:p w:rsidR="008E63C9" w:rsidRDefault="008E63C9" w:rsidP="008E63C9">
      <w:pPr>
        <w:jc w:val="both"/>
        <w:rPr>
          <w:rFonts w:ascii="Arial" w:hAnsi="Arial" w:cs="Arial"/>
          <w:sz w:val="24"/>
          <w:szCs w:val="24"/>
        </w:rPr>
      </w:pPr>
    </w:p>
    <w:p w:rsidR="002F2CE1" w:rsidRDefault="002F2CE1" w:rsidP="002F2CE1">
      <w:pPr>
        <w:spacing w:after="0" w:line="360" w:lineRule="auto"/>
        <w:jc w:val="both"/>
        <w:rPr>
          <w:rFonts w:ascii="Arial" w:hAnsi="Arial" w:cs="Arial"/>
          <w:b/>
          <w:sz w:val="24"/>
          <w:szCs w:val="24"/>
          <w:u w:val="single"/>
        </w:rPr>
      </w:pPr>
    </w:p>
    <w:p w:rsidR="008E63C9" w:rsidRDefault="008E63C9" w:rsidP="002F2CE1">
      <w:pPr>
        <w:tabs>
          <w:tab w:val="left" w:pos="5103"/>
        </w:tabs>
        <w:spacing w:after="0" w:line="360" w:lineRule="auto"/>
        <w:jc w:val="both"/>
        <w:rPr>
          <w:rFonts w:ascii="Arial" w:hAnsi="Arial"/>
          <w:b/>
          <w:sz w:val="28"/>
          <w:szCs w:val="28"/>
        </w:rPr>
      </w:pPr>
      <w:r>
        <w:rPr>
          <w:rFonts w:ascii="Arial" w:hAnsi="Arial" w:cs="Arial"/>
          <w:b/>
          <w:sz w:val="24"/>
          <w:szCs w:val="24"/>
          <w:u w:val="single"/>
        </w:rPr>
        <w:t>SYAIFUL BAHRI, ST.</w:t>
      </w:r>
      <w:r w:rsidRPr="000D2DAD">
        <w:rPr>
          <w:rFonts w:ascii="Arial" w:hAnsi="Arial" w:cs="Arial"/>
          <w:b/>
          <w:sz w:val="24"/>
          <w:szCs w:val="24"/>
        </w:rPr>
        <w:tab/>
      </w:r>
      <w:r w:rsidRPr="007133E4">
        <w:rPr>
          <w:rFonts w:ascii="Arial" w:hAnsi="Arial" w:cs="Arial"/>
          <w:b/>
          <w:sz w:val="24"/>
          <w:szCs w:val="24"/>
          <w:u w:val="single"/>
        </w:rPr>
        <w:t>RAJA DEWI, S. Sos</w:t>
      </w:r>
    </w:p>
    <w:p w:rsidR="002F2CE1" w:rsidRPr="00E041AE" w:rsidRDefault="002F2CE1" w:rsidP="002F2CE1">
      <w:pPr>
        <w:autoSpaceDE w:val="0"/>
        <w:autoSpaceDN w:val="0"/>
        <w:adjustRightInd w:val="0"/>
        <w:spacing w:after="0" w:line="240" w:lineRule="auto"/>
        <w:jc w:val="center"/>
        <w:rPr>
          <w:rFonts w:ascii="Arial" w:hAnsi="Arial" w:cs="Arial"/>
          <w:b/>
          <w:sz w:val="24"/>
          <w:szCs w:val="24"/>
        </w:rPr>
      </w:pPr>
      <w:r>
        <w:rPr>
          <w:rFonts w:ascii="Arial" w:hAnsi="Arial" w:cs="Arial"/>
          <w:b/>
          <w:bCs/>
          <w:sz w:val="24"/>
          <w:szCs w:val="24"/>
        </w:rPr>
        <w:lastRenderedPageBreak/>
        <w:t>RENCANA</w:t>
      </w:r>
      <w:r w:rsidRPr="00E041AE">
        <w:rPr>
          <w:rFonts w:ascii="Arial" w:hAnsi="Arial" w:cs="Arial"/>
          <w:b/>
          <w:bCs/>
          <w:sz w:val="24"/>
          <w:szCs w:val="24"/>
        </w:rPr>
        <w:t xml:space="preserve"> KINERJA TAHUN</w:t>
      </w:r>
      <w:r>
        <w:rPr>
          <w:rFonts w:ascii="Arial" w:hAnsi="Arial" w:cs="Arial"/>
          <w:b/>
          <w:sz w:val="24"/>
          <w:szCs w:val="24"/>
        </w:rPr>
        <w:t xml:space="preserve"> 2019</w:t>
      </w:r>
    </w:p>
    <w:p w:rsidR="002F2CE1" w:rsidRDefault="002F2CE1" w:rsidP="002F2CE1">
      <w:pPr>
        <w:autoSpaceDE w:val="0"/>
        <w:autoSpaceDN w:val="0"/>
        <w:adjustRightInd w:val="0"/>
        <w:spacing w:after="0" w:line="240" w:lineRule="auto"/>
        <w:jc w:val="center"/>
        <w:rPr>
          <w:rFonts w:ascii="Arial" w:hAnsi="Arial" w:cs="Arial"/>
          <w:b/>
          <w:sz w:val="24"/>
          <w:szCs w:val="24"/>
        </w:rPr>
      </w:pPr>
      <w:r w:rsidRPr="00E041AE">
        <w:rPr>
          <w:rFonts w:ascii="Arial" w:hAnsi="Arial" w:cs="Arial"/>
          <w:b/>
          <w:sz w:val="24"/>
          <w:szCs w:val="24"/>
        </w:rPr>
        <w:t>BADAN PENANGGULANGAN BENCANA DAERAH</w:t>
      </w:r>
    </w:p>
    <w:p w:rsidR="002F2CE1" w:rsidRDefault="002F2CE1" w:rsidP="002F2CE1">
      <w:pPr>
        <w:autoSpaceDE w:val="0"/>
        <w:autoSpaceDN w:val="0"/>
        <w:adjustRightInd w:val="0"/>
        <w:spacing w:after="0" w:line="240" w:lineRule="auto"/>
        <w:jc w:val="center"/>
        <w:rPr>
          <w:rFonts w:ascii="Arial" w:hAnsi="Arial" w:cs="Arial"/>
          <w:b/>
          <w:sz w:val="24"/>
          <w:szCs w:val="24"/>
        </w:rPr>
      </w:pPr>
    </w:p>
    <w:p w:rsidR="002F2CE1" w:rsidRPr="005A3349" w:rsidRDefault="002F2CE1" w:rsidP="002F2CE1">
      <w:pPr>
        <w:autoSpaceDE w:val="0"/>
        <w:autoSpaceDN w:val="0"/>
        <w:adjustRightInd w:val="0"/>
        <w:spacing w:after="0" w:line="240" w:lineRule="auto"/>
        <w:jc w:val="both"/>
        <w:rPr>
          <w:rFonts w:ascii="Arial" w:hAnsi="Arial" w:cs="Arial"/>
          <w:sz w:val="24"/>
          <w:szCs w:val="24"/>
        </w:rPr>
      </w:pPr>
      <w:r w:rsidRPr="005A3349">
        <w:rPr>
          <w:rFonts w:ascii="Arial" w:hAnsi="Arial" w:cs="Arial"/>
          <w:sz w:val="24"/>
          <w:szCs w:val="24"/>
        </w:rPr>
        <w:t>JABATAN :</w:t>
      </w:r>
      <w:r>
        <w:rPr>
          <w:rFonts w:ascii="Arial" w:hAnsi="Arial" w:cs="Arial"/>
          <w:sz w:val="24"/>
          <w:szCs w:val="24"/>
        </w:rPr>
        <w:t xml:space="preserve"> KASI. REHABILITASI</w:t>
      </w:r>
    </w:p>
    <w:p w:rsidR="002F2CE1" w:rsidRPr="00E041AE" w:rsidRDefault="002F2CE1" w:rsidP="002F2CE1">
      <w:pPr>
        <w:autoSpaceDE w:val="0"/>
        <w:autoSpaceDN w:val="0"/>
        <w:adjustRightInd w:val="0"/>
        <w:spacing w:after="0" w:line="240" w:lineRule="auto"/>
        <w:jc w:val="center"/>
        <w:rPr>
          <w:rFonts w:ascii="Arial" w:hAnsi="Arial" w:cs="Arial"/>
          <w:b/>
          <w:sz w:val="24"/>
          <w:szCs w:val="24"/>
        </w:rPr>
      </w:pPr>
    </w:p>
    <w:tbl>
      <w:tblPr>
        <w:tblStyle w:val="TableGrid"/>
        <w:tblpPr w:leftFromText="180" w:rightFromText="180" w:vertAnchor="text" w:tblpX="-918" w:tblpY="1"/>
        <w:tblOverlap w:val="never"/>
        <w:tblW w:w="9747" w:type="dxa"/>
        <w:tblLook w:val="04A0"/>
      </w:tblPr>
      <w:tblGrid>
        <w:gridCol w:w="675"/>
        <w:gridCol w:w="3661"/>
        <w:gridCol w:w="3710"/>
        <w:gridCol w:w="1701"/>
      </w:tblGrid>
      <w:tr w:rsidR="002F2CE1" w:rsidRPr="00E041AE" w:rsidTr="008716FB">
        <w:trPr>
          <w:trHeight w:val="422"/>
        </w:trPr>
        <w:tc>
          <w:tcPr>
            <w:tcW w:w="675" w:type="dxa"/>
            <w:shd w:val="clear" w:color="auto" w:fill="FFC000"/>
            <w:vAlign w:val="center"/>
          </w:tcPr>
          <w:p w:rsidR="002F2CE1" w:rsidRPr="00E041AE" w:rsidRDefault="002F2CE1" w:rsidP="002F2CE1">
            <w:pPr>
              <w:jc w:val="center"/>
              <w:rPr>
                <w:rFonts w:ascii="Arial" w:hAnsi="Arial" w:cs="Arial"/>
                <w:b/>
                <w:sz w:val="24"/>
                <w:szCs w:val="24"/>
              </w:rPr>
            </w:pPr>
            <w:r w:rsidRPr="00E041AE">
              <w:rPr>
                <w:rFonts w:ascii="Arial" w:hAnsi="Arial" w:cs="Arial"/>
                <w:b/>
                <w:sz w:val="24"/>
                <w:szCs w:val="24"/>
              </w:rPr>
              <w:t>NO</w:t>
            </w:r>
          </w:p>
        </w:tc>
        <w:tc>
          <w:tcPr>
            <w:tcW w:w="3661" w:type="dxa"/>
            <w:shd w:val="clear" w:color="auto" w:fill="FFC000"/>
            <w:vAlign w:val="center"/>
          </w:tcPr>
          <w:p w:rsidR="002F2CE1" w:rsidRPr="00E041AE" w:rsidRDefault="002F2CE1" w:rsidP="002F2CE1">
            <w:pPr>
              <w:jc w:val="center"/>
              <w:rPr>
                <w:rFonts w:ascii="Arial" w:hAnsi="Arial" w:cs="Arial"/>
                <w:b/>
                <w:sz w:val="24"/>
                <w:szCs w:val="24"/>
              </w:rPr>
            </w:pPr>
            <w:r w:rsidRPr="00E041AE">
              <w:rPr>
                <w:rFonts w:ascii="Arial" w:hAnsi="Arial" w:cs="Arial"/>
                <w:b/>
                <w:sz w:val="24"/>
                <w:szCs w:val="24"/>
              </w:rPr>
              <w:t>SASARAN STRATEGIS</w:t>
            </w:r>
          </w:p>
        </w:tc>
        <w:tc>
          <w:tcPr>
            <w:tcW w:w="3710" w:type="dxa"/>
            <w:shd w:val="clear" w:color="auto" w:fill="FFC000"/>
            <w:vAlign w:val="center"/>
          </w:tcPr>
          <w:p w:rsidR="002F2CE1" w:rsidRPr="00E041AE" w:rsidRDefault="002F2CE1" w:rsidP="002F2CE1">
            <w:pPr>
              <w:jc w:val="center"/>
              <w:rPr>
                <w:rFonts w:ascii="Arial" w:hAnsi="Arial" w:cs="Arial"/>
                <w:b/>
                <w:sz w:val="24"/>
                <w:szCs w:val="24"/>
              </w:rPr>
            </w:pPr>
            <w:r w:rsidRPr="00E041AE">
              <w:rPr>
                <w:rFonts w:ascii="Arial" w:hAnsi="Arial" w:cs="Arial"/>
                <w:b/>
                <w:sz w:val="24"/>
                <w:szCs w:val="24"/>
              </w:rPr>
              <w:t>INDIKATOR KINERJA</w:t>
            </w:r>
          </w:p>
        </w:tc>
        <w:tc>
          <w:tcPr>
            <w:tcW w:w="1701" w:type="dxa"/>
            <w:tcBorders>
              <w:bottom w:val="single" w:sz="4" w:space="0" w:color="auto"/>
            </w:tcBorders>
            <w:shd w:val="clear" w:color="auto" w:fill="FFC000"/>
            <w:vAlign w:val="center"/>
          </w:tcPr>
          <w:p w:rsidR="002F2CE1" w:rsidRPr="00E041AE" w:rsidRDefault="002F2CE1" w:rsidP="002F2CE1">
            <w:pPr>
              <w:jc w:val="center"/>
              <w:rPr>
                <w:rFonts w:ascii="Arial" w:hAnsi="Arial" w:cs="Arial"/>
                <w:b/>
                <w:sz w:val="24"/>
                <w:szCs w:val="24"/>
              </w:rPr>
            </w:pPr>
            <w:r w:rsidRPr="00E041AE">
              <w:rPr>
                <w:rFonts w:ascii="Arial" w:hAnsi="Arial" w:cs="Arial"/>
                <w:b/>
                <w:sz w:val="24"/>
                <w:szCs w:val="24"/>
              </w:rPr>
              <w:t>TARGET</w:t>
            </w:r>
          </w:p>
        </w:tc>
      </w:tr>
      <w:tr w:rsidR="002F2CE1" w:rsidRPr="00E041AE" w:rsidTr="002F2CE1">
        <w:trPr>
          <w:trHeight w:val="697"/>
        </w:trPr>
        <w:tc>
          <w:tcPr>
            <w:tcW w:w="675" w:type="dxa"/>
            <w:tcBorders>
              <w:left w:val="single" w:sz="4" w:space="0" w:color="auto"/>
              <w:bottom w:val="single" w:sz="4" w:space="0" w:color="auto"/>
            </w:tcBorders>
          </w:tcPr>
          <w:p w:rsidR="002F2CE1" w:rsidRPr="00E041AE" w:rsidRDefault="002F2CE1" w:rsidP="002F2CE1">
            <w:pPr>
              <w:rPr>
                <w:rFonts w:ascii="Arial" w:hAnsi="Arial" w:cs="Arial"/>
                <w:sz w:val="24"/>
                <w:szCs w:val="24"/>
              </w:rPr>
            </w:pPr>
            <w:r w:rsidRPr="00E041AE">
              <w:rPr>
                <w:rFonts w:ascii="Arial" w:hAnsi="Arial" w:cs="Arial"/>
                <w:sz w:val="24"/>
                <w:szCs w:val="24"/>
              </w:rPr>
              <w:t>1.</w:t>
            </w:r>
          </w:p>
          <w:p w:rsidR="002F2CE1" w:rsidRPr="00E041AE" w:rsidRDefault="002F2CE1" w:rsidP="002F2CE1">
            <w:pPr>
              <w:rPr>
                <w:rFonts w:ascii="Arial" w:hAnsi="Arial" w:cs="Arial"/>
                <w:sz w:val="24"/>
                <w:szCs w:val="24"/>
              </w:rPr>
            </w:pPr>
          </w:p>
        </w:tc>
        <w:tc>
          <w:tcPr>
            <w:tcW w:w="3661" w:type="dxa"/>
            <w:tcBorders>
              <w:bottom w:val="single" w:sz="4" w:space="0" w:color="auto"/>
            </w:tcBorders>
          </w:tcPr>
          <w:p w:rsidR="002F2CE1" w:rsidRPr="00E041AE" w:rsidRDefault="002F2CE1" w:rsidP="002F2CE1">
            <w:pPr>
              <w:rPr>
                <w:rFonts w:ascii="Arial" w:hAnsi="Arial" w:cs="Arial"/>
                <w:sz w:val="24"/>
                <w:szCs w:val="24"/>
              </w:rPr>
            </w:pPr>
            <w:r w:rsidRPr="00E041AE">
              <w:rPr>
                <w:rFonts w:ascii="Arial" w:hAnsi="Arial" w:cs="Arial"/>
                <w:sz w:val="24"/>
                <w:szCs w:val="24"/>
              </w:rPr>
              <w:t>Meningkatnya kepuasan masyarakat terhadap pelayanan pasca bencana</w:t>
            </w:r>
          </w:p>
        </w:tc>
        <w:tc>
          <w:tcPr>
            <w:tcW w:w="3710" w:type="dxa"/>
            <w:tcBorders>
              <w:bottom w:val="single" w:sz="4" w:space="0" w:color="auto"/>
              <w:right w:val="single" w:sz="4" w:space="0" w:color="auto"/>
            </w:tcBorders>
          </w:tcPr>
          <w:p w:rsidR="002F2CE1" w:rsidRPr="00E041AE" w:rsidRDefault="002F2CE1" w:rsidP="002F2CE1">
            <w:pPr>
              <w:rPr>
                <w:rFonts w:ascii="Arial" w:hAnsi="Arial" w:cs="Arial"/>
                <w:sz w:val="24"/>
                <w:szCs w:val="24"/>
              </w:rPr>
            </w:pPr>
            <w:r>
              <w:rPr>
                <w:rFonts w:ascii="Arial" w:hAnsi="Arial" w:cs="Arial"/>
                <w:sz w:val="24"/>
                <w:szCs w:val="24"/>
              </w:rPr>
              <w:t>Jumlah Kegiatan Assesment yang difasilitasi</w:t>
            </w:r>
          </w:p>
        </w:tc>
        <w:tc>
          <w:tcPr>
            <w:tcW w:w="1701" w:type="dxa"/>
            <w:tcBorders>
              <w:top w:val="single" w:sz="4" w:space="0" w:color="auto"/>
              <w:left w:val="single" w:sz="4" w:space="0" w:color="auto"/>
              <w:bottom w:val="single" w:sz="4" w:space="0" w:color="auto"/>
              <w:right w:val="single" w:sz="4" w:space="0" w:color="auto"/>
            </w:tcBorders>
          </w:tcPr>
          <w:p w:rsidR="002F2CE1" w:rsidRPr="00E041AE" w:rsidRDefault="002F2CE1" w:rsidP="002F2CE1">
            <w:pPr>
              <w:rPr>
                <w:rFonts w:ascii="Arial" w:hAnsi="Arial" w:cs="Arial"/>
                <w:sz w:val="24"/>
                <w:szCs w:val="24"/>
              </w:rPr>
            </w:pPr>
            <w:r>
              <w:rPr>
                <w:rFonts w:ascii="Arial" w:hAnsi="Arial" w:cs="Arial"/>
                <w:sz w:val="24"/>
                <w:szCs w:val="24"/>
              </w:rPr>
              <w:t>1 Dokumen</w:t>
            </w:r>
          </w:p>
        </w:tc>
      </w:tr>
      <w:tr w:rsidR="002F2CE1" w:rsidRPr="00E041AE" w:rsidTr="002F2CE1">
        <w:trPr>
          <w:trHeight w:val="569"/>
        </w:trPr>
        <w:tc>
          <w:tcPr>
            <w:tcW w:w="675" w:type="dxa"/>
            <w:tcBorders>
              <w:top w:val="single" w:sz="4" w:space="0" w:color="auto"/>
              <w:left w:val="single" w:sz="4" w:space="0" w:color="auto"/>
              <w:bottom w:val="single" w:sz="4" w:space="0" w:color="auto"/>
            </w:tcBorders>
          </w:tcPr>
          <w:p w:rsidR="002F2CE1" w:rsidRPr="00E041AE" w:rsidRDefault="002F2CE1" w:rsidP="002F2CE1">
            <w:pPr>
              <w:rPr>
                <w:rFonts w:ascii="Arial" w:hAnsi="Arial" w:cs="Arial"/>
                <w:sz w:val="24"/>
                <w:szCs w:val="24"/>
              </w:rPr>
            </w:pPr>
            <w:r w:rsidRPr="00E041AE">
              <w:rPr>
                <w:rFonts w:ascii="Arial" w:hAnsi="Arial" w:cs="Arial"/>
                <w:sz w:val="24"/>
                <w:szCs w:val="24"/>
              </w:rPr>
              <w:t>2.</w:t>
            </w:r>
          </w:p>
        </w:tc>
        <w:tc>
          <w:tcPr>
            <w:tcW w:w="3661" w:type="dxa"/>
            <w:tcBorders>
              <w:top w:val="single" w:sz="4" w:space="0" w:color="auto"/>
              <w:bottom w:val="single" w:sz="4" w:space="0" w:color="auto"/>
            </w:tcBorders>
          </w:tcPr>
          <w:p w:rsidR="002F2CE1" w:rsidRPr="00E041AE" w:rsidRDefault="002F2CE1" w:rsidP="002F2CE1">
            <w:pPr>
              <w:rPr>
                <w:rFonts w:ascii="Arial" w:hAnsi="Arial" w:cs="Arial"/>
                <w:sz w:val="24"/>
                <w:szCs w:val="24"/>
              </w:rPr>
            </w:pPr>
          </w:p>
        </w:tc>
        <w:tc>
          <w:tcPr>
            <w:tcW w:w="3710" w:type="dxa"/>
            <w:tcBorders>
              <w:top w:val="single" w:sz="4" w:space="0" w:color="auto"/>
              <w:bottom w:val="single" w:sz="4" w:space="0" w:color="auto"/>
              <w:right w:val="single" w:sz="4" w:space="0" w:color="auto"/>
            </w:tcBorders>
          </w:tcPr>
          <w:p w:rsidR="002F2CE1" w:rsidRPr="00E041AE" w:rsidRDefault="002F2CE1" w:rsidP="002F2CE1">
            <w:pPr>
              <w:rPr>
                <w:rFonts w:ascii="Arial" w:hAnsi="Arial" w:cs="Arial"/>
                <w:sz w:val="24"/>
                <w:szCs w:val="24"/>
              </w:rPr>
            </w:pPr>
            <w:r>
              <w:rPr>
                <w:rFonts w:ascii="Arial" w:hAnsi="Arial" w:cs="Arial"/>
                <w:sz w:val="24"/>
                <w:szCs w:val="24"/>
              </w:rPr>
              <w:t>Jumlah Rumah Masyarakat Pasca Bencana yang Diperbaiki</w:t>
            </w:r>
          </w:p>
        </w:tc>
        <w:tc>
          <w:tcPr>
            <w:tcW w:w="1701" w:type="dxa"/>
            <w:tcBorders>
              <w:top w:val="single" w:sz="4" w:space="0" w:color="auto"/>
              <w:left w:val="single" w:sz="4" w:space="0" w:color="auto"/>
              <w:bottom w:val="single" w:sz="4" w:space="0" w:color="auto"/>
              <w:right w:val="single" w:sz="4" w:space="0" w:color="auto"/>
            </w:tcBorders>
          </w:tcPr>
          <w:p w:rsidR="002F2CE1" w:rsidRPr="00E041AE" w:rsidRDefault="004A4A05" w:rsidP="002F2CE1">
            <w:pPr>
              <w:rPr>
                <w:rFonts w:ascii="Arial" w:hAnsi="Arial" w:cs="Arial"/>
                <w:sz w:val="24"/>
                <w:szCs w:val="24"/>
              </w:rPr>
            </w:pPr>
            <w:r>
              <w:rPr>
                <w:rFonts w:ascii="Arial" w:hAnsi="Arial" w:cs="Arial"/>
                <w:sz w:val="24"/>
                <w:szCs w:val="24"/>
              </w:rPr>
              <w:t>75 kk</w:t>
            </w:r>
          </w:p>
        </w:tc>
      </w:tr>
      <w:tr w:rsidR="002F2CE1" w:rsidRPr="00E041AE" w:rsidTr="002F2CE1">
        <w:trPr>
          <w:trHeight w:val="216"/>
        </w:trPr>
        <w:tc>
          <w:tcPr>
            <w:tcW w:w="675" w:type="dxa"/>
            <w:tcBorders>
              <w:top w:val="single" w:sz="4" w:space="0" w:color="auto"/>
              <w:left w:val="single" w:sz="4" w:space="0" w:color="auto"/>
              <w:bottom w:val="single" w:sz="4" w:space="0" w:color="auto"/>
            </w:tcBorders>
          </w:tcPr>
          <w:p w:rsidR="002F2CE1" w:rsidRPr="009A6854" w:rsidRDefault="002F2CE1" w:rsidP="002F2CE1">
            <w:pPr>
              <w:rPr>
                <w:rFonts w:ascii="Arial" w:hAnsi="Arial" w:cs="Arial"/>
                <w:sz w:val="24"/>
                <w:szCs w:val="24"/>
              </w:rPr>
            </w:pPr>
            <w:r>
              <w:rPr>
                <w:rFonts w:ascii="Arial" w:hAnsi="Arial" w:cs="Arial"/>
                <w:sz w:val="24"/>
                <w:szCs w:val="24"/>
              </w:rPr>
              <w:t>3.</w:t>
            </w:r>
          </w:p>
        </w:tc>
        <w:tc>
          <w:tcPr>
            <w:tcW w:w="3661" w:type="dxa"/>
            <w:tcBorders>
              <w:top w:val="single" w:sz="4" w:space="0" w:color="auto"/>
              <w:bottom w:val="single" w:sz="4" w:space="0" w:color="auto"/>
            </w:tcBorders>
          </w:tcPr>
          <w:p w:rsidR="002F2CE1" w:rsidRPr="00E041AE" w:rsidRDefault="002F2CE1" w:rsidP="002F2CE1">
            <w:pPr>
              <w:rPr>
                <w:rFonts w:ascii="Arial" w:hAnsi="Arial" w:cs="Arial"/>
                <w:sz w:val="24"/>
                <w:szCs w:val="24"/>
              </w:rPr>
            </w:pPr>
          </w:p>
        </w:tc>
        <w:tc>
          <w:tcPr>
            <w:tcW w:w="3710" w:type="dxa"/>
            <w:tcBorders>
              <w:top w:val="single" w:sz="4" w:space="0" w:color="auto"/>
              <w:bottom w:val="single" w:sz="4" w:space="0" w:color="auto"/>
              <w:right w:val="single" w:sz="4" w:space="0" w:color="auto"/>
            </w:tcBorders>
          </w:tcPr>
          <w:p w:rsidR="002F2CE1" w:rsidRPr="00994E86" w:rsidRDefault="002F2CE1" w:rsidP="002F2CE1">
            <w:pPr>
              <w:rPr>
                <w:rFonts w:ascii="Arial" w:hAnsi="Arial" w:cs="Arial"/>
                <w:sz w:val="24"/>
                <w:szCs w:val="24"/>
              </w:rPr>
            </w:pPr>
            <w:r>
              <w:rPr>
                <w:rFonts w:ascii="Arial" w:hAnsi="Arial" w:cs="Arial"/>
                <w:sz w:val="24"/>
                <w:szCs w:val="24"/>
              </w:rPr>
              <w:t>Jumlah Kegiatan Koordinasi dan Evaluasi Pasca Bencana</w:t>
            </w:r>
          </w:p>
        </w:tc>
        <w:tc>
          <w:tcPr>
            <w:tcW w:w="1701" w:type="dxa"/>
            <w:tcBorders>
              <w:top w:val="single" w:sz="4" w:space="0" w:color="auto"/>
              <w:left w:val="single" w:sz="4" w:space="0" w:color="auto"/>
              <w:bottom w:val="single" w:sz="4" w:space="0" w:color="auto"/>
              <w:right w:val="single" w:sz="4" w:space="0" w:color="auto"/>
            </w:tcBorders>
          </w:tcPr>
          <w:p w:rsidR="002F2CE1" w:rsidRPr="00E041AE" w:rsidRDefault="002F2CE1" w:rsidP="002F2CE1">
            <w:pPr>
              <w:rPr>
                <w:rFonts w:ascii="Arial" w:hAnsi="Arial" w:cs="Arial"/>
                <w:sz w:val="24"/>
                <w:szCs w:val="24"/>
              </w:rPr>
            </w:pPr>
            <w:r w:rsidRPr="00E041AE">
              <w:rPr>
                <w:rFonts w:ascii="Arial" w:hAnsi="Arial" w:cs="Arial"/>
                <w:sz w:val="24"/>
                <w:szCs w:val="24"/>
              </w:rPr>
              <w:t>10 kali</w:t>
            </w:r>
          </w:p>
        </w:tc>
      </w:tr>
      <w:tr w:rsidR="002F2CE1" w:rsidRPr="00E041AE" w:rsidTr="002F2CE1">
        <w:trPr>
          <w:trHeight w:val="269"/>
        </w:trPr>
        <w:tc>
          <w:tcPr>
            <w:tcW w:w="675" w:type="dxa"/>
            <w:tcBorders>
              <w:top w:val="single" w:sz="4" w:space="0" w:color="auto"/>
              <w:left w:val="single" w:sz="4" w:space="0" w:color="auto"/>
              <w:bottom w:val="single" w:sz="4" w:space="0" w:color="auto"/>
            </w:tcBorders>
          </w:tcPr>
          <w:p w:rsidR="002F2CE1" w:rsidRPr="009A6854" w:rsidRDefault="002F2CE1" w:rsidP="002F2CE1">
            <w:pPr>
              <w:rPr>
                <w:rFonts w:ascii="Arial" w:hAnsi="Arial" w:cs="Arial"/>
                <w:sz w:val="24"/>
                <w:szCs w:val="24"/>
              </w:rPr>
            </w:pPr>
            <w:r>
              <w:rPr>
                <w:rFonts w:ascii="Arial" w:hAnsi="Arial" w:cs="Arial"/>
                <w:sz w:val="24"/>
                <w:szCs w:val="24"/>
              </w:rPr>
              <w:t>4.</w:t>
            </w:r>
          </w:p>
        </w:tc>
        <w:tc>
          <w:tcPr>
            <w:tcW w:w="3661" w:type="dxa"/>
            <w:tcBorders>
              <w:top w:val="single" w:sz="4" w:space="0" w:color="auto"/>
              <w:bottom w:val="single" w:sz="4" w:space="0" w:color="auto"/>
            </w:tcBorders>
          </w:tcPr>
          <w:p w:rsidR="002F2CE1" w:rsidRPr="00E041AE" w:rsidRDefault="002F2CE1" w:rsidP="002F2CE1">
            <w:pPr>
              <w:rPr>
                <w:rFonts w:ascii="Arial" w:hAnsi="Arial" w:cs="Arial"/>
                <w:sz w:val="24"/>
                <w:szCs w:val="24"/>
              </w:rPr>
            </w:pPr>
          </w:p>
        </w:tc>
        <w:tc>
          <w:tcPr>
            <w:tcW w:w="3710" w:type="dxa"/>
            <w:tcBorders>
              <w:top w:val="single" w:sz="4" w:space="0" w:color="auto"/>
              <w:bottom w:val="single" w:sz="4" w:space="0" w:color="auto"/>
              <w:right w:val="single" w:sz="4" w:space="0" w:color="auto"/>
            </w:tcBorders>
          </w:tcPr>
          <w:p w:rsidR="002F2CE1" w:rsidRPr="00994E86" w:rsidRDefault="002F2CE1" w:rsidP="002F2CE1">
            <w:pPr>
              <w:rPr>
                <w:rFonts w:ascii="Arial" w:hAnsi="Arial" w:cs="Arial"/>
                <w:sz w:val="24"/>
                <w:szCs w:val="24"/>
              </w:rPr>
            </w:pPr>
            <w:r>
              <w:rPr>
                <w:rFonts w:ascii="Arial" w:hAnsi="Arial" w:cs="Arial"/>
                <w:sz w:val="24"/>
                <w:szCs w:val="24"/>
              </w:rPr>
              <w:t>Jumlah Kegiatan Monitoring dan Evaluasi Pasca Bencana</w:t>
            </w:r>
          </w:p>
        </w:tc>
        <w:tc>
          <w:tcPr>
            <w:tcW w:w="1701" w:type="dxa"/>
            <w:tcBorders>
              <w:top w:val="single" w:sz="4" w:space="0" w:color="auto"/>
              <w:left w:val="single" w:sz="4" w:space="0" w:color="auto"/>
              <w:bottom w:val="single" w:sz="4" w:space="0" w:color="auto"/>
              <w:right w:val="single" w:sz="4" w:space="0" w:color="auto"/>
            </w:tcBorders>
          </w:tcPr>
          <w:p w:rsidR="002F2CE1" w:rsidRPr="00994E86" w:rsidRDefault="002F2CE1" w:rsidP="002F2CE1">
            <w:pPr>
              <w:rPr>
                <w:rFonts w:ascii="Arial" w:hAnsi="Arial" w:cs="Arial"/>
                <w:sz w:val="24"/>
                <w:szCs w:val="24"/>
              </w:rPr>
            </w:pPr>
            <w:r>
              <w:rPr>
                <w:rFonts w:ascii="Arial" w:hAnsi="Arial" w:cs="Arial"/>
                <w:sz w:val="24"/>
                <w:szCs w:val="24"/>
              </w:rPr>
              <w:t>1 Dokumen</w:t>
            </w:r>
          </w:p>
        </w:tc>
      </w:tr>
      <w:tr w:rsidR="002F2CE1" w:rsidRPr="00E041AE" w:rsidTr="002F2CE1">
        <w:trPr>
          <w:trHeight w:val="232"/>
        </w:trPr>
        <w:tc>
          <w:tcPr>
            <w:tcW w:w="675" w:type="dxa"/>
            <w:tcBorders>
              <w:top w:val="single" w:sz="4" w:space="0" w:color="auto"/>
              <w:left w:val="single" w:sz="4" w:space="0" w:color="auto"/>
              <w:bottom w:val="single" w:sz="4" w:space="0" w:color="auto"/>
            </w:tcBorders>
          </w:tcPr>
          <w:p w:rsidR="002F2CE1" w:rsidRPr="009A6854" w:rsidRDefault="002F2CE1" w:rsidP="002F2CE1">
            <w:pPr>
              <w:rPr>
                <w:rFonts w:ascii="Arial" w:hAnsi="Arial" w:cs="Arial"/>
                <w:sz w:val="24"/>
                <w:szCs w:val="24"/>
              </w:rPr>
            </w:pPr>
            <w:r>
              <w:rPr>
                <w:rFonts w:ascii="Arial" w:hAnsi="Arial" w:cs="Arial"/>
                <w:sz w:val="24"/>
                <w:szCs w:val="24"/>
              </w:rPr>
              <w:t>5.</w:t>
            </w:r>
          </w:p>
        </w:tc>
        <w:tc>
          <w:tcPr>
            <w:tcW w:w="3661" w:type="dxa"/>
            <w:tcBorders>
              <w:top w:val="single" w:sz="4" w:space="0" w:color="auto"/>
            </w:tcBorders>
          </w:tcPr>
          <w:p w:rsidR="002F2CE1" w:rsidRPr="00E041AE" w:rsidRDefault="002F2CE1" w:rsidP="002F2CE1">
            <w:pPr>
              <w:rPr>
                <w:rFonts w:ascii="Arial" w:hAnsi="Arial" w:cs="Arial"/>
                <w:sz w:val="24"/>
                <w:szCs w:val="24"/>
              </w:rPr>
            </w:pPr>
          </w:p>
        </w:tc>
        <w:tc>
          <w:tcPr>
            <w:tcW w:w="3710" w:type="dxa"/>
            <w:tcBorders>
              <w:top w:val="single" w:sz="4" w:space="0" w:color="auto"/>
              <w:right w:val="single" w:sz="4" w:space="0" w:color="auto"/>
            </w:tcBorders>
          </w:tcPr>
          <w:p w:rsidR="002F2CE1" w:rsidRPr="00994E86" w:rsidRDefault="002F2CE1" w:rsidP="002F2CE1">
            <w:pPr>
              <w:rPr>
                <w:rFonts w:ascii="Arial" w:hAnsi="Arial" w:cs="Arial"/>
                <w:sz w:val="24"/>
                <w:szCs w:val="24"/>
              </w:rPr>
            </w:pPr>
            <w:r>
              <w:rPr>
                <w:rFonts w:ascii="Arial" w:hAnsi="Arial" w:cs="Arial"/>
                <w:sz w:val="24"/>
                <w:szCs w:val="24"/>
              </w:rPr>
              <w:t>Cakupan Jenis Material yang difasilitasi</w:t>
            </w:r>
          </w:p>
        </w:tc>
        <w:tc>
          <w:tcPr>
            <w:tcW w:w="1701" w:type="dxa"/>
            <w:tcBorders>
              <w:top w:val="single" w:sz="4" w:space="0" w:color="auto"/>
              <w:left w:val="single" w:sz="4" w:space="0" w:color="auto"/>
              <w:bottom w:val="single" w:sz="4" w:space="0" w:color="auto"/>
              <w:right w:val="single" w:sz="4" w:space="0" w:color="auto"/>
            </w:tcBorders>
          </w:tcPr>
          <w:p w:rsidR="002F2CE1" w:rsidRPr="00994E86" w:rsidRDefault="002F2CE1" w:rsidP="002F2CE1">
            <w:pPr>
              <w:rPr>
                <w:rFonts w:ascii="Arial" w:hAnsi="Arial" w:cs="Arial"/>
                <w:sz w:val="24"/>
                <w:szCs w:val="24"/>
              </w:rPr>
            </w:pPr>
            <w:r>
              <w:rPr>
                <w:rFonts w:ascii="Arial" w:hAnsi="Arial" w:cs="Arial"/>
                <w:sz w:val="24"/>
                <w:szCs w:val="24"/>
              </w:rPr>
              <w:t>2. 805 Meter</w:t>
            </w:r>
          </w:p>
        </w:tc>
      </w:tr>
    </w:tbl>
    <w:p w:rsidR="002F2CE1" w:rsidRPr="00230A58" w:rsidRDefault="002F2CE1" w:rsidP="002F2CE1">
      <w:pPr>
        <w:rPr>
          <w:rFonts w:ascii="Arial" w:hAnsi="Arial" w:cs="Arial"/>
          <w:sz w:val="10"/>
          <w:szCs w:val="24"/>
        </w:rPr>
      </w:pPr>
    </w:p>
    <w:tbl>
      <w:tblPr>
        <w:tblStyle w:val="TableGrid"/>
        <w:tblpPr w:leftFromText="180" w:rightFromText="180" w:vertAnchor="text" w:horzAnchor="margin" w:tblpX="-918" w:tblpY="158"/>
        <w:tblOverlap w:val="never"/>
        <w:tblW w:w="9606" w:type="dxa"/>
        <w:tblLook w:val="04A0"/>
      </w:tblPr>
      <w:tblGrid>
        <w:gridCol w:w="675"/>
        <w:gridCol w:w="4678"/>
        <w:gridCol w:w="2552"/>
        <w:gridCol w:w="1701"/>
      </w:tblGrid>
      <w:tr w:rsidR="002F2CE1" w:rsidRPr="00E041AE" w:rsidTr="008716FB">
        <w:trPr>
          <w:trHeight w:val="556"/>
        </w:trPr>
        <w:tc>
          <w:tcPr>
            <w:tcW w:w="675" w:type="dxa"/>
            <w:shd w:val="clear" w:color="auto" w:fill="FFC000"/>
          </w:tcPr>
          <w:p w:rsidR="002F2CE1" w:rsidRPr="00E041AE" w:rsidRDefault="002F2CE1" w:rsidP="002F2CE1">
            <w:pPr>
              <w:rPr>
                <w:rFonts w:ascii="Arial" w:hAnsi="Arial" w:cs="Arial"/>
                <w:b/>
                <w:sz w:val="24"/>
                <w:szCs w:val="24"/>
              </w:rPr>
            </w:pPr>
            <w:r>
              <w:rPr>
                <w:rFonts w:ascii="Arial" w:hAnsi="Arial" w:cs="Arial"/>
                <w:b/>
                <w:sz w:val="24"/>
                <w:szCs w:val="24"/>
              </w:rPr>
              <w:t>No.</w:t>
            </w:r>
          </w:p>
        </w:tc>
        <w:tc>
          <w:tcPr>
            <w:tcW w:w="4678" w:type="dxa"/>
            <w:shd w:val="clear" w:color="auto" w:fill="FFC000"/>
          </w:tcPr>
          <w:p w:rsidR="002F2CE1" w:rsidRPr="00E041AE" w:rsidRDefault="002F2CE1" w:rsidP="002F2CE1">
            <w:pPr>
              <w:ind w:left="1142"/>
              <w:rPr>
                <w:rFonts w:ascii="Arial" w:hAnsi="Arial" w:cs="Arial"/>
                <w:b/>
                <w:sz w:val="24"/>
                <w:szCs w:val="24"/>
              </w:rPr>
            </w:pPr>
            <w:r w:rsidRPr="00E041AE">
              <w:rPr>
                <w:rFonts w:ascii="Arial" w:hAnsi="Arial" w:cs="Arial"/>
                <w:b/>
                <w:sz w:val="24"/>
                <w:szCs w:val="24"/>
              </w:rPr>
              <w:t>Program</w:t>
            </w:r>
          </w:p>
        </w:tc>
        <w:tc>
          <w:tcPr>
            <w:tcW w:w="2552" w:type="dxa"/>
            <w:shd w:val="clear" w:color="auto" w:fill="FFC000"/>
            <w:vAlign w:val="center"/>
          </w:tcPr>
          <w:p w:rsidR="002F2CE1" w:rsidRPr="00E041AE" w:rsidRDefault="002F2CE1" w:rsidP="002F2CE1">
            <w:pPr>
              <w:rPr>
                <w:rFonts w:ascii="Arial" w:hAnsi="Arial" w:cs="Arial"/>
                <w:b/>
                <w:sz w:val="24"/>
                <w:szCs w:val="24"/>
              </w:rPr>
            </w:pPr>
            <w:r>
              <w:rPr>
                <w:rFonts w:ascii="Arial" w:hAnsi="Arial" w:cs="Arial"/>
                <w:b/>
                <w:sz w:val="24"/>
                <w:szCs w:val="24"/>
              </w:rPr>
              <w:t xml:space="preserve">  </w:t>
            </w:r>
            <w:r w:rsidRPr="00E041AE">
              <w:rPr>
                <w:rFonts w:ascii="Arial" w:hAnsi="Arial" w:cs="Arial"/>
                <w:b/>
                <w:sz w:val="24"/>
                <w:szCs w:val="24"/>
              </w:rPr>
              <w:t xml:space="preserve">    Anggaran</w:t>
            </w:r>
          </w:p>
        </w:tc>
        <w:tc>
          <w:tcPr>
            <w:tcW w:w="1701" w:type="dxa"/>
            <w:shd w:val="clear" w:color="auto" w:fill="FFC000"/>
            <w:vAlign w:val="center"/>
          </w:tcPr>
          <w:p w:rsidR="002F2CE1" w:rsidRPr="00E041AE" w:rsidRDefault="002F2CE1" w:rsidP="002F2CE1">
            <w:pPr>
              <w:rPr>
                <w:rFonts w:ascii="Arial" w:hAnsi="Arial" w:cs="Arial"/>
                <w:b/>
                <w:sz w:val="24"/>
                <w:szCs w:val="24"/>
              </w:rPr>
            </w:pPr>
            <w:r w:rsidRPr="00E041AE">
              <w:rPr>
                <w:rFonts w:ascii="Arial" w:hAnsi="Arial" w:cs="Arial"/>
                <w:b/>
                <w:sz w:val="24"/>
                <w:szCs w:val="24"/>
              </w:rPr>
              <w:t xml:space="preserve">    Keterangan</w:t>
            </w:r>
          </w:p>
        </w:tc>
      </w:tr>
      <w:tr w:rsidR="002F2CE1" w:rsidRPr="00E041AE" w:rsidTr="002F2CE1">
        <w:tc>
          <w:tcPr>
            <w:tcW w:w="675" w:type="dxa"/>
          </w:tcPr>
          <w:p w:rsidR="002F2CE1" w:rsidRPr="00E041AE" w:rsidRDefault="002F2CE1" w:rsidP="002F2CE1">
            <w:pPr>
              <w:pStyle w:val="ListParagraph"/>
              <w:numPr>
                <w:ilvl w:val="0"/>
                <w:numId w:val="33"/>
              </w:numPr>
              <w:ind w:left="317" w:hanging="425"/>
              <w:jc w:val="both"/>
              <w:rPr>
                <w:rFonts w:ascii="Arial" w:hAnsi="Arial" w:cs="Arial"/>
                <w:sz w:val="24"/>
                <w:szCs w:val="24"/>
              </w:rPr>
            </w:pPr>
          </w:p>
        </w:tc>
        <w:tc>
          <w:tcPr>
            <w:tcW w:w="4678" w:type="dxa"/>
          </w:tcPr>
          <w:p w:rsidR="002F2CE1" w:rsidRPr="00E041AE" w:rsidRDefault="002F2CE1" w:rsidP="002F2CE1">
            <w:pPr>
              <w:rPr>
                <w:rFonts w:ascii="Arial" w:hAnsi="Arial" w:cs="Arial"/>
                <w:sz w:val="24"/>
                <w:szCs w:val="24"/>
              </w:rPr>
            </w:pPr>
            <w:r>
              <w:rPr>
                <w:rFonts w:ascii="Arial" w:hAnsi="Arial" w:cs="Arial"/>
                <w:sz w:val="24"/>
                <w:szCs w:val="24"/>
              </w:rPr>
              <w:t xml:space="preserve">Peninjauan Assessment kerusakan dan Kerugian Masyarakat Pasca Bencana  </w:t>
            </w:r>
          </w:p>
        </w:tc>
        <w:tc>
          <w:tcPr>
            <w:tcW w:w="2552" w:type="dxa"/>
          </w:tcPr>
          <w:p w:rsidR="002F2CE1" w:rsidRPr="00E041AE" w:rsidRDefault="002F2CE1" w:rsidP="002F2CE1">
            <w:pPr>
              <w:rPr>
                <w:rFonts w:ascii="Arial" w:hAnsi="Arial" w:cs="Arial"/>
                <w:sz w:val="24"/>
                <w:szCs w:val="24"/>
              </w:rPr>
            </w:pPr>
            <w:r w:rsidRPr="00E041AE">
              <w:rPr>
                <w:rFonts w:ascii="Arial" w:hAnsi="Arial" w:cs="Arial"/>
                <w:sz w:val="24"/>
                <w:szCs w:val="24"/>
              </w:rPr>
              <w:t>Rp</w:t>
            </w:r>
            <w:r>
              <w:rPr>
                <w:rFonts w:ascii="Arial" w:hAnsi="Arial" w:cs="Arial"/>
                <w:sz w:val="24"/>
                <w:szCs w:val="24"/>
              </w:rPr>
              <w:t>. 74.545.000</w:t>
            </w:r>
            <w:r w:rsidRPr="00E041AE">
              <w:rPr>
                <w:rFonts w:ascii="Arial" w:hAnsi="Arial" w:cs="Arial"/>
                <w:sz w:val="24"/>
                <w:szCs w:val="24"/>
              </w:rPr>
              <w:t>,00</w:t>
            </w:r>
          </w:p>
        </w:tc>
        <w:tc>
          <w:tcPr>
            <w:tcW w:w="1701" w:type="dxa"/>
          </w:tcPr>
          <w:p w:rsidR="002F2CE1" w:rsidRPr="00E041AE" w:rsidRDefault="002F2CE1" w:rsidP="002F2CE1">
            <w:pPr>
              <w:jc w:val="both"/>
              <w:rPr>
                <w:rFonts w:ascii="Arial" w:hAnsi="Arial" w:cs="Arial"/>
                <w:sz w:val="24"/>
                <w:szCs w:val="24"/>
              </w:rPr>
            </w:pPr>
          </w:p>
        </w:tc>
      </w:tr>
      <w:tr w:rsidR="002F2CE1" w:rsidRPr="00E041AE" w:rsidTr="002F2CE1">
        <w:trPr>
          <w:trHeight w:val="602"/>
        </w:trPr>
        <w:tc>
          <w:tcPr>
            <w:tcW w:w="675" w:type="dxa"/>
          </w:tcPr>
          <w:p w:rsidR="002F2CE1" w:rsidRPr="00E041AE" w:rsidRDefault="002F2CE1" w:rsidP="002F2CE1">
            <w:pPr>
              <w:tabs>
                <w:tab w:val="left" w:pos="284"/>
              </w:tabs>
              <w:jc w:val="both"/>
              <w:rPr>
                <w:rFonts w:ascii="Arial" w:hAnsi="Arial" w:cs="Arial"/>
                <w:sz w:val="24"/>
                <w:szCs w:val="24"/>
              </w:rPr>
            </w:pPr>
            <w:r>
              <w:rPr>
                <w:rFonts w:ascii="Arial" w:hAnsi="Arial" w:cs="Arial"/>
                <w:sz w:val="24"/>
                <w:szCs w:val="24"/>
              </w:rPr>
              <w:t xml:space="preserve">2. </w:t>
            </w:r>
          </w:p>
        </w:tc>
        <w:tc>
          <w:tcPr>
            <w:tcW w:w="4678" w:type="dxa"/>
          </w:tcPr>
          <w:p w:rsidR="002F2CE1" w:rsidRPr="00E041AE" w:rsidRDefault="002F2CE1" w:rsidP="002F2CE1">
            <w:pPr>
              <w:rPr>
                <w:rFonts w:ascii="Arial" w:hAnsi="Arial" w:cs="Arial"/>
                <w:sz w:val="24"/>
                <w:szCs w:val="24"/>
              </w:rPr>
            </w:pPr>
            <w:r>
              <w:rPr>
                <w:rFonts w:ascii="Arial" w:hAnsi="Arial" w:cs="Arial"/>
                <w:sz w:val="24"/>
                <w:szCs w:val="24"/>
              </w:rPr>
              <w:t>Pemberian Bantuan Perbaikan Rumah Masyarakat Pasca Bencana</w:t>
            </w:r>
          </w:p>
        </w:tc>
        <w:tc>
          <w:tcPr>
            <w:tcW w:w="2552" w:type="dxa"/>
          </w:tcPr>
          <w:p w:rsidR="002F2CE1" w:rsidRPr="00E041AE" w:rsidRDefault="004A4A05" w:rsidP="002F2CE1">
            <w:pPr>
              <w:rPr>
                <w:rFonts w:ascii="Arial" w:hAnsi="Arial" w:cs="Arial"/>
                <w:sz w:val="24"/>
                <w:szCs w:val="24"/>
              </w:rPr>
            </w:pPr>
            <w:r>
              <w:rPr>
                <w:rFonts w:ascii="Arial" w:hAnsi="Arial" w:cs="Arial"/>
                <w:sz w:val="24"/>
                <w:szCs w:val="24"/>
              </w:rPr>
              <w:t>Rp. 2</w:t>
            </w:r>
            <w:r w:rsidR="002F2CE1">
              <w:rPr>
                <w:rFonts w:ascii="Arial" w:hAnsi="Arial" w:cs="Arial"/>
                <w:sz w:val="24"/>
                <w:szCs w:val="24"/>
              </w:rPr>
              <w:t>50.000.000</w:t>
            </w:r>
            <w:r w:rsidR="002F2CE1" w:rsidRPr="00E041AE">
              <w:rPr>
                <w:rFonts w:ascii="Arial" w:hAnsi="Arial" w:cs="Arial"/>
                <w:sz w:val="24"/>
                <w:szCs w:val="24"/>
              </w:rPr>
              <w:t>,00</w:t>
            </w:r>
          </w:p>
        </w:tc>
        <w:tc>
          <w:tcPr>
            <w:tcW w:w="1701" w:type="dxa"/>
          </w:tcPr>
          <w:p w:rsidR="002F2CE1" w:rsidRPr="00E041AE" w:rsidRDefault="002F2CE1" w:rsidP="002F2CE1">
            <w:pPr>
              <w:jc w:val="both"/>
              <w:rPr>
                <w:rFonts w:ascii="Arial" w:hAnsi="Arial" w:cs="Arial"/>
                <w:sz w:val="24"/>
                <w:szCs w:val="24"/>
              </w:rPr>
            </w:pPr>
          </w:p>
        </w:tc>
      </w:tr>
      <w:tr w:rsidR="002F2CE1" w:rsidRPr="00E041AE" w:rsidTr="002F2CE1">
        <w:trPr>
          <w:trHeight w:val="216"/>
        </w:trPr>
        <w:tc>
          <w:tcPr>
            <w:tcW w:w="675" w:type="dxa"/>
          </w:tcPr>
          <w:p w:rsidR="002F2CE1" w:rsidRPr="00994E86" w:rsidRDefault="002F2CE1" w:rsidP="002F2CE1">
            <w:pPr>
              <w:tabs>
                <w:tab w:val="left" w:pos="284"/>
              </w:tabs>
              <w:jc w:val="both"/>
              <w:rPr>
                <w:rFonts w:ascii="Arial" w:hAnsi="Arial" w:cs="Arial"/>
                <w:sz w:val="24"/>
                <w:szCs w:val="24"/>
              </w:rPr>
            </w:pPr>
            <w:r>
              <w:rPr>
                <w:rFonts w:ascii="Arial" w:hAnsi="Arial" w:cs="Arial"/>
                <w:sz w:val="24"/>
                <w:szCs w:val="24"/>
              </w:rPr>
              <w:t>3.</w:t>
            </w:r>
          </w:p>
        </w:tc>
        <w:tc>
          <w:tcPr>
            <w:tcW w:w="4678" w:type="dxa"/>
          </w:tcPr>
          <w:p w:rsidR="002F2CE1" w:rsidRPr="00E041AE" w:rsidRDefault="002F2CE1" w:rsidP="002F2CE1">
            <w:pPr>
              <w:rPr>
                <w:rFonts w:ascii="Arial" w:hAnsi="Arial" w:cs="Arial"/>
                <w:sz w:val="24"/>
                <w:szCs w:val="24"/>
              </w:rPr>
            </w:pPr>
            <w:r w:rsidRPr="00E041AE">
              <w:rPr>
                <w:rFonts w:ascii="Arial" w:hAnsi="Arial" w:cs="Arial"/>
                <w:sz w:val="24"/>
                <w:szCs w:val="24"/>
              </w:rPr>
              <w:t>Koordinasi dan konsultasi penanganan resiko bencana</w:t>
            </w:r>
          </w:p>
        </w:tc>
        <w:tc>
          <w:tcPr>
            <w:tcW w:w="2552" w:type="dxa"/>
          </w:tcPr>
          <w:p w:rsidR="002F2CE1" w:rsidRPr="00994E86" w:rsidRDefault="002F2CE1" w:rsidP="002F2CE1">
            <w:pPr>
              <w:rPr>
                <w:rFonts w:ascii="Arial" w:hAnsi="Arial" w:cs="Arial"/>
                <w:sz w:val="24"/>
                <w:szCs w:val="24"/>
              </w:rPr>
            </w:pPr>
            <w:r>
              <w:rPr>
                <w:rFonts w:ascii="Arial" w:hAnsi="Arial" w:cs="Arial"/>
                <w:sz w:val="24"/>
                <w:szCs w:val="24"/>
              </w:rPr>
              <w:t>Rp. 60.000.000,00</w:t>
            </w:r>
          </w:p>
        </w:tc>
        <w:tc>
          <w:tcPr>
            <w:tcW w:w="1701" w:type="dxa"/>
          </w:tcPr>
          <w:p w:rsidR="002F2CE1" w:rsidRPr="00E041AE" w:rsidRDefault="002F2CE1" w:rsidP="002F2CE1">
            <w:pPr>
              <w:jc w:val="both"/>
              <w:rPr>
                <w:rFonts w:ascii="Arial" w:hAnsi="Arial" w:cs="Arial"/>
                <w:sz w:val="24"/>
                <w:szCs w:val="24"/>
              </w:rPr>
            </w:pPr>
          </w:p>
        </w:tc>
      </w:tr>
      <w:tr w:rsidR="002F2CE1" w:rsidRPr="00E041AE" w:rsidTr="002F2CE1">
        <w:trPr>
          <w:trHeight w:val="316"/>
        </w:trPr>
        <w:tc>
          <w:tcPr>
            <w:tcW w:w="675" w:type="dxa"/>
          </w:tcPr>
          <w:p w:rsidR="002F2CE1" w:rsidRPr="00994E86" w:rsidRDefault="002F2CE1" w:rsidP="002F2CE1">
            <w:pPr>
              <w:tabs>
                <w:tab w:val="left" w:pos="284"/>
              </w:tabs>
              <w:jc w:val="both"/>
              <w:rPr>
                <w:rFonts w:ascii="Arial" w:hAnsi="Arial" w:cs="Arial"/>
                <w:sz w:val="24"/>
                <w:szCs w:val="24"/>
              </w:rPr>
            </w:pPr>
            <w:r>
              <w:rPr>
                <w:rFonts w:ascii="Arial" w:hAnsi="Arial" w:cs="Arial"/>
                <w:sz w:val="24"/>
                <w:szCs w:val="24"/>
              </w:rPr>
              <w:t>4.</w:t>
            </w:r>
          </w:p>
        </w:tc>
        <w:tc>
          <w:tcPr>
            <w:tcW w:w="4678" w:type="dxa"/>
          </w:tcPr>
          <w:p w:rsidR="002F2CE1" w:rsidRPr="00994E86" w:rsidRDefault="002F2CE1" w:rsidP="002F2CE1">
            <w:pPr>
              <w:rPr>
                <w:rFonts w:ascii="Arial" w:hAnsi="Arial" w:cs="Arial"/>
                <w:sz w:val="24"/>
                <w:szCs w:val="24"/>
              </w:rPr>
            </w:pPr>
            <w:r>
              <w:rPr>
                <w:rFonts w:ascii="Arial" w:hAnsi="Arial" w:cs="Arial"/>
                <w:sz w:val="24"/>
                <w:szCs w:val="24"/>
              </w:rPr>
              <w:t>Monitoring Evaluasi dan Pelaporan pada Wilayah Pasca Bencana</w:t>
            </w:r>
          </w:p>
        </w:tc>
        <w:tc>
          <w:tcPr>
            <w:tcW w:w="2552" w:type="dxa"/>
          </w:tcPr>
          <w:p w:rsidR="002F2CE1" w:rsidRPr="00F74FF9" w:rsidRDefault="002F2CE1" w:rsidP="002F2CE1">
            <w:pPr>
              <w:rPr>
                <w:rFonts w:ascii="Arial" w:hAnsi="Arial" w:cs="Arial"/>
                <w:sz w:val="24"/>
                <w:szCs w:val="24"/>
              </w:rPr>
            </w:pPr>
            <w:r>
              <w:rPr>
                <w:rFonts w:ascii="Arial" w:hAnsi="Arial" w:cs="Arial"/>
                <w:sz w:val="24"/>
                <w:szCs w:val="24"/>
              </w:rPr>
              <w:t>Rp. 34.160.000,00</w:t>
            </w:r>
          </w:p>
        </w:tc>
        <w:tc>
          <w:tcPr>
            <w:tcW w:w="1701" w:type="dxa"/>
          </w:tcPr>
          <w:p w:rsidR="002F2CE1" w:rsidRPr="00E041AE" w:rsidRDefault="002F2CE1" w:rsidP="002F2CE1">
            <w:pPr>
              <w:jc w:val="both"/>
              <w:rPr>
                <w:rFonts w:ascii="Arial" w:hAnsi="Arial" w:cs="Arial"/>
                <w:sz w:val="24"/>
                <w:szCs w:val="24"/>
              </w:rPr>
            </w:pPr>
          </w:p>
        </w:tc>
      </w:tr>
      <w:tr w:rsidR="002F2CE1" w:rsidRPr="00E041AE" w:rsidTr="002F2CE1">
        <w:trPr>
          <w:trHeight w:val="185"/>
        </w:trPr>
        <w:tc>
          <w:tcPr>
            <w:tcW w:w="675" w:type="dxa"/>
          </w:tcPr>
          <w:p w:rsidR="002F2CE1" w:rsidRPr="00994E86" w:rsidRDefault="002F2CE1" w:rsidP="002F2CE1">
            <w:pPr>
              <w:tabs>
                <w:tab w:val="left" w:pos="284"/>
              </w:tabs>
              <w:jc w:val="both"/>
              <w:rPr>
                <w:rFonts w:ascii="Arial" w:hAnsi="Arial" w:cs="Arial"/>
                <w:sz w:val="24"/>
                <w:szCs w:val="24"/>
              </w:rPr>
            </w:pPr>
            <w:r>
              <w:rPr>
                <w:rFonts w:ascii="Arial" w:hAnsi="Arial" w:cs="Arial"/>
                <w:sz w:val="24"/>
                <w:szCs w:val="24"/>
              </w:rPr>
              <w:t>5.</w:t>
            </w:r>
          </w:p>
        </w:tc>
        <w:tc>
          <w:tcPr>
            <w:tcW w:w="4678" w:type="dxa"/>
          </w:tcPr>
          <w:p w:rsidR="002F2CE1" w:rsidRPr="00994E86" w:rsidRDefault="002F2CE1" w:rsidP="002F2CE1">
            <w:pPr>
              <w:rPr>
                <w:rFonts w:ascii="Arial" w:hAnsi="Arial" w:cs="Arial"/>
                <w:sz w:val="24"/>
                <w:szCs w:val="24"/>
              </w:rPr>
            </w:pPr>
            <w:r>
              <w:rPr>
                <w:rFonts w:ascii="Arial" w:hAnsi="Arial" w:cs="Arial"/>
                <w:sz w:val="24"/>
                <w:szCs w:val="24"/>
              </w:rPr>
              <w:t>Rehabilitasi dan Rekonstruksi Pasca Bencana</w:t>
            </w:r>
          </w:p>
        </w:tc>
        <w:tc>
          <w:tcPr>
            <w:tcW w:w="2552" w:type="dxa"/>
          </w:tcPr>
          <w:p w:rsidR="002F2CE1" w:rsidRPr="00F74FF9" w:rsidRDefault="002F2CE1" w:rsidP="002F2CE1">
            <w:pPr>
              <w:rPr>
                <w:rFonts w:ascii="Arial" w:hAnsi="Arial" w:cs="Arial"/>
                <w:sz w:val="24"/>
                <w:szCs w:val="24"/>
              </w:rPr>
            </w:pPr>
            <w:r>
              <w:rPr>
                <w:rFonts w:ascii="Arial" w:hAnsi="Arial" w:cs="Arial"/>
                <w:sz w:val="24"/>
                <w:szCs w:val="24"/>
              </w:rPr>
              <w:t>Rp. 684.287.100,00</w:t>
            </w:r>
          </w:p>
        </w:tc>
        <w:tc>
          <w:tcPr>
            <w:tcW w:w="1701" w:type="dxa"/>
          </w:tcPr>
          <w:p w:rsidR="002F2CE1" w:rsidRPr="00E041AE" w:rsidRDefault="002F2CE1" w:rsidP="002F2CE1">
            <w:pPr>
              <w:jc w:val="both"/>
              <w:rPr>
                <w:rFonts w:ascii="Arial" w:hAnsi="Arial" w:cs="Arial"/>
                <w:sz w:val="24"/>
                <w:szCs w:val="24"/>
              </w:rPr>
            </w:pPr>
          </w:p>
        </w:tc>
      </w:tr>
    </w:tbl>
    <w:p w:rsidR="002F2CE1" w:rsidRPr="00E041AE" w:rsidRDefault="002F2CE1" w:rsidP="002F2CE1">
      <w:pPr>
        <w:jc w:val="both"/>
        <w:rPr>
          <w:rFonts w:ascii="Arial" w:hAnsi="Arial" w:cs="Arial"/>
          <w:b/>
          <w:sz w:val="24"/>
          <w:szCs w:val="24"/>
        </w:rPr>
      </w:pPr>
      <w:r w:rsidRPr="00E041AE">
        <w:rPr>
          <w:rFonts w:ascii="Arial" w:hAnsi="Arial" w:cs="Arial"/>
          <w:b/>
          <w:sz w:val="24"/>
          <w:szCs w:val="24"/>
        </w:rPr>
        <w:br w:type="textWrapping" w:clear="all"/>
      </w:r>
      <w:r>
        <w:rPr>
          <w:rFonts w:ascii="Arial" w:hAnsi="Arial" w:cs="Arial"/>
          <w:b/>
          <w:sz w:val="24"/>
          <w:szCs w:val="24"/>
        </w:rPr>
        <w:t xml:space="preserve">                                                                            </w:t>
      </w:r>
      <w:r w:rsidRPr="007733D0">
        <w:rPr>
          <w:rFonts w:ascii="Arial" w:hAnsi="Arial" w:cs="Arial"/>
          <w:sz w:val="24"/>
          <w:szCs w:val="24"/>
        </w:rPr>
        <w:t>Benteng, 02 Januari 201</w:t>
      </w:r>
      <w:r>
        <w:rPr>
          <w:rFonts w:ascii="Arial" w:hAnsi="Arial" w:cs="Arial"/>
          <w:sz w:val="24"/>
          <w:szCs w:val="24"/>
        </w:rPr>
        <w:t>9</w:t>
      </w:r>
    </w:p>
    <w:p w:rsidR="002F2CE1" w:rsidRPr="00E041AE" w:rsidRDefault="002F2CE1" w:rsidP="002F2CE1">
      <w:pPr>
        <w:spacing w:after="0"/>
        <w:jc w:val="both"/>
        <w:rPr>
          <w:rFonts w:ascii="Arial" w:hAnsi="Arial" w:cs="Arial"/>
          <w:b/>
          <w:sz w:val="24"/>
          <w:szCs w:val="24"/>
        </w:rPr>
      </w:pPr>
      <w:r w:rsidRPr="00E041AE">
        <w:rPr>
          <w:rFonts w:ascii="Arial" w:hAnsi="Arial" w:cs="Arial"/>
          <w:b/>
          <w:sz w:val="24"/>
          <w:szCs w:val="24"/>
        </w:rPr>
        <w:t>KABID. REHABILITASI DAN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E041AE">
        <w:rPr>
          <w:rFonts w:ascii="Arial" w:hAnsi="Arial" w:cs="Arial"/>
          <w:b/>
          <w:sz w:val="24"/>
          <w:szCs w:val="24"/>
        </w:rPr>
        <w:t>KASI. REHABILITASI,</w:t>
      </w:r>
    </w:p>
    <w:p w:rsidR="002F2CE1" w:rsidRDefault="002F2CE1" w:rsidP="002F2CE1">
      <w:pPr>
        <w:spacing w:after="0"/>
        <w:jc w:val="both"/>
        <w:rPr>
          <w:rFonts w:ascii="Arial" w:hAnsi="Arial" w:cs="Arial"/>
          <w:b/>
          <w:sz w:val="24"/>
          <w:szCs w:val="24"/>
        </w:rPr>
      </w:pPr>
      <w:r w:rsidRPr="00E041AE">
        <w:rPr>
          <w:rFonts w:ascii="Arial" w:hAnsi="Arial" w:cs="Arial"/>
          <w:b/>
          <w:sz w:val="24"/>
          <w:szCs w:val="24"/>
        </w:rPr>
        <w:t>REKONSTRUKSI,</w:t>
      </w:r>
    </w:p>
    <w:p w:rsidR="002F2CE1" w:rsidRDefault="002F2CE1" w:rsidP="002F2CE1">
      <w:pPr>
        <w:spacing w:after="0"/>
        <w:jc w:val="both"/>
        <w:rPr>
          <w:rFonts w:ascii="Arial" w:hAnsi="Arial" w:cs="Arial"/>
          <w:b/>
          <w:sz w:val="24"/>
          <w:szCs w:val="24"/>
        </w:rPr>
      </w:pPr>
    </w:p>
    <w:p w:rsidR="002F2CE1" w:rsidRDefault="002F2CE1" w:rsidP="002F2CE1">
      <w:pPr>
        <w:spacing w:after="0"/>
        <w:jc w:val="both"/>
        <w:rPr>
          <w:rFonts w:ascii="Arial" w:hAnsi="Arial" w:cs="Arial"/>
          <w:b/>
          <w:sz w:val="24"/>
          <w:szCs w:val="24"/>
        </w:rPr>
      </w:pPr>
    </w:p>
    <w:p w:rsidR="002F2CE1" w:rsidRDefault="002F2CE1" w:rsidP="002F2CE1">
      <w:pPr>
        <w:spacing w:after="0"/>
        <w:jc w:val="both"/>
        <w:rPr>
          <w:rFonts w:ascii="Arial" w:hAnsi="Arial" w:cs="Arial"/>
          <w:b/>
          <w:sz w:val="24"/>
          <w:szCs w:val="24"/>
        </w:rPr>
      </w:pPr>
    </w:p>
    <w:p w:rsidR="002F2CE1" w:rsidRPr="00E041AE" w:rsidRDefault="002F2CE1" w:rsidP="002F2CE1">
      <w:pPr>
        <w:spacing w:after="0"/>
        <w:jc w:val="both"/>
        <w:rPr>
          <w:rFonts w:ascii="Arial" w:hAnsi="Arial" w:cs="Arial"/>
          <w:b/>
          <w:sz w:val="24"/>
          <w:szCs w:val="24"/>
        </w:rPr>
      </w:pPr>
    </w:p>
    <w:p w:rsidR="002F2CE1" w:rsidRPr="00E041AE" w:rsidRDefault="002F2CE1" w:rsidP="002F2CE1">
      <w:pPr>
        <w:jc w:val="both"/>
        <w:rPr>
          <w:rFonts w:ascii="Arial" w:hAnsi="Arial" w:cs="Arial"/>
          <w:sz w:val="24"/>
          <w:szCs w:val="24"/>
          <w:u w:val="single"/>
        </w:rPr>
      </w:pPr>
      <w:r>
        <w:rPr>
          <w:rFonts w:ascii="Arial" w:hAnsi="Arial" w:cs="Arial"/>
          <w:b/>
          <w:sz w:val="24"/>
          <w:szCs w:val="24"/>
          <w:u w:val="single"/>
        </w:rPr>
        <w:t>SYAIFUL BAHRI, ST.</w:t>
      </w:r>
      <w:r w:rsidRPr="00E041AE">
        <w:rPr>
          <w:rFonts w:ascii="Arial" w:hAnsi="Arial" w:cs="Arial"/>
          <w:b/>
          <w:sz w:val="24"/>
          <w:szCs w:val="24"/>
        </w:rPr>
        <w:tab/>
      </w:r>
      <w:r w:rsidRPr="00E041AE">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E041AE">
        <w:rPr>
          <w:rFonts w:ascii="Arial" w:hAnsi="Arial" w:cs="Arial"/>
          <w:b/>
          <w:sz w:val="24"/>
          <w:szCs w:val="24"/>
          <w:u w:val="single"/>
        </w:rPr>
        <w:t>RAJA DEWI, S. Sos.</w:t>
      </w: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6259B8" w:rsidRDefault="006259B8" w:rsidP="0019425E">
      <w:pPr>
        <w:pStyle w:val="Header"/>
        <w:jc w:val="center"/>
        <w:rPr>
          <w:rFonts w:ascii="Arial" w:hAnsi="Arial"/>
          <w:b/>
          <w:sz w:val="28"/>
          <w:szCs w:val="28"/>
        </w:rPr>
      </w:pPr>
    </w:p>
    <w:p w:rsidR="0019425E" w:rsidRDefault="0019425E" w:rsidP="009F19A4">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p w:rsidR="0019425E" w:rsidRDefault="0019425E" w:rsidP="0019425E">
      <w:pPr>
        <w:pStyle w:val="Header"/>
        <w:jc w:val="center"/>
        <w:rPr>
          <w:rFonts w:ascii="Arial" w:hAnsi="Arial"/>
          <w:b/>
          <w:sz w:val="28"/>
          <w:szCs w:val="28"/>
        </w:rPr>
      </w:pPr>
    </w:p>
    <w:sectPr w:rsidR="0019425E" w:rsidSect="0004717C">
      <w:headerReference w:type="default" r:id="rId9"/>
      <w:footerReference w:type="default" r:id="rId10"/>
      <w:pgSz w:w="11907" w:h="16840" w:code="9"/>
      <w:pgMar w:top="1701" w:right="2268" w:bottom="2268" w:left="1701" w:header="113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40" w:rsidRDefault="008F3940" w:rsidP="007A63CD">
      <w:pPr>
        <w:spacing w:after="0" w:line="240" w:lineRule="auto"/>
      </w:pPr>
      <w:r>
        <w:separator/>
      </w:r>
    </w:p>
  </w:endnote>
  <w:endnote w:type="continuationSeparator" w:id="1">
    <w:p w:rsidR="008F3940" w:rsidRDefault="008F3940" w:rsidP="007A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shd w:val="clear" w:color="auto" w:fill="4F81BD" w:themeFill="accent1"/>
      <w:tblCellMar>
        <w:left w:w="115" w:type="dxa"/>
        <w:right w:w="115" w:type="dxa"/>
      </w:tblCellMar>
      <w:tblLook w:val="04A0"/>
    </w:tblPr>
    <w:tblGrid>
      <w:gridCol w:w="6864"/>
      <w:gridCol w:w="1304"/>
    </w:tblGrid>
    <w:tr w:rsidR="00A94B93" w:rsidTr="00F86C08">
      <w:tc>
        <w:tcPr>
          <w:tcW w:w="4202" w:type="pct"/>
          <w:shd w:val="clear" w:color="auto" w:fill="4F81BD" w:themeFill="accent1"/>
          <w:vAlign w:val="center"/>
        </w:tcPr>
        <w:p w:rsidR="00A94B93" w:rsidRDefault="00A94B93" w:rsidP="00BC7D32">
          <w:pPr>
            <w:pStyle w:val="Footer"/>
            <w:spacing w:before="80" w:after="80"/>
            <w:jc w:val="both"/>
            <w:rPr>
              <w:caps/>
              <w:color w:val="FFFFFF" w:themeColor="background1"/>
              <w:sz w:val="18"/>
              <w:szCs w:val="18"/>
            </w:rPr>
          </w:pPr>
          <w:r>
            <w:t>9</w:t>
          </w:r>
          <w:r>
            <w:rPr>
              <w:lang w:val="en-US"/>
            </w:rPr>
            <w:t>LAPORAN AKUNTABILITAS KINERJA INSTANSI PEMERINTAH</w:t>
          </w:r>
        </w:p>
      </w:tc>
      <w:tc>
        <w:tcPr>
          <w:tcW w:w="798" w:type="pct"/>
          <w:shd w:val="clear" w:color="auto" w:fill="4F81BD" w:themeFill="accent1"/>
          <w:vAlign w:val="center"/>
        </w:tcPr>
        <w:sdt>
          <w:sdtPr>
            <w:rPr>
              <w:caps/>
              <w:color w:val="FFFFFF" w:themeColor="background1"/>
              <w:sz w:val="18"/>
              <w:szCs w:val="18"/>
            </w:rPr>
            <w:alias w:val="Author"/>
            <w:tag w:val=""/>
            <w:id w:val="-1822267932"/>
            <w:placeholder>
              <w:docPart w:val="993F990614D144D9B166A0886673EEA0"/>
            </w:placeholder>
            <w:dataBinding w:prefixMappings="xmlns:ns0='http://purl.org/dc/elements/1.1/' xmlns:ns1='http://schemas.openxmlformats.org/package/2006/metadata/core-properties' " w:xpath="/ns1:coreProperties[1]/ns0:creator[1]" w:storeItemID="{6C3C8BC8-F283-45AE-878A-BAB7291924A1}"/>
            <w:text/>
          </w:sdtPr>
          <w:sdtContent>
            <w:p w:rsidR="00A94B93" w:rsidRDefault="00A94B93" w:rsidP="00237147">
              <w:pPr>
                <w:pStyle w:val="Footer"/>
                <w:spacing w:before="80" w:after="80"/>
                <w:jc w:val="right"/>
                <w:rPr>
                  <w:caps/>
                  <w:color w:val="FFFFFF" w:themeColor="background1"/>
                  <w:sz w:val="18"/>
                  <w:szCs w:val="18"/>
                </w:rPr>
              </w:pPr>
              <w:r>
                <w:rPr>
                  <w:caps/>
                  <w:color w:val="FFFFFF" w:themeColor="background1"/>
                  <w:sz w:val="18"/>
                  <w:szCs w:val="18"/>
                </w:rPr>
                <w:t>2018</w:t>
              </w:r>
            </w:p>
          </w:sdtContent>
        </w:sdt>
      </w:tc>
    </w:tr>
  </w:tbl>
  <w:p w:rsidR="00A94B93" w:rsidRPr="005C73CD" w:rsidRDefault="00A94B93">
    <w:pPr>
      <w:rPr>
        <w:rFonts w:ascii="Bookman Old Style" w:hAnsi="Bookman Old Style"/>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40" w:rsidRDefault="008F3940" w:rsidP="007A63CD">
      <w:pPr>
        <w:spacing w:after="0" w:line="240" w:lineRule="auto"/>
      </w:pPr>
      <w:r>
        <w:separator/>
      </w:r>
    </w:p>
  </w:footnote>
  <w:footnote w:type="continuationSeparator" w:id="1">
    <w:p w:rsidR="008F3940" w:rsidRDefault="008F3940" w:rsidP="007A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93" w:rsidRPr="00F86C08" w:rsidRDefault="00A94B93" w:rsidP="004F5600">
    <w:pPr>
      <w:pStyle w:val="Header"/>
      <w:tabs>
        <w:tab w:val="clear" w:pos="4513"/>
      </w:tabs>
      <w:rPr>
        <w:b/>
        <w:i/>
        <w:lang w:val="en-US"/>
      </w:rPr>
    </w:pPr>
    <w:r w:rsidRPr="00195FD6">
      <w:rPr>
        <w:b/>
        <w:i/>
        <w:lang w:val="en-US"/>
      </w:rPr>
      <w:pict>
        <v:shapetype id="_x0000_t32" coordsize="21600,21600" o:spt="32" o:oned="t" path="m,l21600,21600e" filled="f">
          <v:path arrowok="t" fillok="f" o:connecttype="none"/>
          <o:lock v:ext="edit" shapetype="t"/>
        </v:shapetype>
        <v:shape id="_x0000_s2066" type="#_x0000_t32" style="position:absolute;margin-left:-2.5pt;margin-top:18.45pt;width:404.2pt;height:0;z-index:251660288" o:connectortype="straight" strokeweight="2.25pt"/>
      </w:pict>
    </w:r>
    <w:r w:rsidRPr="00195FD6">
      <w:pict>
        <v:group id="Group 70" o:spid="_x0000_s2058" style="position:absolute;margin-left:56.25pt;margin-top:19.35pt;width:131.75pt;height:77.75pt;z-index:251659264;mso-position-horizontal-relative:page;mso-position-vertical-relative:page;mso-width-relative:margin;mso-height-relative:margin" coordsize="16733,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">
          <v:group id="Group 71" o:spid="_x0000_s2059" style="position:absolute;width:16733;height:9857" coordsize="16733,9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72" o:spid="_x0000_s2060" style="position:absolute;width:16733;height:9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2MMA&#10;AADbAAAADwAAAGRycy9kb3ducmV2LnhtbESPT4vCMBTE78J+h/AW9qapPaitRpFlZd2jfxC8PZpn&#10;W2xeShJt/fYbQfA4zMxvmMWqN424k/O1ZQXjUQKCuLC65lLB8bAZzkD4gKyxsUwKHuRhtfwYLDDX&#10;tuMd3fehFBHCPkcFVQhtLqUvKjLoR7Yljt7FOoMhSldK7bCLcNPINEkm0mDNcaHClr4rKq77m1GQ&#10;TdI/tzv9nrvLoztfyylusx9U6uuzX89BBOrDO/xqb7WCaQr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r2MMAAADbAAAADwAAAAAAAAAAAAAAAACYAgAAZHJzL2Rv&#10;d25yZXYueG1sUEsFBgAAAAAEAAQA9QAAAIgDAAAAAA==&#10;" fillcolor="white [3212]" stroked="f" strokeweight="2pt">
              <v:fill opacity="0"/>
            </v:rect>
            <v:group id="Group 31" o:spid="_x0000_s2061" style="position:absolute;left:2286;width:14447;height:9857" coordsize="14447,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4" o:spid="_x0000_s2062" style="position:absolute;width:11704;height:9875;visibility:visible;mso-wrap-style:square;v-text-anchor:middle" coordsize="1170431,987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UcUA&#10;AADbAAAADwAAAGRycy9kb3ducmV2LnhtbESP3WrCQBSE7wu+w3IEb4puKlIluooIxUIt4g+Cd4fs&#10;MYlmz4bsmsS3dwsFL4eZ+YaZLVpTiJoql1tW8DGIQBAnVuecKjgevvoTEM4jaywsk4IHOVjMO28z&#10;jLVteEf13qciQNjFqCDzvoyldElGBt3AlsTBu9jKoA+ySqWusAlwU8hhFH1KgzmHhQxLWmWU3PZ3&#10;o+CwPr0fb87UjS6jTb49j6/0+6NUr9supyA8tf4V/m9/awXjEfx9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5lRxQAAANsAAAAPAAAAAAAAAAAAAAAAAJgCAABkcnMv&#10;ZG93bnJldi54bWxQSwUGAAAAAAQABAD1AAAAigMAAAAA&#10;" path="m,l775997,r394434,1549l1170431,4123,374,987552,,xe" fillcolor="#4f81bd [3204]" stroked="f" strokeweight="2pt">
                <v:fill opacity="13107f"/>
                <v:path arrowok="t" o:connecttype="custom" o:connectlocs="0,0;775997,0;1170431,1549;1170431,4123;374,987552" o:connectangles="0,0,0,0,0"/>
              </v:shape>
              <v:shape id="Freeform 75" o:spid="_x0000_s2063" style="position:absolute;width:14447;height:6451;visibility:visible;mso-wrap-style:square;v-text-anchor:middle" coordsize="1444752,64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sUA&#10;AADbAAAADwAAAGRycy9kb3ducmV2LnhtbESPQWsCMRSE7wX/Q3iCt5q12K5sjVILBUtFqF3a62Pz&#10;ulm7edkmqa7/3ggFj8PMfMPMl71txYF8aBwrmIwzEMSV0w3XCsqPl9sZiBCRNbaOScGJAiwXg5s5&#10;Ftod+Z0Ou1iLBOFQoAITY1dIGSpDFsPYdcTJ+3beYkzS11J7PCa4beVdlj1Iiw2nBYMdPRuqfnZ/&#10;VsHXbG9eP9e0Kqe/b1uzavNN6XOlRsP+6RFEpD5ew//ttVaQ38PlS/oBcn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3+xQAAANsAAAAPAAAAAAAAAAAAAAAAAJgCAABkcnMv&#10;ZG93bnJldi54bWxQSwUGAAAAAAQABAD1AAAAigMAAAAA&#10;" path="m,l1444752,2999r,793l462,645160,,xe" fillcolor="#4f81bd [3204]" stroked="f" strokeweight="2pt">
                <v:fill opacity="32896f"/>
                <v:path arrowok="t" o:connecttype="custom" o:connectlocs="0,0;1444752,2999;1444752,3792;462,645160" o:connectangles="0,0,0,0"/>
              </v:shape>
              <v:shape id="Freeform 76" o:spid="_x0000_s2064" style="position:absolute;width:8138;height:9875;visibility:visible;mso-wrap-style:square;v-text-anchor:middle" coordsize="813816,987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ZfsUA&#10;AADbAAAADwAAAGRycy9kb3ducmV2LnhtbESPT2vCQBTE74V+h+UVvDUbBa1GVxFBycH+SdT7I/tM&#10;gtm3IbvG9Nt3C4Ueh5n5DbPaDKYRPXWutqxgHMUgiAuray4VnE/71zkI55E1NpZJwTc52Kyfn1aY&#10;aPvgjPrclyJA2CWooPK+TaR0RUUGXWRb4uBdbWfQB9mVUnf4CHDTyEkcz6TBmsNChS3tKipu+d0o&#10;OOwv4+nla3Hg7P3z5vLj/bpIP5QavQzbJQhPg/8P/7VTreBtB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Rl+xQAAANsAAAAPAAAAAAAAAAAAAAAAAJgCAABkcnMv&#10;ZG93bnJldi54bWxQSwUGAAAAAAQABAD1AAAAigMAAAAA&#10;" path="m,l813816,4586r,4924l2789,987552r-2528,l,xe" fillcolor="#4f81bd [3204]" stroked="f" strokeweight="2pt">
                <v:fill opacity="52428f"/>
                <v:path arrowok="t" o:connecttype="custom" o:connectlocs="0,0;813816,4586;813816,9510;2789,987552;261,987552" o:connectangles="0,0,0,0,0"/>
              </v:shape>
            </v:group>
          </v:group>
          <v:shapetype id="_x0000_t202" coordsize="21600,21600" o:spt="202" path="m,l,21600r21600,l21600,xe">
            <v:stroke joinstyle="miter"/>
            <v:path gradientshapeok="t" o:connecttype="rect"/>
          </v:shapetype>
          <v:shape id="Text Box 77" o:spid="_x0000_s2065" type="#_x0000_t202" style="position:absolute;left:3143;top:95;width:3379;height:55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gA8UA&#10;AADbAAAADwAAAGRycy9kb3ducmV2LnhtbESPT2sCMRTE70K/Q3gFL1KzLf7dGqWIoh48NHrw+Ni8&#10;7i7dvCybqKufvikIHoeZ+Q0zW7S2EhdqfOlYwXs/AUGcOVNyruB4WL9NQPiAbLByTApu5GExf+nM&#10;MDXuyt900SEXEcI+RQVFCHUqpc8Ksuj7riaO3o9rLIYom1yaBq8Rbiv5kSQjabHkuFBgTcuCsl99&#10;tgomerUb3pf702Cne3qzCmZ/9lOluq/t1yeIQG14hh/trVEwHsP/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eADxQAAANsAAAAPAAAAAAAAAAAAAAAAAJgCAABkcnMv&#10;ZG93bnJldi54bWxQSwUGAAAAAAQABAD1AAAAigMAAAAA&#10;" filled="f" stroked="f" strokeweight=".5pt">
            <v:textbox style="mso-next-textbox:#Text Box 77;mso-fit-shape-to-text:t" inset=",7.2pt,,7.2pt">
              <w:txbxContent>
                <w:p w:rsidR="00A94B93" w:rsidRDefault="00A94B93">
                  <w:pPr>
                    <w:pStyle w:val="Header"/>
                    <w:jc w:val="right"/>
                    <w:rPr>
                      <w:color w:val="FFFFFF" w:themeColor="background1"/>
                      <w:sz w:val="24"/>
                      <w:szCs w:val="24"/>
                    </w:rPr>
                  </w:pPr>
                  <w:r>
                    <w:rPr>
                      <w:noProof w:val="0"/>
                      <w:color w:val="FFFFFF" w:themeColor="background1"/>
                      <w:sz w:val="24"/>
                      <w:szCs w:val="24"/>
                    </w:rPr>
                    <w:fldChar w:fldCharType="begin"/>
                  </w:r>
                  <w:r>
                    <w:rPr>
                      <w:color w:val="FFFFFF" w:themeColor="background1"/>
                      <w:sz w:val="24"/>
                      <w:szCs w:val="24"/>
                    </w:rPr>
                    <w:instrText xml:space="preserve"> PAGE   \* MERGEFORMAT </w:instrText>
                  </w:r>
                  <w:r>
                    <w:rPr>
                      <w:noProof w:val="0"/>
                      <w:color w:val="FFFFFF" w:themeColor="background1"/>
                      <w:sz w:val="24"/>
                      <w:szCs w:val="24"/>
                    </w:rPr>
                    <w:fldChar w:fldCharType="separate"/>
                  </w:r>
                  <w:r w:rsidR="008716FB">
                    <w:rPr>
                      <w:color w:val="FFFFFF" w:themeColor="background1"/>
                      <w:sz w:val="24"/>
                      <w:szCs w:val="24"/>
                    </w:rPr>
                    <w:t>27</w:t>
                  </w:r>
                  <w:r>
                    <w:rPr>
                      <w:color w:val="FFFFFF" w:themeColor="background1"/>
                      <w:sz w:val="24"/>
                      <w:szCs w:val="24"/>
                    </w:rPr>
                    <w:fldChar w:fldCharType="end"/>
                  </w:r>
                </w:p>
              </w:txbxContent>
            </v:textbox>
          </v:shape>
          <w10:wrap anchorx="page" anchory="page"/>
        </v:group>
      </w:pict>
    </w:r>
    <w:sdt>
      <w:sdtPr>
        <w:rPr>
          <w:b/>
          <w:i/>
          <w:lang w:val="en-US"/>
        </w:rPr>
        <w:alias w:val="Title"/>
        <w:tag w:val=""/>
        <w:id w:val="-484788024"/>
        <w:placeholder>
          <w:docPart w:val="53034E80468D4681BE3B2FED3D010F22"/>
        </w:placeholder>
        <w:dataBinding w:prefixMappings="xmlns:ns0='http://purl.org/dc/elements/1.1/' xmlns:ns1='http://schemas.openxmlformats.org/package/2006/metadata/core-properties' " w:xpath="/ns1:coreProperties[1]/ns0:title[1]" w:storeItemID="{6C3C8BC8-F283-45AE-878A-BAB7291924A1}"/>
        <w:text/>
      </w:sdtPr>
      <w:sdtContent>
        <w:r w:rsidRPr="00F86C08">
          <w:rPr>
            <w:b/>
            <w:i/>
            <w:lang w:val="en-US"/>
          </w:rPr>
          <w:t>BADAN PENANGGULANGAN BENCANA DAERAH KABUPATEN KEPULAUAN SELAYAR</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24B"/>
    <w:multiLevelType w:val="hybridMultilevel"/>
    <w:tmpl w:val="3386E18C"/>
    <w:lvl w:ilvl="0" w:tplc="04210019">
      <w:start w:val="1"/>
      <w:numFmt w:val="lowerLetter"/>
      <w:lvlText w:val="%1."/>
      <w:lvlJc w:val="left"/>
      <w:pPr>
        <w:ind w:left="915" w:hanging="360"/>
      </w:pPr>
    </w:lvl>
    <w:lvl w:ilvl="1" w:tplc="04210019" w:tentative="1">
      <w:start w:val="1"/>
      <w:numFmt w:val="lowerLetter"/>
      <w:lvlText w:val="%2."/>
      <w:lvlJc w:val="left"/>
      <w:pPr>
        <w:ind w:left="1635" w:hanging="360"/>
      </w:pPr>
    </w:lvl>
    <w:lvl w:ilvl="2" w:tplc="0421001B" w:tentative="1">
      <w:start w:val="1"/>
      <w:numFmt w:val="lowerRoman"/>
      <w:lvlText w:val="%3."/>
      <w:lvlJc w:val="right"/>
      <w:pPr>
        <w:ind w:left="2355" w:hanging="180"/>
      </w:pPr>
    </w:lvl>
    <w:lvl w:ilvl="3" w:tplc="0421000F" w:tentative="1">
      <w:start w:val="1"/>
      <w:numFmt w:val="decimal"/>
      <w:lvlText w:val="%4."/>
      <w:lvlJc w:val="left"/>
      <w:pPr>
        <w:ind w:left="3075" w:hanging="360"/>
      </w:pPr>
    </w:lvl>
    <w:lvl w:ilvl="4" w:tplc="04210019" w:tentative="1">
      <w:start w:val="1"/>
      <w:numFmt w:val="lowerLetter"/>
      <w:lvlText w:val="%5."/>
      <w:lvlJc w:val="left"/>
      <w:pPr>
        <w:ind w:left="3795" w:hanging="360"/>
      </w:pPr>
    </w:lvl>
    <w:lvl w:ilvl="5" w:tplc="0421001B" w:tentative="1">
      <w:start w:val="1"/>
      <w:numFmt w:val="lowerRoman"/>
      <w:lvlText w:val="%6."/>
      <w:lvlJc w:val="right"/>
      <w:pPr>
        <w:ind w:left="4515" w:hanging="180"/>
      </w:pPr>
    </w:lvl>
    <w:lvl w:ilvl="6" w:tplc="0421000F" w:tentative="1">
      <w:start w:val="1"/>
      <w:numFmt w:val="decimal"/>
      <w:lvlText w:val="%7."/>
      <w:lvlJc w:val="left"/>
      <w:pPr>
        <w:ind w:left="5235" w:hanging="360"/>
      </w:pPr>
    </w:lvl>
    <w:lvl w:ilvl="7" w:tplc="04210019" w:tentative="1">
      <w:start w:val="1"/>
      <w:numFmt w:val="lowerLetter"/>
      <w:lvlText w:val="%8."/>
      <w:lvlJc w:val="left"/>
      <w:pPr>
        <w:ind w:left="5955" w:hanging="360"/>
      </w:pPr>
    </w:lvl>
    <w:lvl w:ilvl="8" w:tplc="0421001B" w:tentative="1">
      <w:start w:val="1"/>
      <w:numFmt w:val="lowerRoman"/>
      <w:lvlText w:val="%9."/>
      <w:lvlJc w:val="right"/>
      <w:pPr>
        <w:ind w:left="6675" w:hanging="180"/>
      </w:pPr>
    </w:lvl>
  </w:abstractNum>
  <w:abstractNum w:abstractNumId="1">
    <w:nsid w:val="01430B91"/>
    <w:multiLevelType w:val="hybridMultilevel"/>
    <w:tmpl w:val="7C84470A"/>
    <w:lvl w:ilvl="0" w:tplc="B442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42C0E"/>
    <w:multiLevelType w:val="hybridMultilevel"/>
    <w:tmpl w:val="BB5C4A38"/>
    <w:lvl w:ilvl="0" w:tplc="388A4F54">
      <w:start w:val="1"/>
      <w:numFmt w:val="decimal"/>
      <w:lvlText w:val="%1."/>
      <w:lvlJc w:val="right"/>
      <w:pPr>
        <w:ind w:left="360" w:hanging="360"/>
      </w:pPr>
      <w:rPr>
        <w:rFonts w:ascii="Arial" w:hAnsi="Arial" w:cs="Arial"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5321C"/>
    <w:multiLevelType w:val="hybridMultilevel"/>
    <w:tmpl w:val="66C86BCA"/>
    <w:lvl w:ilvl="0" w:tplc="D4AC80F2">
      <w:start w:val="1"/>
      <w:numFmt w:val="decimal"/>
      <w:lvlText w:val="%1."/>
      <w:lvlJc w:val="left"/>
      <w:pPr>
        <w:tabs>
          <w:tab w:val="num" w:pos="1080"/>
        </w:tabs>
        <w:ind w:left="1080" w:hanging="360"/>
      </w:pPr>
      <w:rPr>
        <w:rFonts w:hint="default"/>
      </w:rPr>
    </w:lvl>
    <w:lvl w:ilvl="1" w:tplc="50A89F46">
      <w:start w:val="1"/>
      <w:numFmt w:val="lowerLetter"/>
      <w:lvlText w:val="%2."/>
      <w:lvlJc w:val="left"/>
      <w:pPr>
        <w:tabs>
          <w:tab w:val="num" w:pos="1800"/>
        </w:tabs>
        <w:ind w:left="1800" w:hanging="360"/>
      </w:pPr>
      <w:rPr>
        <w:rFonts w:hint="default"/>
      </w:rPr>
    </w:lvl>
    <w:lvl w:ilvl="2" w:tplc="8950407A">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DD5DAC"/>
    <w:multiLevelType w:val="hybridMultilevel"/>
    <w:tmpl w:val="B084608C"/>
    <w:lvl w:ilvl="0" w:tplc="F90CF848">
      <w:start w:val="1"/>
      <w:numFmt w:val="decimal"/>
      <w:lvlText w:val="%1."/>
      <w:lvlJc w:val="left"/>
      <w:pPr>
        <w:tabs>
          <w:tab w:val="num" w:pos="1460"/>
        </w:tabs>
        <w:ind w:left="1460" w:hanging="38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54139"/>
    <w:multiLevelType w:val="hybridMultilevel"/>
    <w:tmpl w:val="EA2C44C8"/>
    <w:lvl w:ilvl="0" w:tplc="C706A93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A07A1"/>
    <w:multiLevelType w:val="hybridMultilevel"/>
    <w:tmpl w:val="B994E85C"/>
    <w:lvl w:ilvl="0" w:tplc="D32CE542">
      <w:start w:val="1"/>
      <w:numFmt w:val="decimal"/>
      <w:lvlText w:val="%1."/>
      <w:lvlJc w:val="left"/>
      <w:pPr>
        <w:ind w:left="206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
    <w:nsid w:val="1266761A"/>
    <w:multiLevelType w:val="hybridMultilevel"/>
    <w:tmpl w:val="D2BE479E"/>
    <w:lvl w:ilvl="0" w:tplc="6ABAC60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395025F"/>
    <w:multiLevelType w:val="hybridMultilevel"/>
    <w:tmpl w:val="5FA0F06C"/>
    <w:lvl w:ilvl="0" w:tplc="568A7B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42741AE"/>
    <w:multiLevelType w:val="hybridMultilevel"/>
    <w:tmpl w:val="3BAA7406"/>
    <w:lvl w:ilvl="0" w:tplc="99F0167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260951BA"/>
    <w:multiLevelType w:val="hybridMultilevel"/>
    <w:tmpl w:val="0AC0E700"/>
    <w:lvl w:ilvl="0" w:tplc="4720EDEE">
      <w:start w:val="2"/>
      <w:numFmt w:val="upperLetter"/>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D6BC9"/>
    <w:multiLevelType w:val="hybridMultilevel"/>
    <w:tmpl w:val="1AFC9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F52279"/>
    <w:multiLevelType w:val="hybridMultilevel"/>
    <w:tmpl w:val="728A9124"/>
    <w:lvl w:ilvl="0" w:tplc="ACC2368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0FB57CE"/>
    <w:multiLevelType w:val="hybridMultilevel"/>
    <w:tmpl w:val="07DE378E"/>
    <w:lvl w:ilvl="0" w:tplc="388A4F54">
      <w:start w:val="1"/>
      <w:numFmt w:val="decimal"/>
      <w:lvlText w:val="%1."/>
      <w:lvlJc w:val="right"/>
      <w:pPr>
        <w:ind w:left="720" w:hanging="360"/>
      </w:pPr>
      <w:rPr>
        <w:rFonts w:ascii="Arial" w:hAnsi="Arial" w:cs="Arial"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45C6F"/>
    <w:multiLevelType w:val="hybridMultilevel"/>
    <w:tmpl w:val="B0122F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1965C4"/>
    <w:multiLevelType w:val="hybridMultilevel"/>
    <w:tmpl w:val="07DE378E"/>
    <w:lvl w:ilvl="0" w:tplc="388A4F54">
      <w:start w:val="1"/>
      <w:numFmt w:val="decimal"/>
      <w:lvlText w:val="%1."/>
      <w:lvlJc w:val="right"/>
      <w:pPr>
        <w:ind w:left="720" w:hanging="360"/>
      </w:pPr>
      <w:rPr>
        <w:rFonts w:ascii="Arial" w:hAnsi="Arial" w:cs="Arial"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B70EC"/>
    <w:multiLevelType w:val="hybridMultilevel"/>
    <w:tmpl w:val="C3F8A4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740167"/>
    <w:multiLevelType w:val="hybridMultilevel"/>
    <w:tmpl w:val="05641A40"/>
    <w:lvl w:ilvl="0" w:tplc="8B6C54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BC17F2A"/>
    <w:multiLevelType w:val="hybridMultilevel"/>
    <w:tmpl w:val="6194E30E"/>
    <w:lvl w:ilvl="0" w:tplc="04210019">
      <w:start w:val="1"/>
      <w:numFmt w:val="lowerLetter"/>
      <w:lvlText w:val="%1."/>
      <w:lvlJc w:val="left"/>
      <w:pPr>
        <w:ind w:left="915" w:hanging="360"/>
      </w:pPr>
    </w:lvl>
    <w:lvl w:ilvl="1" w:tplc="04210019" w:tentative="1">
      <w:start w:val="1"/>
      <w:numFmt w:val="lowerLetter"/>
      <w:lvlText w:val="%2."/>
      <w:lvlJc w:val="left"/>
      <w:pPr>
        <w:ind w:left="1635" w:hanging="360"/>
      </w:pPr>
    </w:lvl>
    <w:lvl w:ilvl="2" w:tplc="0421001B" w:tentative="1">
      <w:start w:val="1"/>
      <w:numFmt w:val="lowerRoman"/>
      <w:lvlText w:val="%3."/>
      <w:lvlJc w:val="right"/>
      <w:pPr>
        <w:ind w:left="2355" w:hanging="180"/>
      </w:pPr>
    </w:lvl>
    <w:lvl w:ilvl="3" w:tplc="0421000F" w:tentative="1">
      <w:start w:val="1"/>
      <w:numFmt w:val="decimal"/>
      <w:lvlText w:val="%4."/>
      <w:lvlJc w:val="left"/>
      <w:pPr>
        <w:ind w:left="3075" w:hanging="360"/>
      </w:pPr>
    </w:lvl>
    <w:lvl w:ilvl="4" w:tplc="04210019" w:tentative="1">
      <w:start w:val="1"/>
      <w:numFmt w:val="lowerLetter"/>
      <w:lvlText w:val="%5."/>
      <w:lvlJc w:val="left"/>
      <w:pPr>
        <w:ind w:left="3795" w:hanging="360"/>
      </w:pPr>
    </w:lvl>
    <w:lvl w:ilvl="5" w:tplc="0421001B" w:tentative="1">
      <w:start w:val="1"/>
      <w:numFmt w:val="lowerRoman"/>
      <w:lvlText w:val="%6."/>
      <w:lvlJc w:val="right"/>
      <w:pPr>
        <w:ind w:left="4515" w:hanging="180"/>
      </w:pPr>
    </w:lvl>
    <w:lvl w:ilvl="6" w:tplc="0421000F" w:tentative="1">
      <w:start w:val="1"/>
      <w:numFmt w:val="decimal"/>
      <w:lvlText w:val="%7."/>
      <w:lvlJc w:val="left"/>
      <w:pPr>
        <w:ind w:left="5235" w:hanging="360"/>
      </w:pPr>
    </w:lvl>
    <w:lvl w:ilvl="7" w:tplc="04210019" w:tentative="1">
      <w:start w:val="1"/>
      <w:numFmt w:val="lowerLetter"/>
      <w:lvlText w:val="%8."/>
      <w:lvlJc w:val="left"/>
      <w:pPr>
        <w:ind w:left="5955" w:hanging="360"/>
      </w:pPr>
    </w:lvl>
    <w:lvl w:ilvl="8" w:tplc="0421001B" w:tentative="1">
      <w:start w:val="1"/>
      <w:numFmt w:val="lowerRoman"/>
      <w:lvlText w:val="%9."/>
      <w:lvlJc w:val="right"/>
      <w:pPr>
        <w:ind w:left="6675" w:hanging="180"/>
      </w:pPr>
    </w:lvl>
  </w:abstractNum>
  <w:abstractNum w:abstractNumId="19">
    <w:nsid w:val="4D6E29A5"/>
    <w:multiLevelType w:val="hybridMultilevel"/>
    <w:tmpl w:val="2A30DB52"/>
    <w:lvl w:ilvl="0" w:tplc="F2A2D51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51463BE8"/>
    <w:multiLevelType w:val="hybridMultilevel"/>
    <w:tmpl w:val="BB5C4A38"/>
    <w:lvl w:ilvl="0" w:tplc="388A4F54">
      <w:start w:val="1"/>
      <w:numFmt w:val="decimal"/>
      <w:lvlText w:val="%1."/>
      <w:lvlJc w:val="right"/>
      <w:pPr>
        <w:ind w:left="720" w:hanging="360"/>
      </w:pPr>
      <w:rPr>
        <w:rFonts w:ascii="Arial" w:hAnsi="Arial" w:cs="Arial"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AB25D4"/>
    <w:multiLevelType w:val="hybridMultilevel"/>
    <w:tmpl w:val="EB20C288"/>
    <w:lvl w:ilvl="0" w:tplc="F80CA54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03C4E"/>
    <w:multiLevelType w:val="hybridMultilevel"/>
    <w:tmpl w:val="9DCACEB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574E0404"/>
    <w:multiLevelType w:val="hybridMultilevel"/>
    <w:tmpl w:val="08920234"/>
    <w:lvl w:ilvl="0" w:tplc="C7AA4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81D4F"/>
    <w:multiLevelType w:val="hybridMultilevel"/>
    <w:tmpl w:val="0DF4900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61110D9B"/>
    <w:multiLevelType w:val="hybridMultilevel"/>
    <w:tmpl w:val="8480AFB8"/>
    <w:lvl w:ilvl="0" w:tplc="E6F24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502E45"/>
    <w:multiLevelType w:val="hybridMultilevel"/>
    <w:tmpl w:val="FDCAB78A"/>
    <w:lvl w:ilvl="0" w:tplc="695ECA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57C126C"/>
    <w:multiLevelType w:val="hybridMultilevel"/>
    <w:tmpl w:val="7CFA0354"/>
    <w:lvl w:ilvl="0" w:tplc="67384D0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66F47131"/>
    <w:multiLevelType w:val="hybridMultilevel"/>
    <w:tmpl w:val="7D06ED0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nsid w:val="7107728C"/>
    <w:multiLevelType w:val="hybridMultilevel"/>
    <w:tmpl w:val="5CA0E330"/>
    <w:lvl w:ilvl="0" w:tplc="04210019">
      <w:start w:val="1"/>
      <w:numFmt w:val="lowerLetter"/>
      <w:lvlText w:val="%1."/>
      <w:lvlJc w:val="left"/>
      <w:pPr>
        <w:ind w:left="915" w:hanging="360"/>
      </w:pPr>
    </w:lvl>
    <w:lvl w:ilvl="1" w:tplc="04210019" w:tentative="1">
      <w:start w:val="1"/>
      <w:numFmt w:val="lowerLetter"/>
      <w:lvlText w:val="%2."/>
      <w:lvlJc w:val="left"/>
      <w:pPr>
        <w:ind w:left="1635" w:hanging="360"/>
      </w:pPr>
    </w:lvl>
    <w:lvl w:ilvl="2" w:tplc="0421001B" w:tentative="1">
      <w:start w:val="1"/>
      <w:numFmt w:val="lowerRoman"/>
      <w:lvlText w:val="%3."/>
      <w:lvlJc w:val="right"/>
      <w:pPr>
        <w:ind w:left="2355" w:hanging="180"/>
      </w:pPr>
    </w:lvl>
    <w:lvl w:ilvl="3" w:tplc="0421000F" w:tentative="1">
      <w:start w:val="1"/>
      <w:numFmt w:val="decimal"/>
      <w:lvlText w:val="%4."/>
      <w:lvlJc w:val="left"/>
      <w:pPr>
        <w:ind w:left="3075" w:hanging="360"/>
      </w:pPr>
    </w:lvl>
    <w:lvl w:ilvl="4" w:tplc="04210019" w:tentative="1">
      <w:start w:val="1"/>
      <w:numFmt w:val="lowerLetter"/>
      <w:lvlText w:val="%5."/>
      <w:lvlJc w:val="left"/>
      <w:pPr>
        <w:ind w:left="3795" w:hanging="360"/>
      </w:pPr>
    </w:lvl>
    <w:lvl w:ilvl="5" w:tplc="0421001B" w:tentative="1">
      <w:start w:val="1"/>
      <w:numFmt w:val="lowerRoman"/>
      <w:lvlText w:val="%6."/>
      <w:lvlJc w:val="right"/>
      <w:pPr>
        <w:ind w:left="4515" w:hanging="180"/>
      </w:pPr>
    </w:lvl>
    <w:lvl w:ilvl="6" w:tplc="0421000F" w:tentative="1">
      <w:start w:val="1"/>
      <w:numFmt w:val="decimal"/>
      <w:lvlText w:val="%7."/>
      <w:lvlJc w:val="left"/>
      <w:pPr>
        <w:ind w:left="5235" w:hanging="360"/>
      </w:pPr>
    </w:lvl>
    <w:lvl w:ilvl="7" w:tplc="04210019" w:tentative="1">
      <w:start w:val="1"/>
      <w:numFmt w:val="lowerLetter"/>
      <w:lvlText w:val="%8."/>
      <w:lvlJc w:val="left"/>
      <w:pPr>
        <w:ind w:left="5955" w:hanging="360"/>
      </w:pPr>
    </w:lvl>
    <w:lvl w:ilvl="8" w:tplc="0421001B" w:tentative="1">
      <w:start w:val="1"/>
      <w:numFmt w:val="lowerRoman"/>
      <w:lvlText w:val="%9."/>
      <w:lvlJc w:val="right"/>
      <w:pPr>
        <w:ind w:left="6675" w:hanging="180"/>
      </w:pPr>
    </w:lvl>
  </w:abstractNum>
  <w:abstractNum w:abstractNumId="30">
    <w:nsid w:val="71BD20FA"/>
    <w:multiLevelType w:val="hybridMultilevel"/>
    <w:tmpl w:val="7A908D2C"/>
    <w:lvl w:ilvl="0" w:tplc="A380074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78F062EC"/>
    <w:multiLevelType w:val="hybridMultilevel"/>
    <w:tmpl w:val="AAF64C32"/>
    <w:lvl w:ilvl="0" w:tplc="E27645BC">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E9B5A9C"/>
    <w:multiLevelType w:val="hybridMultilevel"/>
    <w:tmpl w:val="9F0C1B54"/>
    <w:lvl w:ilvl="0" w:tplc="11BA8A8C">
      <w:start w:val="1"/>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num w:numId="1">
    <w:abstractNumId w:val="11"/>
  </w:num>
  <w:num w:numId="2">
    <w:abstractNumId w:val="8"/>
  </w:num>
  <w:num w:numId="3">
    <w:abstractNumId w:val="3"/>
  </w:num>
  <w:num w:numId="4">
    <w:abstractNumId w:val="21"/>
  </w:num>
  <w:num w:numId="5">
    <w:abstractNumId w:val="23"/>
  </w:num>
  <w:num w:numId="6">
    <w:abstractNumId w:val="5"/>
  </w:num>
  <w:num w:numId="7">
    <w:abstractNumId w:val="10"/>
  </w:num>
  <w:num w:numId="8">
    <w:abstractNumId w:val="1"/>
  </w:num>
  <w:num w:numId="9">
    <w:abstractNumId w:val="15"/>
  </w:num>
  <w:num w:numId="10">
    <w:abstractNumId w:val="20"/>
  </w:num>
  <w:num w:numId="11">
    <w:abstractNumId w:val="13"/>
  </w:num>
  <w:num w:numId="12">
    <w:abstractNumId w:val="2"/>
  </w:num>
  <w:num w:numId="13">
    <w:abstractNumId w:val="32"/>
  </w:num>
  <w:num w:numId="14">
    <w:abstractNumId w:val="19"/>
  </w:num>
  <w:num w:numId="15">
    <w:abstractNumId w:val="4"/>
  </w:num>
  <w:num w:numId="16">
    <w:abstractNumId w:val="24"/>
  </w:num>
  <w:num w:numId="17">
    <w:abstractNumId w:val="9"/>
  </w:num>
  <w:num w:numId="18">
    <w:abstractNumId w:val="17"/>
  </w:num>
  <w:num w:numId="19">
    <w:abstractNumId w:val="22"/>
  </w:num>
  <w:num w:numId="20">
    <w:abstractNumId w:val="27"/>
  </w:num>
  <w:num w:numId="21">
    <w:abstractNumId w:val="12"/>
  </w:num>
  <w:num w:numId="22">
    <w:abstractNumId w:val="30"/>
  </w:num>
  <w:num w:numId="23">
    <w:abstractNumId w:val="7"/>
  </w:num>
  <w:num w:numId="24">
    <w:abstractNumId w:val="28"/>
  </w:num>
  <w:num w:numId="25">
    <w:abstractNumId w:val="14"/>
  </w:num>
  <w:num w:numId="26">
    <w:abstractNumId w:val="31"/>
  </w:num>
  <w:num w:numId="27">
    <w:abstractNumId w:val="6"/>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hdrShapeDefaults>
    <o:shapedefaults v:ext="edit" spidmax="137218"/>
    <o:shapelayout v:ext="edit">
      <o:idmap v:ext="edit" data="2"/>
      <o:rules v:ext="edit">
        <o:r id="V:Rule2" type="connector" idref="#_x0000_s2066"/>
      </o:rules>
    </o:shapelayout>
  </w:hdrShapeDefaults>
  <w:footnotePr>
    <w:footnote w:id="0"/>
    <w:footnote w:id="1"/>
  </w:footnotePr>
  <w:endnotePr>
    <w:endnote w:id="0"/>
    <w:endnote w:id="1"/>
  </w:endnotePr>
  <w:compat/>
  <w:rsids>
    <w:rsidRoot w:val="007A63CD"/>
    <w:rsid w:val="00006870"/>
    <w:rsid w:val="0000745A"/>
    <w:rsid w:val="00012113"/>
    <w:rsid w:val="00014018"/>
    <w:rsid w:val="00015159"/>
    <w:rsid w:val="00015FBF"/>
    <w:rsid w:val="000206DB"/>
    <w:rsid w:val="00020CB8"/>
    <w:rsid w:val="00023AF0"/>
    <w:rsid w:val="000247A9"/>
    <w:rsid w:val="00031D0A"/>
    <w:rsid w:val="000323FD"/>
    <w:rsid w:val="00036617"/>
    <w:rsid w:val="0004404A"/>
    <w:rsid w:val="000442E2"/>
    <w:rsid w:val="00044C2A"/>
    <w:rsid w:val="00046A0E"/>
    <w:rsid w:val="0004717C"/>
    <w:rsid w:val="00050171"/>
    <w:rsid w:val="000549DF"/>
    <w:rsid w:val="00054B9B"/>
    <w:rsid w:val="000555F2"/>
    <w:rsid w:val="00064937"/>
    <w:rsid w:val="00072C34"/>
    <w:rsid w:val="00076B0C"/>
    <w:rsid w:val="00086687"/>
    <w:rsid w:val="00086747"/>
    <w:rsid w:val="000869CA"/>
    <w:rsid w:val="00092AC1"/>
    <w:rsid w:val="00094410"/>
    <w:rsid w:val="00096845"/>
    <w:rsid w:val="00097019"/>
    <w:rsid w:val="000A253D"/>
    <w:rsid w:val="000B3733"/>
    <w:rsid w:val="000C577A"/>
    <w:rsid w:val="000D42E9"/>
    <w:rsid w:val="000E2A08"/>
    <w:rsid w:val="000E2AD0"/>
    <w:rsid w:val="000E3FA3"/>
    <w:rsid w:val="000E5B91"/>
    <w:rsid w:val="000E62D9"/>
    <w:rsid w:val="000E70C4"/>
    <w:rsid w:val="000F2E6A"/>
    <w:rsid w:val="000F727A"/>
    <w:rsid w:val="00102899"/>
    <w:rsid w:val="00104A74"/>
    <w:rsid w:val="0010583B"/>
    <w:rsid w:val="00107EAC"/>
    <w:rsid w:val="00116DE5"/>
    <w:rsid w:val="001264D5"/>
    <w:rsid w:val="00131283"/>
    <w:rsid w:val="00133255"/>
    <w:rsid w:val="00133800"/>
    <w:rsid w:val="001342BC"/>
    <w:rsid w:val="0013631B"/>
    <w:rsid w:val="00145058"/>
    <w:rsid w:val="00145FB7"/>
    <w:rsid w:val="00154AB8"/>
    <w:rsid w:val="0016514D"/>
    <w:rsid w:val="00166B47"/>
    <w:rsid w:val="00167793"/>
    <w:rsid w:val="00167C26"/>
    <w:rsid w:val="00172632"/>
    <w:rsid w:val="00173E5C"/>
    <w:rsid w:val="00180871"/>
    <w:rsid w:val="001849A1"/>
    <w:rsid w:val="00192563"/>
    <w:rsid w:val="001929E2"/>
    <w:rsid w:val="001936AA"/>
    <w:rsid w:val="0019425E"/>
    <w:rsid w:val="00194AC8"/>
    <w:rsid w:val="00195FD6"/>
    <w:rsid w:val="001962A7"/>
    <w:rsid w:val="001A2F66"/>
    <w:rsid w:val="001A4C21"/>
    <w:rsid w:val="001A5E39"/>
    <w:rsid w:val="001B1A03"/>
    <w:rsid w:val="001B2D69"/>
    <w:rsid w:val="001C0BE5"/>
    <w:rsid w:val="001D06C5"/>
    <w:rsid w:val="001D355D"/>
    <w:rsid w:val="001D399A"/>
    <w:rsid w:val="001D5353"/>
    <w:rsid w:val="001E0F98"/>
    <w:rsid w:val="001E5182"/>
    <w:rsid w:val="001E68A9"/>
    <w:rsid w:val="001E6BD7"/>
    <w:rsid w:val="001E73F6"/>
    <w:rsid w:val="001F524B"/>
    <w:rsid w:val="001F7803"/>
    <w:rsid w:val="00202042"/>
    <w:rsid w:val="002028C6"/>
    <w:rsid w:val="00204B44"/>
    <w:rsid w:val="002127B3"/>
    <w:rsid w:val="00216684"/>
    <w:rsid w:val="002166E4"/>
    <w:rsid w:val="00222DAB"/>
    <w:rsid w:val="00230B6B"/>
    <w:rsid w:val="00237147"/>
    <w:rsid w:val="00240A03"/>
    <w:rsid w:val="00243C68"/>
    <w:rsid w:val="0025070A"/>
    <w:rsid w:val="00256DB1"/>
    <w:rsid w:val="002606C0"/>
    <w:rsid w:val="00262710"/>
    <w:rsid w:val="00266931"/>
    <w:rsid w:val="00267C71"/>
    <w:rsid w:val="0027537F"/>
    <w:rsid w:val="00276A0E"/>
    <w:rsid w:val="00291C2A"/>
    <w:rsid w:val="00291DE6"/>
    <w:rsid w:val="00293D2A"/>
    <w:rsid w:val="00294ABB"/>
    <w:rsid w:val="002A4F7F"/>
    <w:rsid w:val="002A68BD"/>
    <w:rsid w:val="002B1F52"/>
    <w:rsid w:val="002B493D"/>
    <w:rsid w:val="002B6339"/>
    <w:rsid w:val="002C1C55"/>
    <w:rsid w:val="002C3C8A"/>
    <w:rsid w:val="002C6522"/>
    <w:rsid w:val="002C6E5A"/>
    <w:rsid w:val="002D0D90"/>
    <w:rsid w:val="002D3479"/>
    <w:rsid w:val="002D4351"/>
    <w:rsid w:val="002D60CC"/>
    <w:rsid w:val="002D64E0"/>
    <w:rsid w:val="002E292E"/>
    <w:rsid w:val="002E3A43"/>
    <w:rsid w:val="002E4BFA"/>
    <w:rsid w:val="002E6397"/>
    <w:rsid w:val="002E64F0"/>
    <w:rsid w:val="002F2CE1"/>
    <w:rsid w:val="002F354C"/>
    <w:rsid w:val="002F4872"/>
    <w:rsid w:val="0030391E"/>
    <w:rsid w:val="00305B31"/>
    <w:rsid w:val="00306F08"/>
    <w:rsid w:val="00310057"/>
    <w:rsid w:val="0031107C"/>
    <w:rsid w:val="00311917"/>
    <w:rsid w:val="00315057"/>
    <w:rsid w:val="00317D1F"/>
    <w:rsid w:val="0033095F"/>
    <w:rsid w:val="00331A9D"/>
    <w:rsid w:val="00331D0A"/>
    <w:rsid w:val="003342D0"/>
    <w:rsid w:val="00337363"/>
    <w:rsid w:val="00340337"/>
    <w:rsid w:val="00341454"/>
    <w:rsid w:val="00345FFA"/>
    <w:rsid w:val="00346790"/>
    <w:rsid w:val="0034680B"/>
    <w:rsid w:val="00346933"/>
    <w:rsid w:val="003472A6"/>
    <w:rsid w:val="003509B3"/>
    <w:rsid w:val="0035135E"/>
    <w:rsid w:val="003568D4"/>
    <w:rsid w:val="00362AD8"/>
    <w:rsid w:val="00370594"/>
    <w:rsid w:val="00377C0E"/>
    <w:rsid w:val="00381B16"/>
    <w:rsid w:val="00384685"/>
    <w:rsid w:val="00387C19"/>
    <w:rsid w:val="003907D7"/>
    <w:rsid w:val="00393437"/>
    <w:rsid w:val="00394103"/>
    <w:rsid w:val="0039780E"/>
    <w:rsid w:val="003A0BCA"/>
    <w:rsid w:val="003A1590"/>
    <w:rsid w:val="003A2E1A"/>
    <w:rsid w:val="003A4981"/>
    <w:rsid w:val="003A50C7"/>
    <w:rsid w:val="003A5AFB"/>
    <w:rsid w:val="003B06B5"/>
    <w:rsid w:val="003B16CE"/>
    <w:rsid w:val="003B5A43"/>
    <w:rsid w:val="003B77EF"/>
    <w:rsid w:val="003C15B6"/>
    <w:rsid w:val="003C3AF2"/>
    <w:rsid w:val="003C55FD"/>
    <w:rsid w:val="003D00AE"/>
    <w:rsid w:val="003D0DF0"/>
    <w:rsid w:val="003D7C29"/>
    <w:rsid w:val="003E0BF0"/>
    <w:rsid w:val="003E1CCB"/>
    <w:rsid w:val="003E541D"/>
    <w:rsid w:val="003E739D"/>
    <w:rsid w:val="003F4188"/>
    <w:rsid w:val="004001FC"/>
    <w:rsid w:val="00404AAC"/>
    <w:rsid w:val="0040655E"/>
    <w:rsid w:val="004124B9"/>
    <w:rsid w:val="00417253"/>
    <w:rsid w:val="0042523C"/>
    <w:rsid w:val="00425265"/>
    <w:rsid w:val="0042593E"/>
    <w:rsid w:val="0042629D"/>
    <w:rsid w:val="0042668C"/>
    <w:rsid w:val="004334D2"/>
    <w:rsid w:val="00435523"/>
    <w:rsid w:val="00441FFF"/>
    <w:rsid w:val="004520A0"/>
    <w:rsid w:val="00454F31"/>
    <w:rsid w:val="004608F7"/>
    <w:rsid w:val="004743BD"/>
    <w:rsid w:val="00476A68"/>
    <w:rsid w:val="0047742E"/>
    <w:rsid w:val="00480700"/>
    <w:rsid w:val="00482C1F"/>
    <w:rsid w:val="00487228"/>
    <w:rsid w:val="0048723D"/>
    <w:rsid w:val="00487B84"/>
    <w:rsid w:val="00494FDB"/>
    <w:rsid w:val="00497E71"/>
    <w:rsid w:val="004A4A05"/>
    <w:rsid w:val="004A5ACE"/>
    <w:rsid w:val="004A6080"/>
    <w:rsid w:val="004A6380"/>
    <w:rsid w:val="004A65F8"/>
    <w:rsid w:val="004B047A"/>
    <w:rsid w:val="004B2DA8"/>
    <w:rsid w:val="004C2040"/>
    <w:rsid w:val="004C7DB0"/>
    <w:rsid w:val="004D10D1"/>
    <w:rsid w:val="004D3B7B"/>
    <w:rsid w:val="004D42A1"/>
    <w:rsid w:val="004D4AFF"/>
    <w:rsid w:val="004E10DF"/>
    <w:rsid w:val="004E40FF"/>
    <w:rsid w:val="004E72CC"/>
    <w:rsid w:val="004F0482"/>
    <w:rsid w:val="004F47DB"/>
    <w:rsid w:val="004F4D18"/>
    <w:rsid w:val="004F5600"/>
    <w:rsid w:val="004F66F0"/>
    <w:rsid w:val="00501A6F"/>
    <w:rsid w:val="0050302D"/>
    <w:rsid w:val="00503FE6"/>
    <w:rsid w:val="00505B07"/>
    <w:rsid w:val="00506E74"/>
    <w:rsid w:val="00507C91"/>
    <w:rsid w:val="00512D88"/>
    <w:rsid w:val="0051481B"/>
    <w:rsid w:val="0051588A"/>
    <w:rsid w:val="00516C57"/>
    <w:rsid w:val="00521BFB"/>
    <w:rsid w:val="00523ADB"/>
    <w:rsid w:val="00527C7E"/>
    <w:rsid w:val="00530E8C"/>
    <w:rsid w:val="005310EB"/>
    <w:rsid w:val="005327FC"/>
    <w:rsid w:val="0053681E"/>
    <w:rsid w:val="00536FFE"/>
    <w:rsid w:val="00546044"/>
    <w:rsid w:val="00552CB6"/>
    <w:rsid w:val="00562472"/>
    <w:rsid w:val="0057339D"/>
    <w:rsid w:val="00575F03"/>
    <w:rsid w:val="00581057"/>
    <w:rsid w:val="00587A10"/>
    <w:rsid w:val="00587E0A"/>
    <w:rsid w:val="00590785"/>
    <w:rsid w:val="00590E83"/>
    <w:rsid w:val="00593934"/>
    <w:rsid w:val="00593E27"/>
    <w:rsid w:val="00594B19"/>
    <w:rsid w:val="0059545F"/>
    <w:rsid w:val="005966BA"/>
    <w:rsid w:val="00597C2D"/>
    <w:rsid w:val="005A5268"/>
    <w:rsid w:val="005A6580"/>
    <w:rsid w:val="005A7842"/>
    <w:rsid w:val="005B58C1"/>
    <w:rsid w:val="005B7578"/>
    <w:rsid w:val="005C34E7"/>
    <w:rsid w:val="005C73CD"/>
    <w:rsid w:val="005D2AD4"/>
    <w:rsid w:val="005D3340"/>
    <w:rsid w:val="005D5010"/>
    <w:rsid w:val="005D77EB"/>
    <w:rsid w:val="005E0558"/>
    <w:rsid w:val="005E1E6B"/>
    <w:rsid w:val="005E611A"/>
    <w:rsid w:val="005F0FDE"/>
    <w:rsid w:val="005F4FFA"/>
    <w:rsid w:val="00603272"/>
    <w:rsid w:val="00605D0B"/>
    <w:rsid w:val="006070B6"/>
    <w:rsid w:val="00610AE5"/>
    <w:rsid w:val="00612E3A"/>
    <w:rsid w:val="00613ECF"/>
    <w:rsid w:val="00615940"/>
    <w:rsid w:val="0061655A"/>
    <w:rsid w:val="006208C1"/>
    <w:rsid w:val="00623215"/>
    <w:rsid w:val="00625829"/>
    <w:rsid w:val="006259B8"/>
    <w:rsid w:val="006331D3"/>
    <w:rsid w:val="00651247"/>
    <w:rsid w:val="00653AEB"/>
    <w:rsid w:val="00655F98"/>
    <w:rsid w:val="006561B7"/>
    <w:rsid w:val="0065679C"/>
    <w:rsid w:val="00656E3B"/>
    <w:rsid w:val="006604D2"/>
    <w:rsid w:val="00660C36"/>
    <w:rsid w:val="006666BB"/>
    <w:rsid w:val="0067017C"/>
    <w:rsid w:val="00670CF5"/>
    <w:rsid w:val="00677FB8"/>
    <w:rsid w:val="0068548F"/>
    <w:rsid w:val="00687F39"/>
    <w:rsid w:val="006914BD"/>
    <w:rsid w:val="0069365E"/>
    <w:rsid w:val="006A6812"/>
    <w:rsid w:val="006A7C10"/>
    <w:rsid w:val="006B3BE4"/>
    <w:rsid w:val="006B3F86"/>
    <w:rsid w:val="006B4CCB"/>
    <w:rsid w:val="006C05E2"/>
    <w:rsid w:val="006C605A"/>
    <w:rsid w:val="006C60A3"/>
    <w:rsid w:val="006C6621"/>
    <w:rsid w:val="006D0F59"/>
    <w:rsid w:val="006D1E3F"/>
    <w:rsid w:val="006D357D"/>
    <w:rsid w:val="006D4E22"/>
    <w:rsid w:val="006D5D08"/>
    <w:rsid w:val="006E04FD"/>
    <w:rsid w:val="006E751B"/>
    <w:rsid w:val="006E779D"/>
    <w:rsid w:val="006F1747"/>
    <w:rsid w:val="006F7A95"/>
    <w:rsid w:val="007044BA"/>
    <w:rsid w:val="00704B62"/>
    <w:rsid w:val="00705715"/>
    <w:rsid w:val="00713F19"/>
    <w:rsid w:val="00715E26"/>
    <w:rsid w:val="00716198"/>
    <w:rsid w:val="00717173"/>
    <w:rsid w:val="0072680E"/>
    <w:rsid w:val="0073391B"/>
    <w:rsid w:val="00737850"/>
    <w:rsid w:val="00740FAB"/>
    <w:rsid w:val="00742EA0"/>
    <w:rsid w:val="00744F2C"/>
    <w:rsid w:val="00745513"/>
    <w:rsid w:val="007460B3"/>
    <w:rsid w:val="00752A80"/>
    <w:rsid w:val="00753786"/>
    <w:rsid w:val="00754EE0"/>
    <w:rsid w:val="007550A2"/>
    <w:rsid w:val="00755BA5"/>
    <w:rsid w:val="007567A7"/>
    <w:rsid w:val="00765D74"/>
    <w:rsid w:val="007800C6"/>
    <w:rsid w:val="00780B8D"/>
    <w:rsid w:val="00781EB8"/>
    <w:rsid w:val="0078489D"/>
    <w:rsid w:val="0079315E"/>
    <w:rsid w:val="0079796B"/>
    <w:rsid w:val="007A1081"/>
    <w:rsid w:val="007A27F3"/>
    <w:rsid w:val="007A41B7"/>
    <w:rsid w:val="007A63CD"/>
    <w:rsid w:val="007B0C22"/>
    <w:rsid w:val="007B33F7"/>
    <w:rsid w:val="007B6FE2"/>
    <w:rsid w:val="007C1C7B"/>
    <w:rsid w:val="007C655F"/>
    <w:rsid w:val="007D7E8F"/>
    <w:rsid w:val="007F2518"/>
    <w:rsid w:val="007F3C5E"/>
    <w:rsid w:val="007F4040"/>
    <w:rsid w:val="007F490F"/>
    <w:rsid w:val="00802218"/>
    <w:rsid w:val="0080273D"/>
    <w:rsid w:val="008050B5"/>
    <w:rsid w:val="008054AF"/>
    <w:rsid w:val="00820570"/>
    <w:rsid w:val="008218A7"/>
    <w:rsid w:val="00823771"/>
    <w:rsid w:val="008430DC"/>
    <w:rsid w:val="00843933"/>
    <w:rsid w:val="0084453F"/>
    <w:rsid w:val="00847C1A"/>
    <w:rsid w:val="00850850"/>
    <w:rsid w:val="008537BB"/>
    <w:rsid w:val="0085393E"/>
    <w:rsid w:val="008540AE"/>
    <w:rsid w:val="008569FF"/>
    <w:rsid w:val="008611D1"/>
    <w:rsid w:val="00861385"/>
    <w:rsid w:val="00864E6B"/>
    <w:rsid w:val="00870193"/>
    <w:rsid w:val="008716FB"/>
    <w:rsid w:val="00873B24"/>
    <w:rsid w:val="00880822"/>
    <w:rsid w:val="00881990"/>
    <w:rsid w:val="00882B3D"/>
    <w:rsid w:val="008838CD"/>
    <w:rsid w:val="00884D83"/>
    <w:rsid w:val="0088671E"/>
    <w:rsid w:val="008871BB"/>
    <w:rsid w:val="00891A58"/>
    <w:rsid w:val="00891F7A"/>
    <w:rsid w:val="00892F27"/>
    <w:rsid w:val="00893219"/>
    <w:rsid w:val="00894835"/>
    <w:rsid w:val="008A416B"/>
    <w:rsid w:val="008B002D"/>
    <w:rsid w:val="008B173C"/>
    <w:rsid w:val="008B1862"/>
    <w:rsid w:val="008B3977"/>
    <w:rsid w:val="008B750D"/>
    <w:rsid w:val="008B768E"/>
    <w:rsid w:val="008C1055"/>
    <w:rsid w:val="008C6E22"/>
    <w:rsid w:val="008D294C"/>
    <w:rsid w:val="008E2E26"/>
    <w:rsid w:val="008E3148"/>
    <w:rsid w:val="008E5EC8"/>
    <w:rsid w:val="008E63C9"/>
    <w:rsid w:val="008F1CB0"/>
    <w:rsid w:val="008F3940"/>
    <w:rsid w:val="008F58CD"/>
    <w:rsid w:val="009045CD"/>
    <w:rsid w:val="00905468"/>
    <w:rsid w:val="00906125"/>
    <w:rsid w:val="00921113"/>
    <w:rsid w:val="00922B53"/>
    <w:rsid w:val="0092331F"/>
    <w:rsid w:val="00923CF3"/>
    <w:rsid w:val="00931579"/>
    <w:rsid w:val="00941CEF"/>
    <w:rsid w:val="0094612B"/>
    <w:rsid w:val="0095579E"/>
    <w:rsid w:val="009565DD"/>
    <w:rsid w:val="00961165"/>
    <w:rsid w:val="0096182B"/>
    <w:rsid w:val="009621F7"/>
    <w:rsid w:val="00964628"/>
    <w:rsid w:val="009669EC"/>
    <w:rsid w:val="00967E8D"/>
    <w:rsid w:val="009703BF"/>
    <w:rsid w:val="00971939"/>
    <w:rsid w:val="00972DEB"/>
    <w:rsid w:val="009731CC"/>
    <w:rsid w:val="00974D4C"/>
    <w:rsid w:val="00975011"/>
    <w:rsid w:val="00976B4C"/>
    <w:rsid w:val="0097790E"/>
    <w:rsid w:val="009818AD"/>
    <w:rsid w:val="009911BD"/>
    <w:rsid w:val="0099187A"/>
    <w:rsid w:val="009A2210"/>
    <w:rsid w:val="009A57A0"/>
    <w:rsid w:val="009B3DAB"/>
    <w:rsid w:val="009C3E31"/>
    <w:rsid w:val="009C4518"/>
    <w:rsid w:val="009C4BF2"/>
    <w:rsid w:val="009D0C3D"/>
    <w:rsid w:val="009D1971"/>
    <w:rsid w:val="009D497B"/>
    <w:rsid w:val="009D5F86"/>
    <w:rsid w:val="009E47DE"/>
    <w:rsid w:val="009F19A4"/>
    <w:rsid w:val="009F5175"/>
    <w:rsid w:val="009F5CD3"/>
    <w:rsid w:val="009F7EB1"/>
    <w:rsid w:val="00A011E7"/>
    <w:rsid w:val="00A04166"/>
    <w:rsid w:val="00A04BD8"/>
    <w:rsid w:val="00A07D1A"/>
    <w:rsid w:val="00A10A14"/>
    <w:rsid w:val="00A11AEA"/>
    <w:rsid w:val="00A1390F"/>
    <w:rsid w:val="00A144E3"/>
    <w:rsid w:val="00A21762"/>
    <w:rsid w:val="00A21989"/>
    <w:rsid w:val="00A21A72"/>
    <w:rsid w:val="00A32860"/>
    <w:rsid w:val="00A349AF"/>
    <w:rsid w:val="00A3601D"/>
    <w:rsid w:val="00A36A11"/>
    <w:rsid w:val="00A36FDC"/>
    <w:rsid w:val="00A370CA"/>
    <w:rsid w:val="00A417BB"/>
    <w:rsid w:val="00A4193B"/>
    <w:rsid w:val="00A44831"/>
    <w:rsid w:val="00A46E40"/>
    <w:rsid w:val="00A50446"/>
    <w:rsid w:val="00A5057C"/>
    <w:rsid w:val="00A51941"/>
    <w:rsid w:val="00A5518A"/>
    <w:rsid w:val="00A56077"/>
    <w:rsid w:val="00A6362E"/>
    <w:rsid w:val="00A647B7"/>
    <w:rsid w:val="00A64E48"/>
    <w:rsid w:val="00A654D5"/>
    <w:rsid w:val="00A66EFD"/>
    <w:rsid w:val="00A671EE"/>
    <w:rsid w:val="00A6744B"/>
    <w:rsid w:val="00A67A6C"/>
    <w:rsid w:val="00A67FAF"/>
    <w:rsid w:val="00A70AAD"/>
    <w:rsid w:val="00A71CE8"/>
    <w:rsid w:val="00A81DBB"/>
    <w:rsid w:val="00A835CF"/>
    <w:rsid w:val="00A843A6"/>
    <w:rsid w:val="00A8594E"/>
    <w:rsid w:val="00A869C7"/>
    <w:rsid w:val="00A87245"/>
    <w:rsid w:val="00A87E49"/>
    <w:rsid w:val="00A94B93"/>
    <w:rsid w:val="00A94D4E"/>
    <w:rsid w:val="00A96CF7"/>
    <w:rsid w:val="00A97B41"/>
    <w:rsid w:val="00AA1B2F"/>
    <w:rsid w:val="00AA7023"/>
    <w:rsid w:val="00AB3046"/>
    <w:rsid w:val="00AB37F4"/>
    <w:rsid w:val="00AB3851"/>
    <w:rsid w:val="00AB6100"/>
    <w:rsid w:val="00AC16BC"/>
    <w:rsid w:val="00AC2865"/>
    <w:rsid w:val="00AC4A31"/>
    <w:rsid w:val="00AC6388"/>
    <w:rsid w:val="00AD18D1"/>
    <w:rsid w:val="00AD5D08"/>
    <w:rsid w:val="00AD5EEE"/>
    <w:rsid w:val="00AE1D0B"/>
    <w:rsid w:val="00AE23D7"/>
    <w:rsid w:val="00AE7E00"/>
    <w:rsid w:val="00AF0414"/>
    <w:rsid w:val="00AF09EA"/>
    <w:rsid w:val="00AF29AF"/>
    <w:rsid w:val="00AF2FCB"/>
    <w:rsid w:val="00B02115"/>
    <w:rsid w:val="00B1005C"/>
    <w:rsid w:val="00B12609"/>
    <w:rsid w:val="00B13013"/>
    <w:rsid w:val="00B176F7"/>
    <w:rsid w:val="00B3411B"/>
    <w:rsid w:val="00B34D21"/>
    <w:rsid w:val="00B35F6F"/>
    <w:rsid w:val="00B40DC8"/>
    <w:rsid w:val="00B51AE2"/>
    <w:rsid w:val="00B57848"/>
    <w:rsid w:val="00B70D34"/>
    <w:rsid w:val="00B71A12"/>
    <w:rsid w:val="00B71ECD"/>
    <w:rsid w:val="00B72A13"/>
    <w:rsid w:val="00B751B5"/>
    <w:rsid w:val="00B8545F"/>
    <w:rsid w:val="00B87013"/>
    <w:rsid w:val="00B9047F"/>
    <w:rsid w:val="00BA1294"/>
    <w:rsid w:val="00BA2E2C"/>
    <w:rsid w:val="00BA603E"/>
    <w:rsid w:val="00BA744E"/>
    <w:rsid w:val="00BB073E"/>
    <w:rsid w:val="00BB21B1"/>
    <w:rsid w:val="00BB2E57"/>
    <w:rsid w:val="00BB4BA2"/>
    <w:rsid w:val="00BB625C"/>
    <w:rsid w:val="00BC4514"/>
    <w:rsid w:val="00BC7D32"/>
    <w:rsid w:val="00BE1BBB"/>
    <w:rsid w:val="00BF0620"/>
    <w:rsid w:val="00BF08BB"/>
    <w:rsid w:val="00BF0D60"/>
    <w:rsid w:val="00BF217C"/>
    <w:rsid w:val="00BF2C4B"/>
    <w:rsid w:val="00BF3AD8"/>
    <w:rsid w:val="00BF418D"/>
    <w:rsid w:val="00BF535F"/>
    <w:rsid w:val="00BF5893"/>
    <w:rsid w:val="00BF5EF3"/>
    <w:rsid w:val="00BF67A1"/>
    <w:rsid w:val="00BF6C53"/>
    <w:rsid w:val="00BF72EA"/>
    <w:rsid w:val="00C00A2C"/>
    <w:rsid w:val="00C02DE6"/>
    <w:rsid w:val="00C1396C"/>
    <w:rsid w:val="00C16113"/>
    <w:rsid w:val="00C26FDE"/>
    <w:rsid w:val="00C30A0B"/>
    <w:rsid w:val="00C33B4F"/>
    <w:rsid w:val="00C349C5"/>
    <w:rsid w:val="00C41E13"/>
    <w:rsid w:val="00C4254A"/>
    <w:rsid w:val="00C43CC3"/>
    <w:rsid w:val="00C46CD0"/>
    <w:rsid w:val="00C4745F"/>
    <w:rsid w:val="00C507DB"/>
    <w:rsid w:val="00C509A8"/>
    <w:rsid w:val="00C51736"/>
    <w:rsid w:val="00C52982"/>
    <w:rsid w:val="00C62D41"/>
    <w:rsid w:val="00C634FD"/>
    <w:rsid w:val="00C6540C"/>
    <w:rsid w:val="00C71AC6"/>
    <w:rsid w:val="00C761A3"/>
    <w:rsid w:val="00C7671B"/>
    <w:rsid w:val="00C77064"/>
    <w:rsid w:val="00C80873"/>
    <w:rsid w:val="00C810CE"/>
    <w:rsid w:val="00C8269E"/>
    <w:rsid w:val="00C84F5A"/>
    <w:rsid w:val="00C86E98"/>
    <w:rsid w:val="00C87655"/>
    <w:rsid w:val="00C91A71"/>
    <w:rsid w:val="00CA6105"/>
    <w:rsid w:val="00CB489F"/>
    <w:rsid w:val="00CB4D13"/>
    <w:rsid w:val="00CC2C4C"/>
    <w:rsid w:val="00CC427F"/>
    <w:rsid w:val="00CC4B6C"/>
    <w:rsid w:val="00CC5376"/>
    <w:rsid w:val="00CD45E7"/>
    <w:rsid w:val="00CD48C3"/>
    <w:rsid w:val="00CD7931"/>
    <w:rsid w:val="00CE4B8B"/>
    <w:rsid w:val="00CE5C25"/>
    <w:rsid w:val="00CF0A34"/>
    <w:rsid w:val="00CF3977"/>
    <w:rsid w:val="00CF435B"/>
    <w:rsid w:val="00CF45A4"/>
    <w:rsid w:val="00CF4E32"/>
    <w:rsid w:val="00CF5A2D"/>
    <w:rsid w:val="00CF5A48"/>
    <w:rsid w:val="00D02816"/>
    <w:rsid w:val="00D06217"/>
    <w:rsid w:val="00D07A91"/>
    <w:rsid w:val="00D230AB"/>
    <w:rsid w:val="00D23934"/>
    <w:rsid w:val="00D2402C"/>
    <w:rsid w:val="00D262F7"/>
    <w:rsid w:val="00D26D89"/>
    <w:rsid w:val="00D30A03"/>
    <w:rsid w:val="00D3111A"/>
    <w:rsid w:val="00D3742C"/>
    <w:rsid w:val="00D41450"/>
    <w:rsid w:val="00D448CB"/>
    <w:rsid w:val="00D507F7"/>
    <w:rsid w:val="00D51334"/>
    <w:rsid w:val="00D52A60"/>
    <w:rsid w:val="00D52CF4"/>
    <w:rsid w:val="00D57946"/>
    <w:rsid w:val="00D640FB"/>
    <w:rsid w:val="00D6446A"/>
    <w:rsid w:val="00D650C9"/>
    <w:rsid w:val="00D655F7"/>
    <w:rsid w:val="00D6704A"/>
    <w:rsid w:val="00D72682"/>
    <w:rsid w:val="00D80A26"/>
    <w:rsid w:val="00D816A0"/>
    <w:rsid w:val="00D82B65"/>
    <w:rsid w:val="00D8460B"/>
    <w:rsid w:val="00D86842"/>
    <w:rsid w:val="00D9490A"/>
    <w:rsid w:val="00D97945"/>
    <w:rsid w:val="00DB22E4"/>
    <w:rsid w:val="00DB2B6A"/>
    <w:rsid w:val="00DB708C"/>
    <w:rsid w:val="00DC223F"/>
    <w:rsid w:val="00DC2B74"/>
    <w:rsid w:val="00DC3A21"/>
    <w:rsid w:val="00DC58CA"/>
    <w:rsid w:val="00DC6EAD"/>
    <w:rsid w:val="00DD028A"/>
    <w:rsid w:val="00DD3AE2"/>
    <w:rsid w:val="00DD5BA4"/>
    <w:rsid w:val="00DE6F15"/>
    <w:rsid w:val="00E00014"/>
    <w:rsid w:val="00E03047"/>
    <w:rsid w:val="00E10F38"/>
    <w:rsid w:val="00E13409"/>
    <w:rsid w:val="00E210A4"/>
    <w:rsid w:val="00E22FB6"/>
    <w:rsid w:val="00E3113B"/>
    <w:rsid w:val="00E3458F"/>
    <w:rsid w:val="00E35614"/>
    <w:rsid w:val="00E37425"/>
    <w:rsid w:val="00E37F2B"/>
    <w:rsid w:val="00E4130E"/>
    <w:rsid w:val="00E441BA"/>
    <w:rsid w:val="00E52923"/>
    <w:rsid w:val="00E57B83"/>
    <w:rsid w:val="00E61392"/>
    <w:rsid w:val="00E63339"/>
    <w:rsid w:val="00E63E97"/>
    <w:rsid w:val="00E65ECC"/>
    <w:rsid w:val="00E66A29"/>
    <w:rsid w:val="00E73DE5"/>
    <w:rsid w:val="00E767B6"/>
    <w:rsid w:val="00E844B5"/>
    <w:rsid w:val="00E85431"/>
    <w:rsid w:val="00E8708B"/>
    <w:rsid w:val="00E871AF"/>
    <w:rsid w:val="00E9678F"/>
    <w:rsid w:val="00EA0D42"/>
    <w:rsid w:val="00EA6CC7"/>
    <w:rsid w:val="00EB4EC7"/>
    <w:rsid w:val="00EB5C66"/>
    <w:rsid w:val="00EB64A1"/>
    <w:rsid w:val="00EB76DD"/>
    <w:rsid w:val="00EB78E5"/>
    <w:rsid w:val="00EC495C"/>
    <w:rsid w:val="00EC5ABB"/>
    <w:rsid w:val="00ED00BA"/>
    <w:rsid w:val="00ED3DD7"/>
    <w:rsid w:val="00ED6445"/>
    <w:rsid w:val="00ED773F"/>
    <w:rsid w:val="00EE0287"/>
    <w:rsid w:val="00EE0B95"/>
    <w:rsid w:val="00EE0E6F"/>
    <w:rsid w:val="00EE4A66"/>
    <w:rsid w:val="00EE6305"/>
    <w:rsid w:val="00EE6983"/>
    <w:rsid w:val="00EF042D"/>
    <w:rsid w:val="00EF297C"/>
    <w:rsid w:val="00EF4492"/>
    <w:rsid w:val="00F02368"/>
    <w:rsid w:val="00F02E51"/>
    <w:rsid w:val="00F056A1"/>
    <w:rsid w:val="00F0575A"/>
    <w:rsid w:val="00F10129"/>
    <w:rsid w:val="00F203F4"/>
    <w:rsid w:val="00F20880"/>
    <w:rsid w:val="00F20D94"/>
    <w:rsid w:val="00F24670"/>
    <w:rsid w:val="00F27B5F"/>
    <w:rsid w:val="00F34031"/>
    <w:rsid w:val="00F35FFB"/>
    <w:rsid w:val="00F41652"/>
    <w:rsid w:val="00F464C3"/>
    <w:rsid w:val="00F53A00"/>
    <w:rsid w:val="00F54F50"/>
    <w:rsid w:val="00F56108"/>
    <w:rsid w:val="00F5626B"/>
    <w:rsid w:val="00F630C3"/>
    <w:rsid w:val="00F64EFA"/>
    <w:rsid w:val="00F6735D"/>
    <w:rsid w:val="00F7175E"/>
    <w:rsid w:val="00F7216F"/>
    <w:rsid w:val="00F7489F"/>
    <w:rsid w:val="00F77D9B"/>
    <w:rsid w:val="00F83BE2"/>
    <w:rsid w:val="00F840C0"/>
    <w:rsid w:val="00F86C08"/>
    <w:rsid w:val="00F9020D"/>
    <w:rsid w:val="00F91FE0"/>
    <w:rsid w:val="00F94650"/>
    <w:rsid w:val="00F9491D"/>
    <w:rsid w:val="00F97F9A"/>
    <w:rsid w:val="00FA2368"/>
    <w:rsid w:val="00FA2446"/>
    <w:rsid w:val="00FA3D62"/>
    <w:rsid w:val="00FA6019"/>
    <w:rsid w:val="00FB5586"/>
    <w:rsid w:val="00FC0EBB"/>
    <w:rsid w:val="00FC2E75"/>
    <w:rsid w:val="00FC3EF6"/>
    <w:rsid w:val="00FC409A"/>
    <w:rsid w:val="00FC49A6"/>
    <w:rsid w:val="00FC5562"/>
    <w:rsid w:val="00FC63B5"/>
    <w:rsid w:val="00FD077C"/>
    <w:rsid w:val="00FD161E"/>
    <w:rsid w:val="00FD6F8C"/>
    <w:rsid w:val="00FD7507"/>
    <w:rsid w:val="00FD7D35"/>
    <w:rsid w:val="00FE339D"/>
    <w:rsid w:val="00FE7368"/>
    <w:rsid w:val="00FF4337"/>
    <w:rsid w:val="00FF4F25"/>
    <w:rsid w:val="00FF51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6F"/>
    <w:rPr>
      <w:noProof/>
    </w:rPr>
  </w:style>
  <w:style w:type="paragraph" w:styleId="Heading2">
    <w:name w:val="heading 2"/>
    <w:basedOn w:val="Normal"/>
    <w:next w:val="Normal"/>
    <w:link w:val="Heading2Char"/>
    <w:uiPriority w:val="9"/>
    <w:unhideWhenUsed/>
    <w:qFormat/>
    <w:rsid w:val="00843933"/>
    <w:pPr>
      <w:keepNext/>
      <w:spacing w:before="240" w:after="60" w:line="240"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63CD"/>
    <w:pPr>
      <w:tabs>
        <w:tab w:val="center" w:pos="4513"/>
        <w:tab w:val="right" w:pos="9026"/>
      </w:tabs>
      <w:spacing w:after="0" w:line="240" w:lineRule="auto"/>
    </w:pPr>
  </w:style>
  <w:style w:type="character" w:customStyle="1" w:styleId="HeaderChar">
    <w:name w:val="Header Char"/>
    <w:basedOn w:val="DefaultParagraphFont"/>
    <w:link w:val="Header"/>
    <w:rsid w:val="007A63CD"/>
  </w:style>
  <w:style w:type="paragraph" w:styleId="Footer">
    <w:name w:val="footer"/>
    <w:basedOn w:val="Normal"/>
    <w:link w:val="FooterChar"/>
    <w:uiPriority w:val="99"/>
    <w:unhideWhenUsed/>
    <w:rsid w:val="007A6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3CD"/>
  </w:style>
  <w:style w:type="paragraph" w:styleId="BalloonText">
    <w:name w:val="Balloon Text"/>
    <w:basedOn w:val="Normal"/>
    <w:link w:val="BalloonTextChar"/>
    <w:unhideWhenUsed/>
    <w:rsid w:val="007A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63CD"/>
    <w:rPr>
      <w:rFonts w:ascii="Tahoma" w:hAnsi="Tahoma" w:cs="Tahoma"/>
      <w:sz w:val="16"/>
      <w:szCs w:val="16"/>
    </w:rPr>
  </w:style>
  <w:style w:type="paragraph" w:styleId="ListParagraph">
    <w:name w:val="List Paragraph"/>
    <w:aliases w:val="Body Text Char1,Char Char2,List Paragraph2,List Paragraph1,Char Char21"/>
    <w:basedOn w:val="Normal"/>
    <w:link w:val="ListParagraphChar"/>
    <w:uiPriority w:val="34"/>
    <w:qFormat/>
    <w:rsid w:val="007A63CD"/>
    <w:pPr>
      <w:ind w:left="720"/>
      <w:contextualSpacing/>
    </w:pPr>
  </w:style>
  <w:style w:type="paragraph" w:customStyle="1" w:styleId="Default">
    <w:name w:val="Default"/>
    <w:uiPriority w:val="99"/>
    <w:rsid w:val="0042523C"/>
    <w:pPr>
      <w:autoSpaceDE w:val="0"/>
      <w:autoSpaceDN w:val="0"/>
      <w:adjustRightInd w:val="0"/>
      <w:spacing w:after="0" w:line="240" w:lineRule="auto"/>
    </w:pPr>
    <w:rPr>
      <w:rFonts w:ascii="Verdana" w:hAnsi="Verdana" w:cs="Verdana"/>
      <w:color w:val="000000"/>
      <w:sz w:val="24"/>
      <w:szCs w:val="24"/>
    </w:rPr>
  </w:style>
  <w:style w:type="paragraph" w:styleId="BodyTextIndent">
    <w:name w:val="Body Text Indent"/>
    <w:basedOn w:val="Default"/>
    <w:next w:val="Default"/>
    <w:link w:val="BodyTextIndentChar"/>
    <w:uiPriority w:val="99"/>
    <w:rsid w:val="00A70AAD"/>
    <w:rPr>
      <w:rFonts w:cstheme="minorBidi"/>
      <w:color w:val="auto"/>
    </w:rPr>
  </w:style>
  <w:style w:type="character" w:customStyle="1" w:styleId="BodyTextIndentChar">
    <w:name w:val="Body Text Indent Char"/>
    <w:basedOn w:val="DefaultParagraphFont"/>
    <w:link w:val="BodyTextIndent"/>
    <w:uiPriority w:val="99"/>
    <w:rsid w:val="00A70AAD"/>
    <w:rPr>
      <w:rFonts w:ascii="Verdana" w:hAnsi="Verdana"/>
      <w:sz w:val="24"/>
      <w:szCs w:val="24"/>
    </w:rPr>
  </w:style>
  <w:style w:type="table" w:styleId="TableGrid">
    <w:name w:val="Table Grid"/>
    <w:basedOn w:val="TableNormal"/>
    <w:uiPriority w:val="59"/>
    <w:rsid w:val="00850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45513"/>
    <w:pPr>
      <w:spacing w:after="120"/>
    </w:pPr>
  </w:style>
  <w:style w:type="character" w:customStyle="1" w:styleId="BodyTextChar">
    <w:name w:val="Body Text Char"/>
    <w:basedOn w:val="DefaultParagraphFont"/>
    <w:link w:val="BodyText"/>
    <w:uiPriority w:val="99"/>
    <w:semiHidden/>
    <w:rsid w:val="00745513"/>
  </w:style>
  <w:style w:type="paragraph" w:styleId="DocumentMap">
    <w:name w:val="Document Map"/>
    <w:basedOn w:val="Normal"/>
    <w:link w:val="DocumentMapChar"/>
    <w:uiPriority w:val="99"/>
    <w:semiHidden/>
    <w:unhideWhenUsed/>
    <w:rsid w:val="007848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489D"/>
    <w:rPr>
      <w:rFonts w:ascii="Tahoma" w:hAnsi="Tahoma" w:cs="Tahoma"/>
      <w:noProof/>
      <w:sz w:val="16"/>
      <w:szCs w:val="16"/>
    </w:rPr>
  </w:style>
  <w:style w:type="character" w:customStyle="1" w:styleId="ListParagraphChar">
    <w:name w:val="List Paragraph Char"/>
    <w:aliases w:val="Body Text Char1 Char,Char Char2 Char,List Paragraph2 Char,List Paragraph1 Char,Char Char21 Char"/>
    <w:link w:val="ListParagraph"/>
    <w:uiPriority w:val="34"/>
    <w:rsid w:val="0039780E"/>
    <w:rPr>
      <w:noProof/>
    </w:rPr>
  </w:style>
  <w:style w:type="paragraph" w:styleId="Subtitle">
    <w:name w:val="Subtitle"/>
    <w:basedOn w:val="Normal"/>
    <w:link w:val="SubtitleChar"/>
    <w:qFormat/>
    <w:rsid w:val="00843933"/>
    <w:pPr>
      <w:spacing w:after="0" w:line="360" w:lineRule="auto"/>
      <w:jc w:val="center"/>
    </w:pPr>
    <w:rPr>
      <w:rFonts w:ascii="Times New Roman" w:eastAsia="Times New Roman" w:hAnsi="Times New Roman" w:cs="Times New Roman"/>
      <w:b/>
      <w:noProof w:val="0"/>
      <w:sz w:val="32"/>
      <w:szCs w:val="24"/>
      <w:lang w:val="en-US"/>
    </w:rPr>
  </w:style>
  <w:style w:type="character" w:customStyle="1" w:styleId="SubtitleChar">
    <w:name w:val="Subtitle Char"/>
    <w:basedOn w:val="DefaultParagraphFont"/>
    <w:link w:val="Subtitle"/>
    <w:rsid w:val="00843933"/>
    <w:rPr>
      <w:rFonts w:ascii="Times New Roman" w:eastAsia="Times New Roman" w:hAnsi="Times New Roman" w:cs="Times New Roman"/>
      <w:b/>
      <w:sz w:val="32"/>
      <w:szCs w:val="24"/>
      <w:lang w:val="en-US"/>
    </w:rPr>
  </w:style>
  <w:style w:type="paragraph" w:styleId="PlainText">
    <w:name w:val="Plain Text"/>
    <w:basedOn w:val="Normal"/>
    <w:link w:val="PlainTextChar"/>
    <w:rsid w:val="00843933"/>
    <w:pPr>
      <w:spacing w:after="0" w:line="240" w:lineRule="auto"/>
    </w:pPr>
    <w:rPr>
      <w:rFonts w:ascii="Courier New" w:eastAsia="Times New Roman" w:hAnsi="Courier New" w:cs="Times New Roman"/>
      <w:bCs/>
      <w:noProof w:val="0"/>
      <w:kern w:val="16"/>
      <w:sz w:val="20"/>
      <w:szCs w:val="20"/>
      <w:lang w:val="en-US"/>
    </w:rPr>
  </w:style>
  <w:style w:type="character" w:customStyle="1" w:styleId="PlainTextChar">
    <w:name w:val="Plain Text Char"/>
    <w:basedOn w:val="DefaultParagraphFont"/>
    <w:link w:val="PlainText"/>
    <w:rsid w:val="00843933"/>
    <w:rPr>
      <w:rFonts w:ascii="Courier New" w:eastAsia="Times New Roman" w:hAnsi="Courier New" w:cs="Times New Roman"/>
      <w:bCs/>
      <w:kern w:val="16"/>
      <w:sz w:val="20"/>
      <w:szCs w:val="20"/>
      <w:lang w:val="en-US"/>
    </w:rPr>
  </w:style>
  <w:style w:type="character" w:customStyle="1" w:styleId="Heading2Char">
    <w:name w:val="Heading 2 Char"/>
    <w:basedOn w:val="DefaultParagraphFont"/>
    <w:link w:val="Heading2"/>
    <w:uiPriority w:val="9"/>
    <w:rsid w:val="00843933"/>
    <w:rPr>
      <w:rFonts w:ascii="Calibri Light" w:eastAsia="Times New Roman" w:hAnsi="Calibri Light" w:cs="Times New Roman"/>
      <w:b/>
      <w:bCs/>
      <w:i/>
      <w:iCs/>
      <w:sz w:val="28"/>
      <w:szCs w:val="28"/>
      <w:lang w:val="en-US"/>
    </w:rPr>
  </w:style>
  <w:style w:type="paragraph" w:styleId="NormalWeb">
    <w:name w:val="Normal (Web)"/>
    <w:basedOn w:val="Normal"/>
    <w:uiPriority w:val="99"/>
    <w:unhideWhenUsed/>
    <w:rsid w:val="0084393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C761A3"/>
    <w:rPr>
      <w:b/>
      <w:bCs/>
    </w:rPr>
  </w:style>
  <w:style w:type="paragraph" w:styleId="NoSpacing">
    <w:name w:val="No Spacing"/>
    <w:link w:val="NoSpacingChar"/>
    <w:uiPriority w:val="1"/>
    <w:qFormat/>
    <w:rsid w:val="009F19A4"/>
    <w:pPr>
      <w:spacing w:after="0" w:line="240" w:lineRule="auto"/>
      <w:jc w:val="both"/>
    </w:pPr>
    <w:rPr>
      <w:rFonts w:eastAsiaTheme="minorEastAsia"/>
      <w:lang w:val="en-US"/>
    </w:rPr>
  </w:style>
  <w:style w:type="character" w:customStyle="1" w:styleId="NoSpacingChar">
    <w:name w:val="No Spacing Char"/>
    <w:basedOn w:val="DefaultParagraphFont"/>
    <w:link w:val="NoSpacing"/>
    <w:uiPriority w:val="1"/>
    <w:rsid w:val="009F19A4"/>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236717108">
      <w:bodyDiv w:val="1"/>
      <w:marLeft w:val="0"/>
      <w:marRight w:val="0"/>
      <w:marTop w:val="0"/>
      <w:marBottom w:val="0"/>
      <w:divBdr>
        <w:top w:val="none" w:sz="0" w:space="0" w:color="auto"/>
        <w:left w:val="none" w:sz="0" w:space="0" w:color="auto"/>
        <w:bottom w:val="none" w:sz="0" w:space="0" w:color="auto"/>
        <w:right w:val="none" w:sz="0" w:space="0" w:color="auto"/>
      </w:divBdr>
    </w:div>
    <w:div w:id="1135566602">
      <w:bodyDiv w:val="1"/>
      <w:marLeft w:val="0"/>
      <w:marRight w:val="0"/>
      <w:marTop w:val="0"/>
      <w:marBottom w:val="0"/>
      <w:divBdr>
        <w:top w:val="none" w:sz="0" w:space="0" w:color="auto"/>
        <w:left w:val="none" w:sz="0" w:space="0" w:color="auto"/>
        <w:bottom w:val="none" w:sz="0" w:space="0" w:color="auto"/>
        <w:right w:val="none" w:sz="0" w:space="0" w:color="auto"/>
      </w:divBdr>
    </w:div>
    <w:div w:id="12091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3F990614D144D9B166A0886673EEA0"/>
        <w:category>
          <w:name w:val="General"/>
          <w:gallery w:val="placeholder"/>
        </w:category>
        <w:types>
          <w:type w:val="bbPlcHdr"/>
        </w:types>
        <w:behaviors>
          <w:behavior w:val="content"/>
        </w:behaviors>
        <w:guid w:val="{EF5C677F-843F-465D-9AB1-8491B97B72F5}"/>
      </w:docPartPr>
      <w:docPartBody>
        <w:p w:rsidR="00073C72" w:rsidRDefault="00AC7C2F" w:rsidP="00AC7C2F">
          <w:pPr>
            <w:pStyle w:val="993F990614D144D9B166A0886673EEA0"/>
          </w:pPr>
          <w:r>
            <w:rPr>
              <w:caps/>
              <w:color w:val="FFFFFF" w:themeColor="background1"/>
              <w:sz w:val="18"/>
              <w:szCs w:val="18"/>
            </w:rPr>
            <w:t>[author name]</w:t>
          </w:r>
        </w:p>
      </w:docPartBody>
    </w:docPart>
    <w:docPart>
      <w:docPartPr>
        <w:name w:val="53034E80468D4681BE3B2FED3D010F22"/>
        <w:category>
          <w:name w:val="General"/>
          <w:gallery w:val="placeholder"/>
        </w:category>
        <w:types>
          <w:type w:val="bbPlcHdr"/>
        </w:types>
        <w:behaviors>
          <w:behavior w:val="content"/>
        </w:behaviors>
        <w:guid w:val="{BE38321B-C6CC-4843-A2BC-E12E2944D226}"/>
      </w:docPartPr>
      <w:docPartBody>
        <w:p w:rsidR="00073C72" w:rsidRDefault="00AC7C2F" w:rsidP="00AC7C2F">
          <w:pPr>
            <w:pStyle w:val="53034E80468D4681BE3B2FED3D010F22"/>
          </w:pPr>
          <w:r>
            <w:rPr>
              <w:caps/>
              <w:color w:val="1F497D" w:themeColor="text2"/>
              <w:sz w:val="20"/>
              <w:szCs w:val="20"/>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C7C2F"/>
    <w:rsid w:val="00073C72"/>
    <w:rsid w:val="0009690C"/>
    <w:rsid w:val="000E5739"/>
    <w:rsid w:val="000F2E5A"/>
    <w:rsid w:val="001144BC"/>
    <w:rsid w:val="001329CE"/>
    <w:rsid w:val="001462B0"/>
    <w:rsid w:val="001A17DB"/>
    <w:rsid w:val="001A1BE5"/>
    <w:rsid w:val="001B3518"/>
    <w:rsid w:val="001D4582"/>
    <w:rsid w:val="001D6969"/>
    <w:rsid w:val="001E643B"/>
    <w:rsid w:val="00275B6D"/>
    <w:rsid w:val="0028549A"/>
    <w:rsid w:val="002E7D68"/>
    <w:rsid w:val="0030554F"/>
    <w:rsid w:val="003754AE"/>
    <w:rsid w:val="003B0597"/>
    <w:rsid w:val="003F3BBF"/>
    <w:rsid w:val="004177DD"/>
    <w:rsid w:val="00432A4A"/>
    <w:rsid w:val="004337C5"/>
    <w:rsid w:val="00474D97"/>
    <w:rsid w:val="004C2DEE"/>
    <w:rsid w:val="004C56F4"/>
    <w:rsid w:val="004F2B5D"/>
    <w:rsid w:val="00576C59"/>
    <w:rsid w:val="005A365A"/>
    <w:rsid w:val="005A4C1E"/>
    <w:rsid w:val="005C27DE"/>
    <w:rsid w:val="005D3F1B"/>
    <w:rsid w:val="00653839"/>
    <w:rsid w:val="006C6EF7"/>
    <w:rsid w:val="007271ED"/>
    <w:rsid w:val="00752AC9"/>
    <w:rsid w:val="007A4426"/>
    <w:rsid w:val="007A6480"/>
    <w:rsid w:val="007C077E"/>
    <w:rsid w:val="007E37A2"/>
    <w:rsid w:val="008346D7"/>
    <w:rsid w:val="008701E3"/>
    <w:rsid w:val="00886C56"/>
    <w:rsid w:val="009018BE"/>
    <w:rsid w:val="00905569"/>
    <w:rsid w:val="00913F21"/>
    <w:rsid w:val="009774CB"/>
    <w:rsid w:val="00A44D6B"/>
    <w:rsid w:val="00AC7C2F"/>
    <w:rsid w:val="00AD2572"/>
    <w:rsid w:val="00AE1E8A"/>
    <w:rsid w:val="00B81BDF"/>
    <w:rsid w:val="00BE09C6"/>
    <w:rsid w:val="00BE59EB"/>
    <w:rsid w:val="00C2683C"/>
    <w:rsid w:val="00CB2F92"/>
    <w:rsid w:val="00CB5F13"/>
    <w:rsid w:val="00CC5135"/>
    <w:rsid w:val="00CD131F"/>
    <w:rsid w:val="00D64409"/>
    <w:rsid w:val="00D66DE1"/>
    <w:rsid w:val="00D816A8"/>
    <w:rsid w:val="00DD766F"/>
    <w:rsid w:val="00DF599B"/>
    <w:rsid w:val="00E32F43"/>
    <w:rsid w:val="00E56189"/>
    <w:rsid w:val="00E910D9"/>
    <w:rsid w:val="00EF53E7"/>
    <w:rsid w:val="00F71F0B"/>
    <w:rsid w:val="00FC5747"/>
    <w:rsid w:val="00FD5937"/>
    <w:rsid w:val="00FE13CB"/>
    <w:rsid w:val="00FF34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BC28C4A79490EA8C44E709ABFAFC0">
    <w:name w:val="EB1BC28C4A79490EA8C44E709ABFAFC0"/>
    <w:rsid w:val="00AC7C2F"/>
  </w:style>
  <w:style w:type="paragraph" w:customStyle="1" w:styleId="993F990614D144D9B166A0886673EEA0">
    <w:name w:val="993F990614D144D9B166A0886673EEA0"/>
    <w:rsid w:val="00AC7C2F"/>
  </w:style>
  <w:style w:type="paragraph" w:customStyle="1" w:styleId="258DE2F9E6164DD985270F6482BF4869">
    <w:name w:val="258DE2F9E6164DD985270F6482BF4869"/>
    <w:rsid w:val="00AC7C2F"/>
  </w:style>
  <w:style w:type="paragraph" w:customStyle="1" w:styleId="D39A0472BD1D4116AF0B51EF203C2B89">
    <w:name w:val="D39A0472BD1D4116AF0B51EF203C2B89"/>
    <w:rsid w:val="00AC7C2F"/>
  </w:style>
  <w:style w:type="paragraph" w:customStyle="1" w:styleId="06D004C2EC104B749CB9E1C5A4DB65C4">
    <w:name w:val="06D004C2EC104B749CB9E1C5A4DB65C4"/>
    <w:rsid w:val="00AC7C2F"/>
  </w:style>
  <w:style w:type="paragraph" w:customStyle="1" w:styleId="53034E80468D4681BE3B2FED3D010F22">
    <w:name w:val="53034E80468D4681BE3B2FED3D010F22"/>
    <w:rsid w:val="00AC7C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CBC1-2AA7-4C0F-86FF-B6929001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3421</TotalTime>
  <Pages>27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BADAN PENANGGULANGAN BENCANA DAERAH KABUPATEN KEPULAUAN SELAYAR</vt:lpstr>
    </vt:vector>
  </TitlesOfParts>
  <Company>Project-OS.org</Company>
  <LinksUpToDate>false</LinksUpToDate>
  <CharactersWithSpaces>30220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BADAN PENANGGULANGAN BENCANA DAERAH KABUPATEN KEPULAUAN SELAYAR</dc:title>
  <dc:creator>2018</dc:creator>
  <cp:lastModifiedBy>Personal</cp:lastModifiedBy>
  <cp:revision>484</cp:revision>
  <cp:lastPrinted>2020-01-20T07:00:00Z</cp:lastPrinted>
  <dcterms:created xsi:type="dcterms:W3CDTF">2012-02-19T18:44:00Z</dcterms:created>
  <dcterms:modified xsi:type="dcterms:W3CDTF">2020-02-04T00:50:00Z</dcterms:modified>
</cp:coreProperties>
</file>